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AF" w:rsidRPr="00355CA6" w:rsidRDefault="006D59F9" w:rsidP="000D50AF">
      <w:pPr>
        <w:tabs>
          <w:tab w:val="left" w:pos="5954"/>
        </w:tabs>
        <w:rPr>
          <w:b/>
          <w:bCs/>
        </w:rPr>
      </w:pPr>
      <w:r>
        <w:rPr>
          <w:b/>
          <w:bCs/>
          <w:sz w:val="32"/>
          <w:szCs w:val="32"/>
        </w:rPr>
        <w:t xml:space="preserve">                                                            </w:t>
      </w:r>
    </w:p>
    <w:p w:rsidR="006D59F9" w:rsidRPr="00355CA6" w:rsidRDefault="006D59F9" w:rsidP="000D50AF">
      <w:pPr>
        <w:tabs>
          <w:tab w:val="left" w:pos="5954"/>
        </w:tabs>
        <w:jc w:val="center"/>
        <w:rPr>
          <w:b/>
        </w:rPr>
      </w:pPr>
      <w:r w:rsidRPr="00355CA6">
        <w:rPr>
          <w:b/>
        </w:rPr>
        <w:t>СОВЕТ</w:t>
      </w:r>
    </w:p>
    <w:p w:rsidR="006D59F9" w:rsidRPr="00355CA6" w:rsidRDefault="001542F3" w:rsidP="006D59F9">
      <w:pPr>
        <w:tabs>
          <w:tab w:val="left" w:pos="5954"/>
        </w:tabs>
        <w:jc w:val="center"/>
        <w:rPr>
          <w:b/>
        </w:rPr>
      </w:pPr>
      <w:r w:rsidRPr="00355CA6">
        <w:rPr>
          <w:b/>
        </w:rPr>
        <w:t>БУРЛУКСКОГО</w:t>
      </w:r>
      <w:r w:rsidR="006D59F9" w:rsidRPr="00355CA6">
        <w:rPr>
          <w:b/>
        </w:rPr>
        <w:t xml:space="preserve"> СЕЛЬСКОГО ПОСЕЛЕНИЯ</w:t>
      </w:r>
    </w:p>
    <w:p w:rsidR="006D59F9" w:rsidRPr="00355CA6" w:rsidRDefault="006D59F9" w:rsidP="006D59F9">
      <w:pPr>
        <w:tabs>
          <w:tab w:val="left" w:pos="5954"/>
        </w:tabs>
        <w:jc w:val="center"/>
        <w:rPr>
          <w:b/>
        </w:rPr>
      </w:pPr>
      <w:r w:rsidRPr="00355CA6">
        <w:rPr>
          <w:b/>
        </w:rPr>
        <w:t xml:space="preserve"> КОТОВСКОГО МУНИЦИПАЛЬНОГО РАЙОНА</w:t>
      </w:r>
    </w:p>
    <w:p w:rsidR="006D59F9" w:rsidRPr="00355CA6" w:rsidRDefault="006D59F9" w:rsidP="006D59F9">
      <w:pPr>
        <w:tabs>
          <w:tab w:val="left" w:pos="5954"/>
        </w:tabs>
        <w:jc w:val="center"/>
        <w:rPr>
          <w:b/>
        </w:rPr>
      </w:pPr>
      <w:r w:rsidRPr="00355CA6">
        <w:rPr>
          <w:b/>
        </w:rPr>
        <w:t>ВОЛГОГРАДСКОЙ ОБЛАСТИ</w:t>
      </w:r>
    </w:p>
    <w:p w:rsidR="006D59F9" w:rsidRPr="00355CA6" w:rsidRDefault="006D59F9" w:rsidP="006D59F9">
      <w:pPr>
        <w:pBdr>
          <w:bottom w:val="single" w:sz="12" w:space="1" w:color="auto"/>
        </w:pBdr>
        <w:tabs>
          <w:tab w:val="left" w:pos="5954"/>
        </w:tabs>
      </w:pPr>
    </w:p>
    <w:p w:rsidR="00355CA6" w:rsidRDefault="00355CA6" w:rsidP="006D59F9">
      <w:pPr>
        <w:pStyle w:val="1"/>
        <w:rPr>
          <w:bCs/>
          <w:sz w:val="24"/>
          <w:szCs w:val="24"/>
        </w:rPr>
      </w:pPr>
    </w:p>
    <w:p w:rsidR="006D59F9" w:rsidRPr="00355CA6" w:rsidRDefault="006D59F9" w:rsidP="006D59F9">
      <w:pPr>
        <w:pStyle w:val="1"/>
        <w:rPr>
          <w:bCs/>
          <w:sz w:val="24"/>
          <w:szCs w:val="24"/>
        </w:rPr>
      </w:pPr>
      <w:r w:rsidRPr="00355CA6">
        <w:rPr>
          <w:bCs/>
          <w:sz w:val="24"/>
          <w:szCs w:val="24"/>
        </w:rPr>
        <w:t>Р Е Ш Е Н И Е</w:t>
      </w:r>
      <w:r w:rsidR="000D50AF" w:rsidRPr="00355CA6">
        <w:rPr>
          <w:bCs/>
          <w:sz w:val="24"/>
          <w:szCs w:val="24"/>
        </w:rPr>
        <w:t xml:space="preserve"> </w:t>
      </w:r>
    </w:p>
    <w:p w:rsidR="006D59F9" w:rsidRPr="00355CA6" w:rsidRDefault="00355CA6" w:rsidP="00355CA6">
      <w:pPr>
        <w:tabs>
          <w:tab w:val="left" w:pos="9120"/>
        </w:tabs>
      </w:pPr>
      <w:r w:rsidRPr="00355CA6">
        <w:t xml:space="preserve">от </w:t>
      </w:r>
      <w:r w:rsidR="00A807DF">
        <w:t>09</w:t>
      </w:r>
      <w:r w:rsidR="005F4A86">
        <w:t>.0</w:t>
      </w:r>
      <w:r w:rsidR="00423943">
        <w:t>4</w:t>
      </w:r>
      <w:r w:rsidR="005F4A86">
        <w:t>.20</w:t>
      </w:r>
      <w:r w:rsidR="00A16739">
        <w:t>20</w:t>
      </w:r>
      <w:r w:rsidR="005F4A86">
        <w:t xml:space="preserve"> г</w:t>
      </w:r>
      <w:r w:rsidRPr="00355CA6">
        <w:t xml:space="preserve"> </w:t>
      </w:r>
      <w:r w:rsidRPr="00355CA6">
        <w:tab/>
        <w:t xml:space="preserve">№ </w:t>
      </w:r>
      <w:r w:rsidR="00A16739">
        <w:t xml:space="preserve"> </w:t>
      </w:r>
      <w:r w:rsidR="0027410B">
        <w:t>6</w:t>
      </w:r>
      <w:r w:rsidR="00A16739">
        <w:t xml:space="preserve"> </w:t>
      </w:r>
      <w:r w:rsidRPr="00355CA6">
        <w:t>/</w:t>
      </w:r>
      <w:r w:rsidR="0027410B">
        <w:t>6</w:t>
      </w:r>
      <w:r w:rsidR="00A16739">
        <w:t xml:space="preserve"> </w:t>
      </w:r>
    </w:p>
    <w:p w:rsidR="00355CA6" w:rsidRPr="00355CA6" w:rsidRDefault="00355CA6" w:rsidP="006D59F9">
      <w:pPr>
        <w:pStyle w:val="23"/>
        <w:spacing w:line="240" w:lineRule="auto"/>
        <w:jc w:val="center"/>
        <w:rPr>
          <w:b/>
        </w:rPr>
      </w:pPr>
    </w:p>
    <w:p w:rsidR="006D59F9" w:rsidRPr="00355CA6" w:rsidRDefault="006D59F9" w:rsidP="006D59F9">
      <w:pPr>
        <w:pStyle w:val="23"/>
        <w:spacing w:line="240" w:lineRule="auto"/>
        <w:jc w:val="center"/>
        <w:rPr>
          <w:b/>
        </w:rPr>
      </w:pPr>
      <w:r w:rsidRPr="00355CA6">
        <w:rPr>
          <w:b/>
        </w:rPr>
        <w:t xml:space="preserve">«Об исполнении бюджета  </w:t>
      </w:r>
      <w:r w:rsidR="001542F3" w:rsidRPr="00355CA6">
        <w:rPr>
          <w:b/>
        </w:rPr>
        <w:t>Бурлукского</w:t>
      </w:r>
      <w:r w:rsidRPr="00355CA6">
        <w:rPr>
          <w:b/>
        </w:rPr>
        <w:t xml:space="preserve"> сельского поселения</w:t>
      </w:r>
    </w:p>
    <w:p w:rsidR="006D59F9" w:rsidRPr="00355CA6" w:rsidRDefault="006D59F9" w:rsidP="006D59F9">
      <w:pPr>
        <w:pStyle w:val="23"/>
        <w:spacing w:line="240" w:lineRule="auto"/>
        <w:jc w:val="center"/>
        <w:rPr>
          <w:b/>
        </w:rPr>
      </w:pPr>
      <w:r w:rsidRPr="00355CA6">
        <w:rPr>
          <w:b/>
        </w:rPr>
        <w:t>Котовского муниципального района Волгоградской области за 201</w:t>
      </w:r>
      <w:r w:rsidR="00A16739">
        <w:rPr>
          <w:b/>
        </w:rPr>
        <w:t>9</w:t>
      </w:r>
      <w:r w:rsidR="001542F3" w:rsidRPr="00355CA6">
        <w:rPr>
          <w:b/>
        </w:rPr>
        <w:t xml:space="preserve"> </w:t>
      </w:r>
      <w:r w:rsidRPr="00355CA6">
        <w:rPr>
          <w:b/>
        </w:rPr>
        <w:t>г.»</w:t>
      </w:r>
    </w:p>
    <w:p w:rsidR="006D59F9" w:rsidRPr="00355CA6" w:rsidRDefault="006D59F9" w:rsidP="000D50AF">
      <w:pPr>
        <w:pStyle w:val="23"/>
        <w:spacing w:line="240" w:lineRule="auto"/>
        <w:jc w:val="both"/>
        <w:rPr>
          <w:b/>
        </w:rPr>
      </w:pPr>
      <w:r w:rsidRPr="00355CA6">
        <w:t xml:space="preserve"> </w:t>
      </w:r>
      <w:r w:rsidRPr="00355CA6">
        <w:tab/>
        <w:t>Рассмотрев  предоставленный после сдачи в Финансовый отдел Администрации Котовского района годовой отчет  об исполнении  местного бюджета за 201</w:t>
      </w:r>
      <w:r w:rsidR="00A16739">
        <w:t>9</w:t>
      </w:r>
      <w:r w:rsidRPr="00355CA6">
        <w:t xml:space="preserve"> год, подготовленный администрацией </w:t>
      </w:r>
      <w:r w:rsidR="003C5406" w:rsidRPr="00355CA6">
        <w:t>Бурлукского</w:t>
      </w:r>
      <w:r w:rsidRPr="00355CA6">
        <w:t xml:space="preserve"> сельского поселения в соответствии  с единой методикой и стандартами бюджетного учета и бюджетной отчетности,</w:t>
      </w:r>
      <w:r w:rsidR="000D50AF" w:rsidRPr="00355CA6">
        <w:t xml:space="preserve"> </w:t>
      </w:r>
      <w:r w:rsidRPr="00355CA6">
        <w:rPr>
          <w:b/>
        </w:rPr>
        <w:t xml:space="preserve">Совет </w:t>
      </w:r>
      <w:r w:rsidR="003C5406" w:rsidRPr="00355CA6">
        <w:rPr>
          <w:b/>
        </w:rPr>
        <w:t>Бурлукского</w:t>
      </w:r>
      <w:r w:rsidRPr="00355CA6">
        <w:rPr>
          <w:b/>
        </w:rPr>
        <w:t xml:space="preserve"> сельского поселения решил:  </w:t>
      </w:r>
    </w:p>
    <w:p w:rsidR="007C6376" w:rsidRPr="00355CA6" w:rsidRDefault="006D59F9" w:rsidP="007C6376">
      <w:pPr>
        <w:ind w:left="360" w:firstLine="348"/>
        <w:jc w:val="both"/>
      </w:pPr>
      <w:r w:rsidRPr="00355CA6">
        <w:t xml:space="preserve">1.Утвердить   отчет об исполнении бюджета </w:t>
      </w:r>
      <w:r w:rsidR="003C5406" w:rsidRPr="00355CA6">
        <w:t>Бурлукского</w:t>
      </w:r>
      <w:r w:rsidRPr="00355CA6">
        <w:t xml:space="preserve"> сельского поселения  за 201</w:t>
      </w:r>
      <w:r w:rsidR="00A16739">
        <w:t>9</w:t>
      </w:r>
      <w:r w:rsidRPr="00355CA6">
        <w:t xml:space="preserve"> год  с учетом дотации на выравнивание уровня бюджетной обеспеченности и субсидии на сбалансированность по доходам в сумме </w:t>
      </w:r>
      <w:r w:rsidR="00EA2038">
        <w:rPr>
          <w:b/>
        </w:rPr>
        <w:t xml:space="preserve">6 689 029,36 </w:t>
      </w:r>
      <w:r w:rsidRPr="00355CA6">
        <w:t>рублей при плане</w:t>
      </w:r>
      <w:r w:rsidR="00E07014" w:rsidRPr="00355CA6">
        <w:t xml:space="preserve"> </w:t>
      </w:r>
      <w:r w:rsidR="00EA2038">
        <w:rPr>
          <w:b/>
        </w:rPr>
        <w:t>6 889 830,06</w:t>
      </w:r>
      <w:r w:rsidR="00EA2038" w:rsidRPr="00355CA6">
        <w:rPr>
          <w:b/>
        </w:rPr>
        <w:t xml:space="preserve"> </w:t>
      </w:r>
      <w:r w:rsidRPr="00355CA6">
        <w:t>рублей</w:t>
      </w:r>
      <w:r w:rsidR="00CA5F30" w:rsidRPr="00355CA6">
        <w:t xml:space="preserve">, </w:t>
      </w:r>
      <w:r w:rsidRPr="00355CA6">
        <w:t xml:space="preserve">  и по  расходам в сумме </w:t>
      </w:r>
      <w:r w:rsidR="00A16739">
        <w:rPr>
          <w:b/>
        </w:rPr>
        <w:t>6 630 320,14</w:t>
      </w:r>
      <w:r w:rsidR="003C5406" w:rsidRPr="00355CA6">
        <w:rPr>
          <w:b/>
        </w:rPr>
        <w:t xml:space="preserve"> </w:t>
      </w:r>
      <w:r w:rsidRPr="00355CA6">
        <w:t xml:space="preserve">рублей при плане </w:t>
      </w:r>
      <w:r w:rsidR="00A16739">
        <w:rPr>
          <w:b/>
        </w:rPr>
        <w:t>8 005 708,81</w:t>
      </w:r>
      <w:r w:rsidR="000D50AF" w:rsidRPr="00355CA6">
        <w:t xml:space="preserve"> </w:t>
      </w:r>
      <w:r w:rsidR="00CA5F30" w:rsidRPr="00355CA6">
        <w:t xml:space="preserve">рублей, </w:t>
      </w:r>
      <w:r w:rsidR="0071371B" w:rsidRPr="00355CA6">
        <w:t xml:space="preserve"> </w:t>
      </w:r>
      <w:r w:rsidR="00CA5F30" w:rsidRPr="00355CA6">
        <w:t>а так же при  численности  муниципальных служащих –</w:t>
      </w:r>
      <w:r w:rsidR="00980596" w:rsidRPr="00355CA6">
        <w:t xml:space="preserve"> </w:t>
      </w:r>
      <w:r w:rsidR="00A16739">
        <w:t>3</w:t>
      </w:r>
      <w:r w:rsidR="00CA5F30" w:rsidRPr="00355CA6">
        <w:t xml:space="preserve"> чел., </w:t>
      </w:r>
      <w:r w:rsidR="007C6376" w:rsidRPr="00355CA6">
        <w:t xml:space="preserve">затратах на их денежное содержание – </w:t>
      </w:r>
      <w:r w:rsidR="007C6376" w:rsidRPr="00A14A62">
        <w:rPr>
          <w:b/>
        </w:rPr>
        <w:t>584 287,97</w:t>
      </w:r>
      <w:r w:rsidR="007C6376" w:rsidRPr="00A14A62">
        <w:t xml:space="preserve"> рублей; затратах на содержание работников учреждения культуры составили   </w:t>
      </w:r>
      <w:r w:rsidR="007C6376" w:rsidRPr="00A14A62">
        <w:rPr>
          <w:b/>
        </w:rPr>
        <w:t>846 422,83</w:t>
      </w:r>
      <w:r w:rsidR="007C6376" w:rsidRPr="00A14A62">
        <w:t xml:space="preserve">  рублей</w:t>
      </w:r>
      <w:r w:rsidR="007C6376" w:rsidRPr="00355CA6">
        <w:t>.</w:t>
      </w:r>
    </w:p>
    <w:p w:rsidR="006D59F9" w:rsidRPr="00355CA6" w:rsidRDefault="006D59F9" w:rsidP="006D59F9">
      <w:pPr>
        <w:ind w:left="360" w:firstLine="348"/>
        <w:jc w:val="both"/>
      </w:pPr>
      <w:r w:rsidRPr="00355CA6">
        <w:t>2.</w:t>
      </w:r>
      <w:r w:rsidR="00CA5F30" w:rsidRPr="00355CA6">
        <w:t xml:space="preserve"> </w:t>
      </w:r>
      <w:r w:rsidRPr="00355CA6">
        <w:t>Утвердить:</w:t>
      </w:r>
    </w:p>
    <w:p w:rsidR="006D59F9" w:rsidRPr="00355CA6" w:rsidRDefault="006D59F9" w:rsidP="006D59F9">
      <w:pPr>
        <w:ind w:left="360" w:firstLine="348"/>
        <w:jc w:val="both"/>
      </w:pPr>
      <w:r w:rsidRPr="00355CA6">
        <w:t>- исполнение доходов бюджета по кодам классификации  бюджета согласно приложению №1.</w:t>
      </w:r>
    </w:p>
    <w:p w:rsidR="006D59F9" w:rsidRPr="00355CA6" w:rsidRDefault="006D59F9" w:rsidP="006D59F9">
      <w:pPr>
        <w:ind w:left="360" w:firstLine="348"/>
        <w:jc w:val="both"/>
      </w:pPr>
      <w:r w:rsidRPr="00355CA6">
        <w:t>- исполнение  расходов  бюджета по разделам и подразделам  классификации расходов  бюджета   согласно   приложению № 2.</w:t>
      </w:r>
    </w:p>
    <w:p w:rsidR="006D59F9" w:rsidRPr="00355CA6" w:rsidRDefault="006D59F9" w:rsidP="006D59F9">
      <w:pPr>
        <w:ind w:left="360" w:firstLine="348"/>
        <w:jc w:val="both"/>
      </w:pPr>
      <w:r w:rsidRPr="00355CA6">
        <w:t>- исполнение расходов бюджета по ведомственной структуре расходов (по</w:t>
      </w:r>
      <w:r w:rsidR="00CA5F30" w:rsidRPr="00355CA6">
        <w:t xml:space="preserve"> </w:t>
      </w:r>
      <w:r w:rsidRPr="00355CA6">
        <w:t>ГРБС) согласно приложения 3.</w:t>
      </w:r>
    </w:p>
    <w:p w:rsidR="006D59F9" w:rsidRPr="0081791F" w:rsidRDefault="006D59F9" w:rsidP="00CA5F30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91F">
        <w:rPr>
          <w:rFonts w:ascii="Times New Roman" w:hAnsi="Times New Roman" w:cs="Times New Roman"/>
          <w:sz w:val="24"/>
          <w:szCs w:val="24"/>
        </w:rPr>
        <w:t xml:space="preserve">  3.</w:t>
      </w:r>
      <w:r w:rsidR="00CA5F30" w:rsidRPr="0081791F">
        <w:rPr>
          <w:rFonts w:ascii="Times New Roman" w:hAnsi="Times New Roman" w:cs="Times New Roman"/>
          <w:sz w:val="24"/>
          <w:szCs w:val="24"/>
        </w:rPr>
        <w:t xml:space="preserve"> </w:t>
      </w:r>
      <w:r w:rsidRPr="0081791F">
        <w:rPr>
          <w:rFonts w:ascii="Times New Roman" w:hAnsi="Times New Roman" w:cs="Times New Roman"/>
          <w:sz w:val="24"/>
          <w:szCs w:val="24"/>
        </w:rPr>
        <w:t xml:space="preserve">Установить, что настоящее </w:t>
      </w:r>
      <w:r w:rsidR="0081791F" w:rsidRPr="0081791F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обнародования</w:t>
      </w:r>
      <w:r w:rsidRPr="008179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9F9" w:rsidRPr="00355CA6" w:rsidRDefault="006D59F9" w:rsidP="006D59F9">
      <w:pPr>
        <w:pStyle w:val="23"/>
        <w:spacing w:after="0" w:line="240" w:lineRule="auto"/>
      </w:pPr>
    </w:p>
    <w:p w:rsidR="0076629F" w:rsidRDefault="0076629F" w:rsidP="006D59F9">
      <w:pPr>
        <w:pStyle w:val="23"/>
        <w:spacing w:after="0" w:line="240" w:lineRule="auto"/>
      </w:pPr>
    </w:p>
    <w:p w:rsidR="00355CA6" w:rsidRDefault="00355CA6" w:rsidP="006D59F9">
      <w:pPr>
        <w:pStyle w:val="23"/>
        <w:spacing w:after="0" w:line="240" w:lineRule="auto"/>
      </w:pPr>
    </w:p>
    <w:p w:rsidR="00355CA6" w:rsidRDefault="00355CA6" w:rsidP="006D59F9">
      <w:pPr>
        <w:pStyle w:val="23"/>
        <w:spacing w:after="0" w:line="240" w:lineRule="auto"/>
      </w:pPr>
    </w:p>
    <w:p w:rsidR="00355CA6" w:rsidRDefault="00355CA6" w:rsidP="006D59F9">
      <w:pPr>
        <w:pStyle w:val="23"/>
        <w:spacing w:after="0" w:line="240" w:lineRule="auto"/>
      </w:pPr>
    </w:p>
    <w:p w:rsidR="00355CA6" w:rsidRDefault="00355CA6" w:rsidP="006D59F9">
      <w:pPr>
        <w:pStyle w:val="23"/>
        <w:spacing w:after="0" w:line="240" w:lineRule="auto"/>
      </w:pPr>
    </w:p>
    <w:p w:rsidR="00355CA6" w:rsidRDefault="00355CA6" w:rsidP="006D59F9">
      <w:pPr>
        <w:pStyle w:val="23"/>
        <w:spacing w:after="0" w:line="240" w:lineRule="auto"/>
      </w:pPr>
    </w:p>
    <w:p w:rsidR="00355CA6" w:rsidRDefault="00355CA6" w:rsidP="006D59F9">
      <w:pPr>
        <w:pStyle w:val="23"/>
        <w:spacing w:after="0" w:line="240" w:lineRule="auto"/>
      </w:pPr>
    </w:p>
    <w:p w:rsidR="00355CA6" w:rsidRDefault="00355CA6" w:rsidP="006D59F9">
      <w:pPr>
        <w:pStyle w:val="23"/>
        <w:spacing w:after="0" w:line="240" w:lineRule="auto"/>
      </w:pPr>
    </w:p>
    <w:p w:rsidR="00355CA6" w:rsidRPr="00355CA6" w:rsidRDefault="00355CA6" w:rsidP="006D59F9">
      <w:pPr>
        <w:pStyle w:val="23"/>
        <w:spacing w:after="0" w:line="240" w:lineRule="auto"/>
      </w:pPr>
    </w:p>
    <w:p w:rsidR="0076629F" w:rsidRPr="00355CA6" w:rsidRDefault="0076629F" w:rsidP="006D59F9">
      <w:pPr>
        <w:pStyle w:val="23"/>
        <w:spacing w:after="0" w:line="240" w:lineRule="auto"/>
      </w:pPr>
    </w:p>
    <w:p w:rsidR="0076629F" w:rsidRPr="00355CA6" w:rsidRDefault="0076629F" w:rsidP="006D59F9">
      <w:pPr>
        <w:pStyle w:val="23"/>
        <w:spacing w:after="0" w:line="240" w:lineRule="auto"/>
      </w:pPr>
    </w:p>
    <w:p w:rsidR="002E662B" w:rsidRPr="00355CA6" w:rsidRDefault="00355CA6" w:rsidP="006D59F9">
      <w:pPr>
        <w:pStyle w:val="23"/>
        <w:spacing w:after="0" w:line="240" w:lineRule="auto"/>
      </w:pPr>
      <w:r>
        <w:t xml:space="preserve">  </w:t>
      </w:r>
      <w:r w:rsidR="000D50AF" w:rsidRPr="00355CA6">
        <w:t xml:space="preserve">Глава </w:t>
      </w:r>
      <w:r w:rsidR="002E662B" w:rsidRPr="00355CA6">
        <w:t>Бурлукского</w:t>
      </w:r>
    </w:p>
    <w:p w:rsidR="000D50AF" w:rsidRPr="00355CA6" w:rsidRDefault="00CA5F30" w:rsidP="006D59F9">
      <w:pPr>
        <w:pStyle w:val="23"/>
        <w:spacing w:after="0" w:line="240" w:lineRule="auto"/>
      </w:pPr>
      <w:r w:rsidRPr="00355CA6">
        <w:t xml:space="preserve">  </w:t>
      </w:r>
      <w:r w:rsidR="000D50AF" w:rsidRPr="00355CA6">
        <w:t xml:space="preserve">сельского поселения                     </w:t>
      </w:r>
      <w:r w:rsidR="0068462A" w:rsidRPr="00355CA6">
        <w:t xml:space="preserve">                      </w:t>
      </w:r>
      <w:r w:rsidR="000D50AF" w:rsidRPr="00355CA6">
        <w:t xml:space="preserve">    </w:t>
      </w:r>
      <w:r w:rsidR="00355CA6">
        <w:t xml:space="preserve">                     </w:t>
      </w:r>
      <w:r w:rsidR="00316A25">
        <w:t xml:space="preserve">                      </w:t>
      </w:r>
      <w:r w:rsidR="002E662B" w:rsidRPr="00355CA6">
        <w:t>Д.А.</w:t>
      </w:r>
      <w:r w:rsidR="00355CA6" w:rsidRPr="00355CA6">
        <w:t xml:space="preserve"> </w:t>
      </w:r>
      <w:r w:rsidR="002E662B" w:rsidRPr="00355CA6">
        <w:t>Горьковенко</w:t>
      </w:r>
    </w:p>
    <w:p w:rsidR="000D50AF" w:rsidRPr="00355CA6" w:rsidRDefault="000D50AF" w:rsidP="006D59F9">
      <w:pPr>
        <w:jc w:val="right"/>
      </w:pPr>
    </w:p>
    <w:p w:rsidR="00CC79BE" w:rsidRDefault="00CC79BE" w:rsidP="006D59F9">
      <w:pPr>
        <w:jc w:val="right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81791F" w:rsidRDefault="0081791F" w:rsidP="006D59F9">
      <w:pPr>
        <w:jc w:val="right"/>
        <w:rPr>
          <w:sz w:val="16"/>
          <w:szCs w:val="16"/>
        </w:rPr>
      </w:pPr>
    </w:p>
    <w:p w:rsidR="0081791F" w:rsidRDefault="0081791F" w:rsidP="006D59F9">
      <w:pPr>
        <w:jc w:val="right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6D59F9" w:rsidRPr="000D50AF" w:rsidRDefault="006D59F9" w:rsidP="006D59F9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lastRenderedPageBreak/>
        <w:t>Приложение 1</w:t>
      </w:r>
    </w:p>
    <w:p w:rsidR="000D50AF" w:rsidRPr="000D50AF" w:rsidRDefault="006D59F9" w:rsidP="006D59F9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                                                                                  к Решению Совета </w:t>
      </w:r>
      <w:r w:rsidR="002E662B">
        <w:rPr>
          <w:sz w:val="16"/>
          <w:szCs w:val="16"/>
        </w:rPr>
        <w:t>Бурлукского</w:t>
      </w:r>
      <w:r w:rsidRPr="000D50AF">
        <w:rPr>
          <w:sz w:val="16"/>
          <w:szCs w:val="16"/>
        </w:rPr>
        <w:t xml:space="preserve"> </w:t>
      </w:r>
    </w:p>
    <w:p w:rsidR="006D59F9" w:rsidRPr="000D50AF" w:rsidRDefault="006D59F9" w:rsidP="006D59F9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сельского поселения</w:t>
      </w:r>
    </w:p>
    <w:p w:rsidR="006D59F9" w:rsidRPr="000D50AF" w:rsidRDefault="006D59F9" w:rsidP="006D59F9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«Об исполнении бюджета </w:t>
      </w:r>
    </w:p>
    <w:p w:rsidR="006D59F9" w:rsidRPr="000D50AF" w:rsidRDefault="002E662B" w:rsidP="006D59F9">
      <w:pPr>
        <w:jc w:val="right"/>
        <w:rPr>
          <w:sz w:val="16"/>
          <w:szCs w:val="16"/>
        </w:rPr>
      </w:pPr>
      <w:r>
        <w:rPr>
          <w:sz w:val="16"/>
          <w:szCs w:val="16"/>
        </w:rPr>
        <w:t>Бурлукского</w:t>
      </w:r>
      <w:r w:rsidR="006D59F9" w:rsidRPr="000D50AF">
        <w:rPr>
          <w:sz w:val="16"/>
          <w:szCs w:val="16"/>
        </w:rPr>
        <w:t xml:space="preserve"> сельского поселения </w:t>
      </w:r>
    </w:p>
    <w:p w:rsidR="006D59F9" w:rsidRPr="000D50AF" w:rsidRDefault="006D59F9" w:rsidP="006D59F9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Котовского муниципального района за 201</w:t>
      </w:r>
      <w:r w:rsidR="001050B7">
        <w:rPr>
          <w:sz w:val="16"/>
          <w:szCs w:val="16"/>
        </w:rPr>
        <w:t>9</w:t>
      </w:r>
      <w:r w:rsidR="002E662B">
        <w:rPr>
          <w:sz w:val="16"/>
          <w:szCs w:val="16"/>
        </w:rPr>
        <w:t xml:space="preserve"> </w:t>
      </w:r>
      <w:r w:rsidRPr="000D50AF">
        <w:rPr>
          <w:sz w:val="16"/>
          <w:szCs w:val="16"/>
        </w:rPr>
        <w:t>г.»</w:t>
      </w:r>
    </w:p>
    <w:p w:rsidR="006D59F9" w:rsidRPr="000D50AF" w:rsidRDefault="006D59F9" w:rsidP="006D59F9">
      <w:pPr>
        <w:tabs>
          <w:tab w:val="left" w:pos="9001"/>
        </w:tabs>
        <w:jc w:val="center"/>
        <w:rPr>
          <w:b/>
          <w:sz w:val="20"/>
          <w:szCs w:val="20"/>
        </w:rPr>
      </w:pPr>
      <w:r w:rsidRPr="000D50AF">
        <w:rPr>
          <w:b/>
          <w:sz w:val="20"/>
          <w:szCs w:val="20"/>
        </w:rPr>
        <w:t>ИСПОЛНЕНИЕ ДОХОДОВ БЮДЖЕТА</w:t>
      </w:r>
    </w:p>
    <w:p w:rsidR="006D59F9" w:rsidRDefault="002E662B" w:rsidP="006D59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БУРЛУКСКОГО</w:t>
      </w:r>
      <w:r w:rsidR="006D59F9" w:rsidRPr="000D50AF">
        <w:rPr>
          <w:b/>
          <w:sz w:val="20"/>
          <w:szCs w:val="20"/>
        </w:rPr>
        <w:t xml:space="preserve"> СЕЛЬСКОГО ПОСЕЛЕНИЯ ЗА 201</w:t>
      </w:r>
      <w:r w:rsidR="001050B7">
        <w:rPr>
          <w:b/>
          <w:sz w:val="20"/>
          <w:szCs w:val="20"/>
        </w:rPr>
        <w:t>9</w:t>
      </w:r>
      <w:r w:rsidR="006D59F9" w:rsidRPr="000D50AF">
        <w:rPr>
          <w:b/>
          <w:sz w:val="20"/>
          <w:szCs w:val="20"/>
        </w:rPr>
        <w:t xml:space="preserve"> ГОД</w:t>
      </w:r>
    </w:p>
    <w:p w:rsidR="00241C58" w:rsidRPr="000D50AF" w:rsidRDefault="00241C58" w:rsidP="006D59F9">
      <w:pPr>
        <w:jc w:val="center"/>
        <w:rPr>
          <w:b/>
          <w:sz w:val="20"/>
          <w:szCs w:val="20"/>
        </w:rPr>
      </w:pPr>
    </w:p>
    <w:p w:rsidR="00B026B3" w:rsidRDefault="00B026B3" w:rsidP="006D59F9">
      <w:pPr>
        <w:jc w:val="right"/>
        <w:rPr>
          <w:sz w:val="16"/>
          <w:szCs w:val="16"/>
        </w:rPr>
      </w:pPr>
    </w:p>
    <w:p w:rsidR="00B026B3" w:rsidRDefault="00B026B3" w:rsidP="006D59F9">
      <w:pPr>
        <w:jc w:val="right"/>
        <w:rPr>
          <w:sz w:val="16"/>
          <w:szCs w:val="16"/>
        </w:rPr>
      </w:pPr>
    </w:p>
    <w:tbl>
      <w:tblPr>
        <w:tblW w:w="11156" w:type="dxa"/>
        <w:tblInd w:w="93" w:type="dxa"/>
        <w:tblLook w:val="04A0"/>
      </w:tblPr>
      <w:tblGrid>
        <w:gridCol w:w="3134"/>
        <w:gridCol w:w="3602"/>
        <w:gridCol w:w="1480"/>
        <w:gridCol w:w="1220"/>
        <w:gridCol w:w="1720"/>
      </w:tblGrid>
      <w:tr w:rsidR="001050B7" w:rsidRPr="001050B7" w:rsidTr="001050B7">
        <w:trPr>
          <w:trHeight w:val="255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План на 2019 г (руб)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Факт на 2019 г (руб)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 xml:space="preserve">% исполнение </w:t>
            </w:r>
          </w:p>
        </w:tc>
      </w:tr>
      <w:tr w:rsidR="001050B7" w:rsidRPr="001050B7" w:rsidTr="001050B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60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</w:p>
        </w:tc>
      </w:tr>
      <w:tr w:rsidR="001050B7" w:rsidRPr="001050B7" w:rsidTr="001050B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rFonts w:ascii="Arial" w:hAnsi="Arial" w:cs="Arial"/>
                <w:sz w:val="20"/>
                <w:szCs w:val="20"/>
              </w:rPr>
            </w:pPr>
            <w:r w:rsidRPr="001050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</w:p>
        </w:tc>
      </w:tr>
      <w:tr w:rsidR="001050B7" w:rsidRPr="001050B7" w:rsidTr="001050B7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rFonts w:ascii="Arial" w:hAnsi="Arial" w:cs="Arial"/>
                <w:sz w:val="20"/>
                <w:szCs w:val="20"/>
              </w:rPr>
            </w:pPr>
            <w:r w:rsidRPr="001050B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</w:p>
        </w:tc>
      </w:tr>
      <w:tr w:rsidR="001050B7" w:rsidRPr="001050B7" w:rsidTr="001050B7">
        <w:trPr>
          <w:trHeight w:val="741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3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000 1 03 00000 01 0000 110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490644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548231,7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112%</w:t>
            </w:r>
          </w:p>
        </w:tc>
      </w:tr>
      <w:tr w:rsidR="001050B7" w:rsidRPr="001050B7" w:rsidTr="001050B7">
        <w:trPr>
          <w:trHeight w:val="73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100  1 03 02230 01 0000 110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177920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249545,84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140%</w:t>
            </w:r>
          </w:p>
        </w:tc>
      </w:tr>
      <w:tr w:rsidR="001050B7" w:rsidRPr="001050B7" w:rsidTr="001050B7">
        <w:trPr>
          <w:trHeight w:val="103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1247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1834,23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147%</w:t>
            </w:r>
          </w:p>
        </w:tc>
      </w:tr>
      <w:tr w:rsidR="001050B7" w:rsidRPr="001050B7" w:rsidTr="001050B7">
        <w:trPr>
          <w:trHeight w:val="97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344562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333394,08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97%</w:t>
            </w:r>
          </w:p>
        </w:tc>
      </w:tr>
      <w:tr w:rsidR="001050B7" w:rsidRPr="001050B7" w:rsidTr="001050B7">
        <w:trPr>
          <w:trHeight w:val="108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-33085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-36542,45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110%</w:t>
            </w:r>
          </w:p>
        </w:tc>
      </w:tr>
      <w:tr w:rsidR="001050B7" w:rsidRPr="001050B7" w:rsidTr="00EA2038">
        <w:trPr>
          <w:trHeight w:val="16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212890,76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231615,78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109%</w:t>
            </w:r>
          </w:p>
        </w:tc>
      </w:tr>
      <w:tr w:rsidR="001050B7" w:rsidRPr="001050B7" w:rsidTr="001050B7">
        <w:trPr>
          <w:trHeight w:val="144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3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209180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226605,72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108%</w:t>
            </w:r>
          </w:p>
        </w:tc>
      </w:tr>
      <w:tr w:rsidR="001050B7" w:rsidRPr="001050B7" w:rsidTr="001050B7">
        <w:trPr>
          <w:trHeight w:val="106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 xml:space="preserve">Налог на доходы физических лиц  с  доходов, полученных физическими лицами  в соответствии со статьей   228 Налогового кодекса Российской федерации </w:t>
            </w:r>
          </w:p>
        </w:tc>
        <w:tc>
          <w:tcPr>
            <w:tcW w:w="3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3710,76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5010,06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135%</w:t>
            </w:r>
          </w:p>
        </w:tc>
      </w:tr>
      <w:tr w:rsidR="001050B7" w:rsidRPr="001050B7" w:rsidTr="001050B7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182 1 06 01030 10  0000 110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42257,00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14791,50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35%</w:t>
            </w:r>
          </w:p>
        </w:tc>
      </w:tr>
      <w:tr w:rsidR="001050B7" w:rsidRPr="001050B7" w:rsidTr="001050B7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182 1 06 06000 00  0000 110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644000,00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546335,78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85%</w:t>
            </w:r>
          </w:p>
        </w:tc>
      </w:tr>
      <w:tr w:rsidR="001050B7" w:rsidRPr="001050B7" w:rsidTr="001050B7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 xml:space="preserve">Земельный налог с организации     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182 1 06 06033 10  0000 110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30000,00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9477,00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32%</w:t>
            </w:r>
          </w:p>
        </w:tc>
      </w:tr>
      <w:tr w:rsidR="001050B7" w:rsidRPr="001050B7" w:rsidTr="00A25048">
        <w:trPr>
          <w:trHeight w:val="39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182 1 06 06043 10  0000 110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614000,00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536858,78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87%</w:t>
            </w:r>
          </w:p>
        </w:tc>
      </w:tr>
      <w:tr w:rsidR="001050B7" w:rsidRPr="001050B7" w:rsidTr="00A25048">
        <w:trPr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 xml:space="preserve">Доходы,  получаемые в виде арендной платы 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942 1 11 05025 10 0000 120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556950,50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528863,81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0B7">
              <w:rPr>
                <w:rFonts w:ascii="Arial" w:hAnsi="Arial" w:cs="Arial"/>
                <w:b/>
                <w:bCs/>
                <w:sz w:val="20"/>
                <w:szCs w:val="20"/>
              </w:rPr>
              <w:t>95%</w:t>
            </w:r>
          </w:p>
        </w:tc>
      </w:tr>
      <w:tr w:rsidR="001050B7" w:rsidRPr="001050B7" w:rsidTr="00A25048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 xml:space="preserve">Прочие поступления от </w:t>
            </w:r>
          </w:p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 xml:space="preserve">использования имущества находящегося в собственности поселения 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942 1 11 09045 10 0000 120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33034,00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34960,26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106%</w:t>
            </w:r>
          </w:p>
        </w:tc>
      </w:tr>
      <w:tr w:rsidR="001050B7" w:rsidRPr="001050B7" w:rsidTr="00A25048">
        <w:trPr>
          <w:trHeight w:val="735"/>
        </w:trPr>
        <w:tc>
          <w:tcPr>
            <w:tcW w:w="3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lastRenderedPageBreak/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942 1 13 02995 10 0000 130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447896,00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398805,40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89%</w:t>
            </w:r>
          </w:p>
        </w:tc>
      </w:tr>
      <w:tr w:rsidR="001050B7" w:rsidRPr="001050B7" w:rsidTr="001050B7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36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942 1 17 01050 10 0000 180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-76732,80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1050B7" w:rsidRPr="001050B7" w:rsidTr="001050B7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3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2427672,26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2226871,43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92%</w:t>
            </w:r>
          </w:p>
        </w:tc>
      </w:tr>
      <w:tr w:rsidR="001050B7" w:rsidRPr="001050B7" w:rsidTr="001050B7">
        <w:trPr>
          <w:trHeight w:val="6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942 2 02 15001 10 0000 150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844000,00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844000,00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100%</w:t>
            </w:r>
          </w:p>
        </w:tc>
      </w:tr>
      <w:tr w:rsidR="001050B7" w:rsidRPr="001050B7" w:rsidTr="001050B7">
        <w:trPr>
          <w:trHeight w:val="6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Дотации бюджетам на поддержку мер по обеспечению сбалансированности  бюджетов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942 2 02 15002 10 0000 150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632900,00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632900,00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100%</w:t>
            </w:r>
          </w:p>
        </w:tc>
      </w:tr>
      <w:tr w:rsidR="001050B7" w:rsidRPr="001050B7" w:rsidTr="001050B7">
        <w:trPr>
          <w:trHeight w:val="54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942 2 0249999 10 0000 150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2825624,80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2825624,80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100%</w:t>
            </w:r>
          </w:p>
        </w:tc>
      </w:tr>
      <w:tr w:rsidR="001050B7" w:rsidRPr="001050B7" w:rsidTr="001050B7">
        <w:trPr>
          <w:trHeight w:val="82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3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942 2 02 35118 10 0000 150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48900,00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48900,00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100%</w:t>
            </w:r>
          </w:p>
        </w:tc>
      </w:tr>
      <w:tr w:rsidR="001050B7" w:rsidRPr="001050B7" w:rsidTr="001050B7">
        <w:trPr>
          <w:trHeight w:val="91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Субвенции бюджетам  сельский поселений на выполнение передаваемых полномочий суб</w:t>
            </w:r>
            <w:r>
              <w:rPr>
                <w:sz w:val="18"/>
                <w:szCs w:val="18"/>
              </w:rPr>
              <w:t>ъ</w:t>
            </w:r>
            <w:r w:rsidRPr="001050B7">
              <w:rPr>
                <w:sz w:val="18"/>
                <w:szCs w:val="18"/>
              </w:rPr>
              <w:t>ектов РФ</w:t>
            </w:r>
          </w:p>
        </w:tc>
        <w:tc>
          <w:tcPr>
            <w:tcW w:w="3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942 2 02 30024 10 0000 150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2000,00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2000,00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100%</w:t>
            </w:r>
          </w:p>
        </w:tc>
      </w:tr>
      <w:tr w:rsidR="001050B7" w:rsidRP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944 2 02 4001410 0000 150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108733,00</w:t>
            </w:r>
          </w:p>
        </w:tc>
        <w:tc>
          <w:tcPr>
            <w:tcW w:w="12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108733,00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100%</w:t>
            </w:r>
          </w:p>
        </w:tc>
      </w:tr>
      <w:tr w:rsidR="001050B7" w:rsidRPr="001050B7" w:rsidTr="001050B7">
        <w:trPr>
          <w:trHeight w:val="25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 xml:space="preserve">Всего доходов      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Pr="00EA2038" w:rsidRDefault="001050B7" w:rsidP="001050B7">
            <w:pPr>
              <w:jc w:val="center"/>
              <w:rPr>
                <w:b/>
                <w:sz w:val="18"/>
                <w:szCs w:val="18"/>
              </w:rPr>
            </w:pPr>
            <w:r w:rsidRPr="00EA2038">
              <w:rPr>
                <w:b/>
                <w:sz w:val="18"/>
                <w:szCs w:val="18"/>
              </w:rPr>
              <w:t>6889830,06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Pr="00EA2038" w:rsidRDefault="001050B7" w:rsidP="001050B7">
            <w:pPr>
              <w:jc w:val="center"/>
              <w:rPr>
                <w:b/>
                <w:sz w:val="18"/>
                <w:szCs w:val="18"/>
              </w:rPr>
            </w:pPr>
            <w:r w:rsidRPr="00EA2038">
              <w:rPr>
                <w:b/>
                <w:sz w:val="18"/>
                <w:szCs w:val="18"/>
              </w:rPr>
              <w:t>6689029,23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Pr="00EA2038" w:rsidRDefault="001050B7" w:rsidP="001050B7">
            <w:pPr>
              <w:jc w:val="center"/>
              <w:rPr>
                <w:b/>
                <w:sz w:val="18"/>
                <w:szCs w:val="18"/>
              </w:rPr>
            </w:pPr>
            <w:r w:rsidRPr="00EA2038">
              <w:rPr>
                <w:b/>
                <w:sz w:val="18"/>
                <w:szCs w:val="18"/>
              </w:rPr>
              <w:t>97%</w:t>
            </w:r>
          </w:p>
        </w:tc>
      </w:tr>
      <w:tr w:rsidR="001050B7" w:rsidRPr="001050B7" w:rsidTr="001050B7">
        <w:trPr>
          <w:trHeight w:val="207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B7" w:rsidRPr="001050B7" w:rsidRDefault="001050B7" w:rsidP="001050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B7" w:rsidRPr="001050B7" w:rsidRDefault="001050B7" w:rsidP="001050B7">
            <w:pPr>
              <w:rPr>
                <w:sz w:val="18"/>
                <w:szCs w:val="18"/>
              </w:rPr>
            </w:pPr>
          </w:p>
        </w:tc>
      </w:tr>
    </w:tbl>
    <w:p w:rsidR="007F6DBB" w:rsidRDefault="007F6DBB" w:rsidP="00671D95">
      <w:pPr>
        <w:rPr>
          <w:sz w:val="16"/>
          <w:szCs w:val="16"/>
        </w:rPr>
      </w:pPr>
    </w:p>
    <w:p w:rsidR="00B026B3" w:rsidRDefault="00B026B3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09185F" w:rsidRDefault="0009185F" w:rsidP="006D59F9">
      <w:pPr>
        <w:jc w:val="right"/>
        <w:rPr>
          <w:sz w:val="16"/>
          <w:szCs w:val="16"/>
        </w:rPr>
      </w:pPr>
    </w:p>
    <w:p w:rsidR="0009185F" w:rsidRDefault="0009185F" w:rsidP="006D59F9">
      <w:pPr>
        <w:jc w:val="right"/>
        <w:rPr>
          <w:sz w:val="16"/>
          <w:szCs w:val="16"/>
        </w:rPr>
      </w:pPr>
    </w:p>
    <w:p w:rsidR="0009185F" w:rsidRDefault="0009185F" w:rsidP="006D59F9">
      <w:pPr>
        <w:jc w:val="right"/>
        <w:rPr>
          <w:sz w:val="16"/>
          <w:szCs w:val="16"/>
        </w:rPr>
      </w:pPr>
    </w:p>
    <w:p w:rsidR="0009185F" w:rsidRDefault="0009185F" w:rsidP="006D59F9">
      <w:pPr>
        <w:jc w:val="right"/>
        <w:rPr>
          <w:sz w:val="16"/>
          <w:szCs w:val="16"/>
        </w:rPr>
      </w:pPr>
    </w:p>
    <w:p w:rsidR="0009185F" w:rsidRDefault="0009185F" w:rsidP="006D59F9">
      <w:pPr>
        <w:jc w:val="right"/>
        <w:rPr>
          <w:sz w:val="16"/>
          <w:szCs w:val="16"/>
        </w:rPr>
      </w:pPr>
    </w:p>
    <w:p w:rsidR="0009185F" w:rsidRDefault="0009185F" w:rsidP="006D59F9">
      <w:pPr>
        <w:jc w:val="right"/>
        <w:rPr>
          <w:sz w:val="16"/>
          <w:szCs w:val="16"/>
        </w:rPr>
      </w:pPr>
    </w:p>
    <w:p w:rsidR="0009185F" w:rsidRDefault="0009185F" w:rsidP="006D59F9">
      <w:pPr>
        <w:jc w:val="right"/>
        <w:rPr>
          <w:sz w:val="16"/>
          <w:szCs w:val="16"/>
        </w:rPr>
      </w:pPr>
    </w:p>
    <w:p w:rsidR="001050B7" w:rsidRDefault="001050B7" w:rsidP="006D59F9">
      <w:pPr>
        <w:jc w:val="right"/>
        <w:rPr>
          <w:sz w:val="16"/>
          <w:szCs w:val="16"/>
        </w:rPr>
      </w:pPr>
    </w:p>
    <w:p w:rsidR="001050B7" w:rsidRDefault="001050B7" w:rsidP="006D59F9">
      <w:pPr>
        <w:jc w:val="right"/>
        <w:rPr>
          <w:sz w:val="16"/>
          <w:szCs w:val="16"/>
        </w:rPr>
      </w:pPr>
    </w:p>
    <w:p w:rsidR="001050B7" w:rsidRDefault="001050B7" w:rsidP="006D59F9">
      <w:pPr>
        <w:jc w:val="right"/>
        <w:rPr>
          <w:sz w:val="16"/>
          <w:szCs w:val="16"/>
        </w:rPr>
      </w:pPr>
    </w:p>
    <w:p w:rsidR="001050B7" w:rsidRDefault="001050B7" w:rsidP="006D59F9">
      <w:pPr>
        <w:jc w:val="right"/>
        <w:rPr>
          <w:sz w:val="16"/>
          <w:szCs w:val="16"/>
        </w:rPr>
      </w:pPr>
    </w:p>
    <w:p w:rsidR="001050B7" w:rsidRDefault="001050B7" w:rsidP="006D59F9">
      <w:pPr>
        <w:jc w:val="right"/>
        <w:rPr>
          <w:sz w:val="16"/>
          <w:szCs w:val="16"/>
        </w:rPr>
      </w:pPr>
    </w:p>
    <w:p w:rsidR="0009185F" w:rsidRDefault="0009185F" w:rsidP="006D59F9">
      <w:pPr>
        <w:jc w:val="right"/>
        <w:rPr>
          <w:sz w:val="16"/>
          <w:szCs w:val="16"/>
        </w:rPr>
      </w:pPr>
    </w:p>
    <w:p w:rsidR="0009185F" w:rsidRDefault="0009185F" w:rsidP="006D59F9">
      <w:pPr>
        <w:jc w:val="right"/>
        <w:rPr>
          <w:sz w:val="16"/>
          <w:szCs w:val="16"/>
        </w:rPr>
      </w:pPr>
    </w:p>
    <w:p w:rsidR="0009185F" w:rsidRDefault="0009185F" w:rsidP="006D59F9">
      <w:pPr>
        <w:jc w:val="right"/>
        <w:rPr>
          <w:sz w:val="16"/>
          <w:szCs w:val="16"/>
        </w:rPr>
      </w:pPr>
    </w:p>
    <w:p w:rsidR="00EA2038" w:rsidRDefault="00EA2038" w:rsidP="006D59F9">
      <w:pPr>
        <w:jc w:val="right"/>
        <w:rPr>
          <w:sz w:val="16"/>
          <w:szCs w:val="16"/>
        </w:rPr>
      </w:pPr>
    </w:p>
    <w:p w:rsidR="00EA2038" w:rsidRDefault="00EA2038" w:rsidP="006D59F9">
      <w:pPr>
        <w:jc w:val="right"/>
        <w:rPr>
          <w:sz w:val="16"/>
          <w:szCs w:val="16"/>
        </w:rPr>
      </w:pPr>
    </w:p>
    <w:p w:rsidR="00EA2038" w:rsidRDefault="00EA2038" w:rsidP="006D59F9">
      <w:pPr>
        <w:jc w:val="right"/>
        <w:rPr>
          <w:sz w:val="16"/>
          <w:szCs w:val="16"/>
        </w:rPr>
      </w:pPr>
    </w:p>
    <w:p w:rsidR="00EA2038" w:rsidRDefault="00EA2038" w:rsidP="006D59F9">
      <w:pPr>
        <w:jc w:val="right"/>
        <w:rPr>
          <w:sz w:val="16"/>
          <w:szCs w:val="16"/>
        </w:rPr>
      </w:pPr>
    </w:p>
    <w:p w:rsidR="00EA2038" w:rsidRDefault="00EA2038" w:rsidP="006D59F9">
      <w:pPr>
        <w:jc w:val="right"/>
        <w:rPr>
          <w:sz w:val="16"/>
          <w:szCs w:val="16"/>
        </w:rPr>
      </w:pPr>
    </w:p>
    <w:p w:rsidR="00EA2038" w:rsidRDefault="00EA2038" w:rsidP="006D59F9">
      <w:pPr>
        <w:jc w:val="right"/>
        <w:rPr>
          <w:sz w:val="16"/>
          <w:szCs w:val="16"/>
        </w:rPr>
      </w:pPr>
    </w:p>
    <w:p w:rsidR="00EA2038" w:rsidRDefault="00EA2038" w:rsidP="006D59F9">
      <w:pPr>
        <w:jc w:val="right"/>
        <w:rPr>
          <w:sz w:val="16"/>
          <w:szCs w:val="16"/>
        </w:rPr>
      </w:pPr>
    </w:p>
    <w:p w:rsidR="0009185F" w:rsidRDefault="0009185F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6D59F9" w:rsidRPr="000D50AF" w:rsidRDefault="006D59F9" w:rsidP="006D59F9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lastRenderedPageBreak/>
        <w:t>Приложение 2</w:t>
      </w:r>
    </w:p>
    <w:p w:rsidR="006D59F9" w:rsidRPr="000D50AF" w:rsidRDefault="006D59F9" w:rsidP="006D59F9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                                                                                  к Решению Совета </w:t>
      </w:r>
      <w:r w:rsidR="008B2D6F">
        <w:rPr>
          <w:sz w:val="16"/>
          <w:szCs w:val="16"/>
        </w:rPr>
        <w:t>Бурлукского</w:t>
      </w:r>
      <w:r w:rsidRPr="000D50AF">
        <w:rPr>
          <w:sz w:val="16"/>
          <w:szCs w:val="16"/>
        </w:rPr>
        <w:t xml:space="preserve"> сельского поселения</w:t>
      </w:r>
    </w:p>
    <w:p w:rsidR="006D59F9" w:rsidRPr="000D50AF" w:rsidRDefault="006D59F9" w:rsidP="006D59F9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«Об исполнении бюджета </w:t>
      </w:r>
    </w:p>
    <w:p w:rsidR="006D59F9" w:rsidRPr="000D50AF" w:rsidRDefault="008B2D6F" w:rsidP="006D59F9">
      <w:pPr>
        <w:jc w:val="right"/>
        <w:rPr>
          <w:sz w:val="16"/>
          <w:szCs w:val="16"/>
        </w:rPr>
      </w:pPr>
      <w:r>
        <w:rPr>
          <w:sz w:val="16"/>
          <w:szCs w:val="16"/>
        </w:rPr>
        <w:t>Бурлукского</w:t>
      </w:r>
      <w:r w:rsidR="006D59F9" w:rsidRPr="000D50AF">
        <w:rPr>
          <w:sz w:val="16"/>
          <w:szCs w:val="16"/>
        </w:rPr>
        <w:t xml:space="preserve"> сельского поселения </w:t>
      </w:r>
    </w:p>
    <w:p w:rsidR="006D59F9" w:rsidRPr="000D50AF" w:rsidRDefault="006D59F9" w:rsidP="006D59F9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Котовского муниципального района за 201</w:t>
      </w:r>
      <w:r w:rsidR="001050B7">
        <w:rPr>
          <w:sz w:val="16"/>
          <w:szCs w:val="16"/>
        </w:rPr>
        <w:t>9</w:t>
      </w:r>
      <w:r w:rsidR="008B2D6F">
        <w:rPr>
          <w:sz w:val="16"/>
          <w:szCs w:val="16"/>
        </w:rPr>
        <w:t xml:space="preserve"> </w:t>
      </w:r>
      <w:r w:rsidRPr="000D50AF">
        <w:rPr>
          <w:sz w:val="16"/>
          <w:szCs w:val="16"/>
        </w:rPr>
        <w:t>г</w:t>
      </w:r>
      <w:r w:rsidR="008B2D6F">
        <w:rPr>
          <w:sz w:val="16"/>
          <w:szCs w:val="16"/>
        </w:rPr>
        <w:t xml:space="preserve"> </w:t>
      </w:r>
      <w:r w:rsidRPr="000D50AF">
        <w:rPr>
          <w:sz w:val="16"/>
          <w:szCs w:val="16"/>
        </w:rPr>
        <w:t>.»</w:t>
      </w:r>
    </w:p>
    <w:p w:rsidR="006D59F9" w:rsidRPr="000D50AF" w:rsidRDefault="006D59F9" w:rsidP="006D59F9">
      <w:pPr>
        <w:rPr>
          <w:sz w:val="16"/>
          <w:szCs w:val="16"/>
        </w:rPr>
      </w:pPr>
    </w:p>
    <w:p w:rsidR="000D50AF" w:rsidRPr="000D50AF" w:rsidRDefault="006D59F9" w:rsidP="006D59F9">
      <w:pPr>
        <w:jc w:val="center"/>
        <w:rPr>
          <w:b/>
          <w:sz w:val="20"/>
          <w:szCs w:val="20"/>
        </w:rPr>
      </w:pPr>
      <w:r w:rsidRPr="000D50AF">
        <w:rPr>
          <w:b/>
          <w:sz w:val="20"/>
          <w:szCs w:val="20"/>
        </w:rPr>
        <w:t>Исполнение расходов бюджета по разделам и подразделам</w:t>
      </w:r>
    </w:p>
    <w:p w:rsidR="006D59F9" w:rsidRPr="000D50AF" w:rsidRDefault="006D59F9" w:rsidP="006D59F9">
      <w:pPr>
        <w:jc w:val="center"/>
        <w:rPr>
          <w:b/>
          <w:bCs/>
          <w:sz w:val="20"/>
          <w:szCs w:val="20"/>
        </w:rPr>
      </w:pPr>
      <w:r w:rsidRPr="000D50AF">
        <w:rPr>
          <w:b/>
          <w:sz w:val="20"/>
          <w:szCs w:val="20"/>
        </w:rPr>
        <w:t xml:space="preserve"> классификации расходов бюджета </w:t>
      </w:r>
      <w:r w:rsidRPr="000D50AF">
        <w:rPr>
          <w:b/>
          <w:bCs/>
          <w:sz w:val="20"/>
          <w:szCs w:val="20"/>
        </w:rPr>
        <w:t xml:space="preserve"> </w:t>
      </w:r>
    </w:p>
    <w:p w:rsidR="006D59F9" w:rsidRPr="000D50AF" w:rsidRDefault="006D59F9" w:rsidP="006D59F9">
      <w:pPr>
        <w:tabs>
          <w:tab w:val="left" w:pos="8280"/>
        </w:tabs>
        <w:rPr>
          <w:b/>
          <w:sz w:val="20"/>
          <w:szCs w:val="20"/>
        </w:rPr>
      </w:pPr>
      <w:r w:rsidRPr="000D50AF">
        <w:rPr>
          <w:sz w:val="20"/>
          <w:szCs w:val="20"/>
        </w:rPr>
        <w:tab/>
      </w:r>
      <w:r w:rsidR="008B2D6F">
        <w:rPr>
          <w:sz w:val="20"/>
          <w:szCs w:val="20"/>
        </w:rPr>
        <w:t xml:space="preserve">                                    </w:t>
      </w:r>
      <w:r w:rsidRPr="000D50AF">
        <w:rPr>
          <w:b/>
          <w:sz w:val="20"/>
          <w:szCs w:val="20"/>
        </w:rPr>
        <w:t>руб.</w:t>
      </w:r>
    </w:p>
    <w:tbl>
      <w:tblPr>
        <w:tblW w:w="10075" w:type="dxa"/>
        <w:tblInd w:w="93" w:type="dxa"/>
        <w:tblLook w:val="04A0"/>
      </w:tblPr>
      <w:tblGrid>
        <w:gridCol w:w="1779"/>
        <w:gridCol w:w="3339"/>
        <w:gridCol w:w="2191"/>
        <w:gridCol w:w="1475"/>
        <w:gridCol w:w="1291"/>
      </w:tblGrid>
      <w:tr w:rsidR="001050B7" w:rsidRPr="001050B7" w:rsidTr="001050B7">
        <w:trPr>
          <w:trHeight w:val="795"/>
        </w:trPr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3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Утверждено решением на 2019 год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Фактически исполнено 2019 год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1050B7" w:rsidRPr="001050B7" w:rsidTr="001050B7">
        <w:trPr>
          <w:trHeight w:val="34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2693901,05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2638674,17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98%</w:t>
            </w:r>
          </w:p>
        </w:tc>
      </w:tr>
      <w:tr w:rsidR="001050B7" w:rsidRPr="001050B7" w:rsidTr="001050B7">
        <w:trPr>
          <w:trHeight w:val="630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0102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657318,37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657318,37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100%</w:t>
            </w:r>
          </w:p>
        </w:tc>
      </w:tr>
      <w:tr w:rsidR="001050B7" w:rsidRPr="001050B7" w:rsidTr="001050B7">
        <w:trPr>
          <w:trHeight w:val="690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0104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1966498,51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1923936,63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98%</w:t>
            </w:r>
          </w:p>
        </w:tc>
      </w:tr>
      <w:tr w:rsidR="001050B7" w:rsidRPr="001050B7" w:rsidTr="001050B7">
        <w:trPr>
          <w:trHeight w:val="61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0106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Обеспечение деятельности финансовых, налоговых и таможенных органов финансового(финансово-бюджетного) надзора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55906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55906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100%</w:t>
            </w:r>
          </w:p>
        </w:tc>
      </w:tr>
      <w:tr w:rsidR="001050B7" w:rsidRPr="001050B7" w:rsidTr="001050B7">
        <w:trPr>
          <w:trHeight w:val="570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0113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Другие общегосударственные вопросы (Условно-утвержденные)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14178,17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1513,17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11%</w:t>
            </w:r>
          </w:p>
        </w:tc>
      </w:tr>
      <w:tr w:rsidR="001050B7" w:rsidRPr="001050B7" w:rsidTr="001050B7">
        <w:trPr>
          <w:trHeight w:val="34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48900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48900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1050B7" w:rsidRPr="001050B7" w:rsidTr="001050B7">
        <w:trPr>
          <w:trHeight w:val="25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0203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48900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48900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100%</w:t>
            </w:r>
          </w:p>
        </w:tc>
      </w:tr>
      <w:tr w:rsidR="001050B7" w:rsidRPr="001050B7" w:rsidTr="001050B7">
        <w:trPr>
          <w:trHeight w:val="58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135519,64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132930,46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98%</w:t>
            </w:r>
          </w:p>
        </w:tc>
      </w:tr>
      <w:tr w:rsidR="001050B7" w:rsidRPr="001050B7" w:rsidTr="001050B7">
        <w:trPr>
          <w:trHeight w:val="58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0309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Защита населения от ЧС. Гражданская оборона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135519,64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132930,46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98%</w:t>
            </w:r>
          </w:p>
        </w:tc>
      </w:tr>
      <w:tr w:rsidR="001050B7" w:rsidRPr="001050B7" w:rsidTr="001050B7">
        <w:trPr>
          <w:trHeight w:val="330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0310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0%</w:t>
            </w:r>
          </w:p>
        </w:tc>
      </w:tr>
      <w:tr w:rsidR="001050B7" w:rsidRPr="001050B7" w:rsidTr="001050B7">
        <w:trPr>
          <w:trHeight w:val="240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2702047,55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1720778,17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64%</w:t>
            </w:r>
          </w:p>
        </w:tc>
      </w:tr>
      <w:tr w:rsidR="001050B7" w:rsidRPr="001050B7" w:rsidTr="001050B7">
        <w:trPr>
          <w:trHeight w:val="25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0409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2687147,55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1705878,17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63%</w:t>
            </w:r>
          </w:p>
        </w:tc>
      </w:tr>
      <w:tr w:rsidR="001050B7" w:rsidRPr="001050B7" w:rsidTr="001050B7">
        <w:trPr>
          <w:trHeight w:val="37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0412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14900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14900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100%</w:t>
            </w:r>
          </w:p>
        </w:tc>
      </w:tr>
      <w:tr w:rsidR="001050B7" w:rsidRPr="001050B7" w:rsidTr="001050B7">
        <w:trPr>
          <w:trHeight w:val="270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125533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125533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1050B7" w:rsidRPr="001050B7" w:rsidTr="001050B7">
        <w:trPr>
          <w:trHeight w:val="31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0502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99733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99733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100%</w:t>
            </w:r>
          </w:p>
        </w:tc>
      </w:tr>
      <w:tr w:rsidR="001050B7" w:rsidRPr="001050B7" w:rsidTr="001050B7">
        <w:trPr>
          <w:trHeight w:val="31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0503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25800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25800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100%</w:t>
            </w:r>
          </w:p>
        </w:tc>
      </w:tr>
      <w:tr w:rsidR="001050B7" w:rsidRPr="001050B7" w:rsidTr="001050B7">
        <w:trPr>
          <w:trHeight w:val="31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64115,66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64115,66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1050B7" w:rsidRPr="001050B7" w:rsidTr="001050B7">
        <w:trPr>
          <w:trHeight w:val="570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0707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64115,66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64115,66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100%</w:t>
            </w:r>
          </w:p>
        </w:tc>
      </w:tr>
      <w:tr w:rsidR="001050B7" w:rsidRPr="001050B7" w:rsidTr="001050B7">
        <w:trPr>
          <w:trHeight w:val="25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both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2163645,91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1827859,48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84%</w:t>
            </w:r>
          </w:p>
        </w:tc>
      </w:tr>
      <w:tr w:rsidR="001050B7" w:rsidRPr="001050B7" w:rsidTr="001050B7">
        <w:trPr>
          <w:trHeight w:val="25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0801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both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Культура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2163645,91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1827859,48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84%</w:t>
            </w:r>
          </w:p>
        </w:tc>
      </w:tr>
      <w:tr w:rsidR="001050B7" w:rsidRPr="001050B7" w:rsidTr="001050B7">
        <w:trPr>
          <w:trHeight w:val="240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37046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37045,96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1050B7" w:rsidRPr="001050B7" w:rsidTr="001050B7">
        <w:trPr>
          <w:trHeight w:val="25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1001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37046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37045,96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100%</w:t>
            </w:r>
          </w:p>
        </w:tc>
      </w:tr>
      <w:tr w:rsidR="001050B7" w:rsidRPr="001050B7" w:rsidTr="001050B7">
        <w:trPr>
          <w:trHeight w:val="25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both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1050B7" w:rsidRPr="001050B7" w:rsidTr="001050B7">
        <w:trPr>
          <w:trHeight w:val="25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1101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both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0%</w:t>
            </w:r>
          </w:p>
        </w:tc>
      </w:tr>
      <w:tr w:rsidR="001050B7" w:rsidRPr="001050B7" w:rsidTr="001050B7">
        <w:trPr>
          <w:trHeight w:val="25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both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35000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34483,24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18"/>
                <w:szCs w:val="18"/>
              </w:rPr>
            </w:pPr>
            <w:r w:rsidRPr="001050B7">
              <w:rPr>
                <w:b/>
                <w:bCs/>
                <w:sz w:val="18"/>
                <w:szCs w:val="18"/>
              </w:rPr>
              <w:t>99%</w:t>
            </w:r>
          </w:p>
        </w:tc>
      </w:tr>
      <w:tr w:rsidR="001050B7" w:rsidRPr="001050B7" w:rsidTr="001050B7">
        <w:trPr>
          <w:trHeight w:val="25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1204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both"/>
              <w:rPr>
                <w:sz w:val="20"/>
                <w:szCs w:val="20"/>
              </w:rPr>
            </w:pPr>
            <w:r w:rsidRPr="001050B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35000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34483,24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99%</w:t>
            </w:r>
          </w:p>
        </w:tc>
      </w:tr>
      <w:tr w:rsidR="001050B7" w:rsidRPr="001050B7" w:rsidTr="001050B7">
        <w:trPr>
          <w:trHeight w:val="255"/>
        </w:trPr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jc w:val="center"/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050B7" w:rsidRPr="001050B7" w:rsidRDefault="001050B7" w:rsidP="001050B7">
            <w:pPr>
              <w:rPr>
                <w:b/>
                <w:bCs/>
                <w:sz w:val="20"/>
                <w:szCs w:val="20"/>
              </w:rPr>
            </w:pPr>
            <w:r w:rsidRPr="001050B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8005708,81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6630320,14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0B7" w:rsidRPr="001050B7" w:rsidRDefault="001050B7" w:rsidP="001050B7">
            <w:pPr>
              <w:jc w:val="center"/>
              <w:rPr>
                <w:sz w:val="18"/>
                <w:szCs w:val="18"/>
              </w:rPr>
            </w:pPr>
            <w:r w:rsidRPr="001050B7">
              <w:rPr>
                <w:sz w:val="18"/>
                <w:szCs w:val="18"/>
              </w:rPr>
              <w:t>83%</w:t>
            </w:r>
          </w:p>
        </w:tc>
      </w:tr>
    </w:tbl>
    <w:p w:rsidR="00B026B3" w:rsidRDefault="00B026B3" w:rsidP="000931B9">
      <w:pPr>
        <w:rPr>
          <w:sz w:val="16"/>
          <w:szCs w:val="16"/>
        </w:rPr>
      </w:pPr>
    </w:p>
    <w:p w:rsidR="00B026B3" w:rsidRDefault="00B026B3" w:rsidP="006D59F9">
      <w:pPr>
        <w:jc w:val="right"/>
        <w:rPr>
          <w:sz w:val="16"/>
          <w:szCs w:val="16"/>
        </w:rPr>
      </w:pPr>
    </w:p>
    <w:p w:rsidR="00A25048" w:rsidRDefault="00A25048" w:rsidP="006D59F9">
      <w:pPr>
        <w:jc w:val="right"/>
        <w:rPr>
          <w:sz w:val="16"/>
          <w:szCs w:val="16"/>
        </w:rPr>
      </w:pPr>
    </w:p>
    <w:p w:rsidR="00A25048" w:rsidRDefault="00A25048" w:rsidP="006D59F9">
      <w:pPr>
        <w:jc w:val="right"/>
        <w:rPr>
          <w:sz w:val="16"/>
          <w:szCs w:val="16"/>
        </w:rPr>
      </w:pPr>
    </w:p>
    <w:p w:rsidR="00A25048" w:rsidRDefault="00A25048" w:rsidP="006D59F9">
      <w:pPr>
        <w:jc w:val="right"/>
        <w:rPr>
          <w:sz w:val="16"/>
          <w:szCs w:val="16"/>
        </w:rPr>
      </w:pPr>
    </w:p>
    <w:p w:rsidR="00A25048" w:rsidRDefault="00A25048" w:rsidP="006D59F9">
      <w:pPr>
        <w:jc w:val="right"/>
        <w:rPr>
          <w:sz w:val="16"/>
          <w:szCs w:val="16"/>
        </w:rPr>
      </w:pPr>
    </w:p>
    <w:p w:rsidR="006D59F9" w:rsidRPr="000D50AF" w:rsidRDefault="006D59F9" w:rsidP="006D59F9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Приложение 3</w:t>
      </w:r>
    </w:p>
    <w:p w:rsidR="006D59F9" w:rsidRPr="000D50AF" w:rsidRDefault="006D59F9" w:rsidP="006D59F9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                                                                                  к Решению Совета </w:t>
      </w:r>
      <w:r w:rsidR="004B4997">
        <w:rPr>
          <w:sz w:val="16"/>
          <w:szCs w:val="16"/>
        </w:rPr>
        <w:t>Бурлукского</w:t>
      </w:r>
      <w:r w:rsidR="004B4997" w:rsidRPr="000D50AF">
        <w:rPr>
          <w:sz w:val="16"/>
          <w:szCs w:val="16"/>
        </w:rPr>
        <w:t xml:space="preserve"> </w:t>
      </w:r>
      <w:r w:rsidRPr="000D50AF">
        <w:rPr>
          <w:sz w:val="16"/>
          <w:szCs w:val="16"/>
        </w:rPr>
        <w:t xml:space="preserve"> сельского поселения</w:t>
      </w:r>
    </w:p>
    <w:p w:rsidR="006D59F9" w:rsidRPr="000D50AF" w:rsidRDefault="006D59F9" w:rsidP="006D59F9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«Об исполнении бюджета </w:t>
      </w:r>
    </w:p>
    <w:p w:rsidR="006D59F9" w:rsidRPr="000D50AF" w:rsidRDefault="004B4997" w:rsidP="006D59F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Бурлукского </w:t>
      </w:r>
      <w:r w:rsidR="006D59F9" w:rsidRPr="000D50AF">
        <w:rPr>
          <w:sz w:val="16"/>
          <w:szCs w:val="16"/>
        </w:rPr>
        <w:t xml:space="preserve"> сельского поселения </w:t>
      </w:r>
    </w:p>
    <w:p w:rsidR="006D59F9" w:rsidRPr="000D50AF" w:rsidRDefault="006D59F9" w:rsidP="006D59F9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Котовского муниципального района за 201</w:t>
      </w:r>
      <w:r w:rsidR="001050B7">
        <w:rPr>
          <w:sz w:val="16"/>
          <w:szCs w:val="16"/>
        </w:rPr>
        <w:t>9</w:t>
      </w:r>
      <w:r w:rsidR="004B4997">
        <w:rPr>
          <w:sz w:val="16"/>
          <w:szCs w:val="16"/>
        </w:rPr>
        <w:t xml:space="preserve"> </w:t>
      </w:r>
      <w:r w:rsidRPr="000D50AF">
        <w:rPr>
          <w:sz w:val="16"/>
          <w:szCs w:val="16"/>
        </w:rPr>
        <w:t>г.»</w:t>
      </w:r>
    </w:p>
    <w:p w:rsidR="006D59F9" w:rsidRDefault="006D59F9" w:rsidP="006D59F9">
      <w:pPr>
        <w:ind w:left="5245"/>
      </w:pPr>
    </w:p>
    <w:p w:rsidR="000D50AF" w:rsidRDefault="006D59F9" w:rsidP="006D59F9">
      <w:pPr>
        <w:jc w:val="center"/>
        <w:rPr>
          <w:b/>
          <w:sz w:val="22"/>
          <w:szCs w:val="22"/>
        </w:rPr>
      </w:pPr>
      <w:r w:rsidRPr="00A44707">
        <w:rPr>
          <w:b/>
          <w:sz w:val="22"/>
          <w:szCs w:val="22"/>
        </w:rPr>
        <w:t>Исполнение расходов бюджета по ведомственной структуре расходов</w:t>
      </w:r>
    </w:p>
    <w:p w:rsidR="00B026B3" w:rsidRDefault="006D59F9" w:rsidP="00B026B3">
      <w:pPr>
        <w:jc w:val="center"/>
        <w:rPr>
          <w:b/>
          <w:bCs/>
          <w:sz w:val="22"/>
          <w:szCs w:val="22"/>
        </w:rPr>
      </w:pPr>
      <w:r w:rsidRPr="00A44707">
        <w:rPr>
          <w:b/>
          <w:sz w:val="22"/>
          <w:szCs w:val="22"/>
        </w:rPr>
        <w:t xml:space="preserve">(по ГРБС) </w:t>
      </w:r>
      <w:r w:rsidRPr="00A44707">
        <w:rPr>
          <w:b/>
          <w:bCs/>
          <w:sz w:val="22"/>
          <w:szCs w:val="22"/>
        </w:rPr>
        <w:t xml:space="preserve">  за 201</w:t>
      </w:r>
      <w:r w:rsidR="001050B7">
        <w:rPr>
          <w:b/>
          <w:bCs/>
          <w:sz w:val="22"/>
          <w:szCs w:val="22"/>
        </w:rPr>
        <w:t>9</w:t>
      </w:r>
      <w:r w:rsidRPr="00A44707">
        <w:rPr>
          <w:b/>
          <w:bCs/>
          <w:sz w:val="22"/>
          <w:szCs w:val="22"/>
        </w:rPr>
        <w:t xml:space="preserve"> год</w:t>
      </w:r>
    </w:p>
    <w:p w:rsidR="008E0414" w:rsidRDefault="006D59F9" w:rsidP="00A01FCF">
      <w:pPr>
        <w:jc w:val="right"/>
        <w:rPr>
          <w:sz w:val="16"/>
          <w:szCs w:val="16"/>
        </w:rPr>
      </w:pPr>
      <w:r w:rsidRPr="00A44707">
        <w:rPr>
          <w:b/>
          <w:bCs/>
          <w:sz w:val="22"/>
          <w:szCs w:val="22"/>
        </w:rPr>
        <w:t xml:space="preserve">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</w:t>
      </w:r>
      <w:r w:rsidRPr="00A44707">
        <w:rPr>
          <w:b/>
          <w:bCs/>
          <w:sz w:val="22"/>
          <w:szCs w:val="22"/>
        </w:rPr>
        <w:t xml:space="preserve">                   </w:t>
      </w:r>
      <w:r w:rsidRPr="000D50AF">
        <w:rPr>
          <w:b/>
          <w:bCs/>
          <w:sz w:val="16"/>
          <w:szCs w:val="16"/>
        </w:rPr>
        <w:t>руб</w:t>
      </w:r>
      <w:r w:rsidRPr="00A44707">
        <w:rPr>
          <w:b/>
          <w:bCs/>
          <w:sz w:val="22"/>
          <w:szCs w:val="22"/>
        </w:rPr>
        <w:t>.</w:t>
      </w:r>
    </w:p>
    <w:p w:rsidR="008E0414" w:rsidRDefault="008E0414" w:rsidP="00A01FCF">
      <w:pPr>
        <w:jc w:val="right"/>
        <w:rPr>
          <w:sz w:val="16"/>
          <w:szCs w:val="16"/>
        </w:rPr>
      </w:pPr>
    </w:p>
    <w:tbl>
      <w:tblPr>
        <w:tblW w:w="10999" w:type="dxa"/>
        <w:tblInd w:w="93" w:type="dxa"/>
        <w:tblLook w:val="04A0"/>
      </w:tblPr>
      <w:tblGrid>
        <w:gridCol w:w="3134"/>
        <w:gridCol w:w="820"/>
        <w:gridCol w:w="960"/>
        <w:gridCol w:w="1440"/>
        <w:gridCol w:w="749"/>
        <w:gridCol w:w="1276"/>
        <w:gridCol w:w="1500"/>
        <w:gridCol w:w="1120"/>
      </w:tblGrid>
      <w:tr w:rsidR="001050B7" w:rsidTr="001050B7">
        <w:trPr>
          <w:trHeight w:val="63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 подраздел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Утверждено на 2018 год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Фактически исполнено 2018 год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050B7" w:rsidRDefault="001050B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1050B7" w:rsidTr="001050B7">
        <w:trPr>
          <w:trHeight w:val="78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50B7" w:rsidTr="001050B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050B7" w:rsidTr="001050B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Бурлукского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8005708,81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6630320,14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82,82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2693901,05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2638674,17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97,95</w:t>
            </w:r>
          </w:p>
        </w:tc>
      </w:tr>
      <w:tr w:rsidR="001050B7" w:rsidTr="001050B7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657318,37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657318,37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"Совершенствование системы реализации полномочий администрации Бурлукского сельского поселения по решению вопросов местного значения на 2019-2021 годы»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657318,37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657318,37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50B7" w:rsidTr="001050B7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Субсидия на сбалансированность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60 0 0075540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657318,37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657318,37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60 0 0075540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657318,37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657318,37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1966498,51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1923936,63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97,84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"Совершенствование системы реализации полномочий администрации Бурлукского сельского поселения по решению вопросов местного значения на 2019-2021 годы»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1966498,51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1923936,63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97,84</w:t>
            </w:r>
          </w:p>
        </w:tc>
      </w:tr>
      <w:tr w:rsidR="001050B7" w:rsidTr="001050B7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60 0 0000020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33711,86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63,13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60 0 0000020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33711,86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63,13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Субсидия на сбалансированность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60 0 0075540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1008090,50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1000989,04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99,30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60 0 0075540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961971,34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956763,33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99,46</w:t>
            </w:r>
          </w:p>
        </w:tc>
      </w:tr>
      <w:tr w:rsidR="001050B7" w:rsidTr="001050B7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Ведомственная целевая программа "Совершенствование системы реализации полномочий администрации Бурлукского сельского поселения по решению вопросов местного значения на 2019-2021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263135,01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254333,02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96,65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60 0 0000020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263135,01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254333,02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96,65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60 0 0075540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46119,16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44225,71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95,89</w:t>
            </w:r>
          </w:p>
        </w:tc>
      </w:tr>
      <w:tr w:rsidR="001050B7" w:rsidTr="001050B7">
        <w:trPr>
          <w:trHeight w:val="12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Ведомственная целевая программа "Совершенствование системы реализации полномочий администрации Бурлукского сельского поселения по решению вопросов местного значения на 2019-2021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0,04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60 0 0080000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0,12</w:t>
            </w:r>
          </w:p>
        </w:tc>
      </w:tr>
      <w:tr w:rsidR="001050B7" w:rsidTr="001050B7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60 0 0080080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0,12</w:t>
            </w:r>
          </w:p>
        </w:tc>
      </w:tr>
      <w:tr w:rsidR="001050B7" w:rsidTr="001050B7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60 0 0080090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на организационное обеспечение деятельности территориальных административных комиссий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60 0 0070010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60 0 0070010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632900,00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632900,00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</w:pPr>
            <w:r>
              <w:rPr>
                <w:sz w:val="22"/>
                <w:szCs w:val="22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90 0 00 71160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55906,00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55906,00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55906,00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55906,00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Переданные полномочия по формированию и исполнению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Переданные полномочия контрольно-счетного органа поселения по осуществлению внешнего  муниципального финансового контроля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28906,00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28906,00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14178,17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1513,17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10,67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Ведомственная целевая программа "Совершенствование системы реализации полномочий администрации Бурлукского сельского поселения по решению вопросов местного значения на 2019-2021 годы»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14178,17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1513,17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10,67</w:t>
            </w:r>
          </w:p>
        </w:tc>
      </w:tr>
      <w:tr w:rsidR="001050B7" w:rsidTr="001050B7">
        <w:trPr>
          <w:trHeight w:val="75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50B7" w:rsidTr="001050B7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Членские взносы в Ассоциацию Совета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60 0 0080020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86,25</w:t>
            </w:r>
          </w:p>
        </w:tc>
      </w:tr>
      <w:tr w:rsidR="001050B7" w:rsidTr="001050B7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60 0 0080020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86,25</w:t>
            </w:r>
          </w:p>
        </w:tc>
      </w:tr>
      <w:tr w:rsidR="001050B7" w:rsidTr="001050B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Уплата налогов и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60 0 0080100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050B7" w:rsidTr="001050B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60 0 0080100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050B7" w:rsidTr="001050B7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60 0 0080110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783,17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387,49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49,48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60 0 0080110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49,48</w:t>
            </w:r>
          </w:p>
        </w:tc>
      </w:tr>
      <w:tr w:rsidR="001050B7" w:rsidTr="001050B7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60 0 0075540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46,50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60 0 0075540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46,50</w:t>
            </w:r>
          </w:p>
        </w:tc>
      </w:tr>
      <w:tr w:rsidR="001050B7" w:rsidTr="001050B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48900,00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48900,00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48900,00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48900,00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комиссариаты;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36211,70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36211,70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12688,30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12688,30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135519,64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132930,46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98,09</w:t>
            </w:r>
          </w:p>
        </w:tc>
      </w:tr>
      <w:tr w:rsidR="001050B7" w:rsidTr="001050B7">
        <w:trPr>
          <w:trHeight w:val="8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135519,64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132930,46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98,09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"Совершенствование системы реализации полномочий администрации Бурлукского сельского поселения по решению вопросов местного значения на 2016-2018 годы»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131951,59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129362,41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98,04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50B7" w:rsidTr="001050B7">
        <w:trPr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60 0  0023020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131951,59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129362,41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98,04</w:t>
            </w:r>
          </w:p>
        </w:tc>
      </w:tr>
      <w:tr w:rsidR="001050B7" w:rsidTr="001050B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60 0 0075540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3568,05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3568,05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2702047,55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1720778,17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63,68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99 0 00 71450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прочие закупки 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99 0 00 71450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2687147,55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1705878,17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63,48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транспортной системы Бурлукского сельского поселения на 2016-2020 годы»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06 0 0000000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1606522,75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625253,37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38,92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06 0 0024020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1606522,75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625253,37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38,92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06 0 0024020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1606522,75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625253,37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38,92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1080624,80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1080624,80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модернизации уличного освещения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99 000S1740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1080624,80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1080624,80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14900,00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14900,00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125533,00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125533,00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125533,00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125533,00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99733,00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99733,00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50B7" w:rsidTr="001050B7">
        <w:trPr>
          <w:trHeight w:val="58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деятельности органов местного самоуправления       ( По переданным полномочиям из Котовского муниципального района в сфере ЖКХ)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99 0 0080260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99733,00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99733,00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99 0 0080260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Переданные полномочия на организацию ритуальных услуг и содержания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99 0 0080530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99733,00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99 0 0080530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60 0 0024030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64115,66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64115,66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00 0 0000000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64115,66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64115,66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«Совершенствование  деятельности муниципального учреждения культуры «Центр досуга и библиотечного обслуживания» Бурлукского сельского поселения  Котовского муниципального района  Волгоградской области на 2019-2021 годы»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59 0 0000000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64115,66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64115,66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59 0 0000090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64115,66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64115,66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2163645,91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1827859,48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84,48</w:t>
            </w:r>
          </w:p>
        </w:tc>
      </w:tr>
      <w:tr w:rsidR="001050B7" w:rsidTr="001050B7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2163645,91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1827859,48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84,48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«Совершенствование  деятельности муниципального учреждения культуры «Центр досуга и библиотечного обслуживания» Бурлукского сельского поселения  Котовского муниципального района  Волгоградской области на 2016-2018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00 0 0000000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2163645,91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1827859,48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84,48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Обеспечение деятельности (оказание услуг)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59 0 0000080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1995278,83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1683440,27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84,37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59 0 0000080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793933,83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769644,09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96,94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Субсидия на сбалансированность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59 0 0075540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75828,08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57656,08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76,04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59 0 0075540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12663,08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12663,08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59 0 0075540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63165,00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44993,00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71,23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59 0 0000080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1201345,00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913796,18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76,06</w:t>
            </w:r>
          </w:p>
        </w:tc>
      </w:tr>
      <w:tr w:rsidR="001050B7" w:rsidTr="001050B7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«Совершенствование  деятельности муниципального учреждения культуры «Центр досуга и библиотечного обслуживания» Бурлукского сельского поселения  Котовского муниципального района  Волгоградской области на 2019-2021 годы»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59 0 0000000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92539,00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86763,13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93,76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59 0 0080080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3588,66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0,70</w:t>
            </w:r>
          </w:p>
        </w:tc>
      </w:tr>
      <w:tr w:rsidR="001050B7" w:rsidTr="001050B7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59 0 0080080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3588,66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0,70</w:t>
            </w:r>
          </w:p>
        </w:tc>
      </w:tr>
      <w:tr w:rsidR="001050B7" w:rsidTr="001050B7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59 0 0080090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88950,34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86738,15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97,51</w:t>
            </w:r>
          </w:p>
        </w:tc>
      </w:tr>
      <w:tr w:rsidR="001050B7" w:rsidTr="001050B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59 0 0080090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88950,34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86738,15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97,51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37046,00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37045,96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37046,00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37045,96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Ведомственная целевая программа "Совершенствование системы реализации полномочий администрации Бурлукского сельского поселения по решению вопросов местного значения на 2016-2018 годы»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37046,00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37045,96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(пенсии);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60 0 0080050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37046,00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37045,96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60 0 0080050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37046,00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37045,96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34483,24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98,52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34483,24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98,52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Ведомственная целевая программа "Совершенствование системы реализации полномочий администрации Бурлукского сельского поселения по решению вопросов местного значения на 2016-2018 годы»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34483,24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98,52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60 0 0020060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34483,24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98,52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60 0 0020060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0B7" w:rsidRDefault="001050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34483,24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98,52</w:t>
            </w:r>
          </w:p>
        </w:tc>
      </w:tr>
      <w:tr w:rsidR="001050B7" w:rsidTr="001050B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8005708,81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6630320,14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hideMark/>
          </w:tcPr>
          <w:p w:rsidR="001050B7" w:rsidRDefault="001050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82,82</w:t>
            </w:r>
          </w:p>
        </w:tc>
      </w:tr>
    </w:tbl>
    <w:p w:rsidR="004B4997" w:rsidRDefault="004B4997" w:rsidP="00A01FCF">
      <w:pPr>
        <w:jc w:val="right"/>
        <w:rPr>
          <w:sz w:val="16"/>
          <w:szCs w:val="16"/>
        </w:rPr>
      </w:pPr>
    </w:p>
    <w:sectPr w:rsidR="004B4997" w:rsidSect="001050B7">
      <w:footerReference w:type="default" r:id="rId8"/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632" w:rsidRDefault="005B4632" w:rsidP="006B315C">
      <w:r>
        <w:separator/>
      </w:r>
    </w:p>
  </w:endnote>
  <w:endnote w:type="continuationSeparator" w:id="1">
    <w:p w:rsidR="005B4632" w:rsidRDefault="005B4632" w:rsidP="006B3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9827"/>
      <w:docPartObj>
        <w:docPartGallery w:val="Page Numbers (Bottom of Page)"/>
        <w:docPartUnique/>
      </w:docPartObj>
    </w:sdtPr>
    <w:sdtContent>
      <w:p w:rsidR="001050B7" w:rsidRDefault="005223F0">
        <w:pPr>
          <w:pStyle w:val="a9"/>
          <w:jc w:val="center"/>
        </w:pPr>
        <w:fldSimple w:instr=" PAGE   \* MERGEFORMAT ">
          <w:r w:rsidR="0027410B">
            <w:rPr>
              <w:noProof/>
            </w:rPr>
            <w:t>1</w:t>
          </w:r>
        </w:fldSimple>
      </w:p>
    </w:sdtContent>
  </w:sdt>
  <w:p w:rsidR="001050B7" w:rsidRDefault="001050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632" w:rsidRDefault="005B4632" w:rsidP="006B315C">
      <w:r>
        <w:separator/>
      </w:r>
    </w:p>
  </w:footnote>
  <w:footnote w:type="continuationSeparator" w:id="1">
    <w:p w:rsidR="005B4632" w:rsidRDefault="005B4632" w:rsidP="006B3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74CE0"/>
    <w:multiLevelType w:val="hybridMultilevel"/>
    <w:tmpl w:val="B074D0EE"/>
    <w:lvl w:ilvl="0" w:tplc="C39A894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318D2"/>
    <w:multiLevelType w:val="multilevel"/>
    <w:tmpl w:val="96C0AD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440"/>
      </w:pPr>
      <w:rPr>
        <w:rFonts w:hint="default"/>
      </w:rPr>
    </w:lvl>
  </w:abstractNum>
  <w:abstractNum w:abstractNumId="4">
    <w:nsid w:val="44AF38FD"/>
    <w:multiLevelType w:val="hybridMultilevel"/>
    <w:tmpl w:val="E86C2E2C"/>
    <w:lvl w:ilvl="0" w:tplc="001C6A14">
      <w:start w:val="409"/>
      <w:numFmt w:val="decimalZero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4D03ED"/>
    <w:multiLevelType w:val="hybridMultilevel"/>
    <w:tmpl w:val="F1AC0C06"/>
    <w:lvl w:ilvl="0" w:tplc="2C1A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9">
    <w:nsid w:val="5E7B6EEE"/>
    <w:multiLevelType w:val="multilevel"/>
    <w:tmpl w:val="FE4C5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1C05D9"/>
    <w:multiLevelType w:val="multilevel"/>
    <w:tmpl w:val="02327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63054"/>
    <w:multiLevelType w:val="hybridMultilevel"/>
    <w:tmpl w:val="8CE81BCA"/>
    <w:lvl w:ilvl="0" w:tplc="D0DCFD56">
      <w:start w:val="409"/>
      <w:numFmt w:val="decimalZero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9F9"/>
    <w:rsid w:val="00011072"/>
    <w:rsid w:val="0004180A"/>
    <w:rsid w:val="00041C34"/>
    <w:rsid w:val="00080D98"/>
    <w:rsid w:val="0009042F"/>
    <w:rsid w:val="0009185F"/>
    <w:rsid w:val="000931B9"/>
    <w:rsid w:val="00095D60"/>
    <w:rsid w:val="000B3460"/>
    <w:rsid w:val="000B4A0E"/>
    <w:rsid w:val="000B6702"/>
    <w:rsid w:val="000D50AF"/>
    <w:rsid w:val="000D6221"/>
    <w:rsid w:val="000E73F9"/>
    <w:rsid w:val="001050B7"/>
    <w:rsid w:val="00111438"/>
    <w:rsid w:val="0012001C"/>
    <w:rsid w:val="001542F3"/>
    <w:rsid w:val="00161042"/>
    <w:rsid w:val="00167E0F"/>
    <w:rsid w:val="001B6254"/>
    <w:rsid w:val="001C66EE"/>
    <w:rsid w:val="001D3CA6"/>
    <w:rsid w:val="001D41FD"/>
    <w:rsid w:val="001D7F67"/>
    <w:rsid w:val="001E26B1"/>
    <w:rsid w:val="0023636C"/>
    <w:rsid w:val="00241C58"/>
    <w:rsid w:val="0027410B"/>
    <w:rsid w:val="00286030"/>
    <w:rsid w:val="002A5499"/>
    <w:rsid w:val="002D74FE"/>
    <w:rsid w:val="002E662B"/>
    <w:rsid w:val="00302CBE"/>
    <w:rsid w:val="003149FF"/>
    <w:rsid w:val="00316A25"/>
    <w:rsid w:val="00327517"/>
    <w:rsid w:val="00355CA6"/>
    <w:rsid w:val="0036319F"/>
    <w:rsid w:val="00386E54"/>
    <w:rsid w:val="003B4A80"/>
    <w:rsid w:val="003B62B5"/>
    <w:rsid w:val="003C5406"/>
    <w:rsid w:val="003C6025"/>
    <w:rsid w:val="003E7332"/>
    <w:rsid w:val="004047B1"/>
    <w:rsid w:val="0040786D"/>
    <w:rsid w:val="00414223"/>
    <w:rsid w:val="00423943"/>
    <w:rsid w:val="00433CB4"/>
    <w:rsid w:val="0045072B"/>
    <w:rsid w:val="00455144"/>
    <w:rsid w:val="00467A2B"/>
    <w:rsid w:val="00474444"/>
    <w:rsid w:val="00482E50"/>
    <w:rsid w:val="004A3DF4"/>
    <w:rsid w:val="004B1C2A"/>
    <w:rsid w:val="004B4106"/>
    <w:rsid w:val="004B4997"/>
    <w:rsid w:val="004D4209"/>
    <w:rsid w:val="004E4E6B"/>
    <w:rsid w:val="005114E8"/>
    <w:rsid w:val="005223F0"/>
    <w:rsid w:val="005312C2"/>
    <w:rsid w:val="005467CD"/>
    <w:rsid w:val="00553CE9"/>
    <w:rsid w:val="00593A6F"/>
    <w:rsid w:val="00596180"/>
    <w:rsid w:val="005B4632"/>
    <w:rsid w:val="005C6892"/>
    <w:rsid w:val="005E0213"/>
    <w:rsid w:val="005F4A86"/>
    <w:rsid w:val="00602B8A"/>
    <w:rsid w:val="006572F2"/>
    <w:rsid w:val="00670748"/>
    <w:rsid w:val="00671D95"/>
    <w:rsid w:val="00684116"/>
    <w:rsid w:val="0068462A"/>
    <w:rsid w:val="006A4AD5"/>
    <w:rsid w:val="006B315C"/>
    <w:rsid w:val="006D59F9"/>
    <w:rsid w:val="006E0A16"/>
    <w:rsid w:val="00707852"/>
    <w:rsid w:val="0071371B"/>
    <w:rsid w:val="007252A4"/>
    <w:rsid w:val="00741B8A"/>
    <w:rsid w:val="007505F0"/>
    <w:rsid w:val="007517F4"/>
    <w:rsid w:val="0076629F"/>
    <w:rsid w:val="007773CE"/>
    <w:rsid w:val="007810C2"/>
    <w:rsid w:val="0079562E"/>
    <w:rsid w:val="007A2642"/>
    <w:rsid w:val="007A3862"/>
    <w:rsid w:val="007A78E1"/>
    <w:rsid w:val="007C25C2"/>
    <w:rsid w:val="007C6376"/>
    <w:rsid w:val="007D20CA"/>
    <w:rsid w:val="007F6DBB"/>
    <w:rsid w:val="00803205"/>
    <w:rsid w:val="0081791F"/>
    <w:rsid w:val="008203F8"/>
    <w:rsid w:val="00833933"/>
    <w:rsid w:val="00834F56"/>
    <w:rsid w:val="008369A6"/>
    <w:rsid w:val="008421D0"/>
    <w:rsid w:val="008469EA"/>
    <w:rsid w:val="00852F65"/>
    <w:rsid w:val="008825CD"/>
    <w:rsid w:val="00887395"/>
    <w:rsid w:val="008A3412"/>
    <w:rsid w:val="008B2D6F"/>
    <w:rsid w:val="008E0414"/>
    <w:rsid w:val="008F528F"/>
    <w:rsid w:val="009017A0"/>
    <w:rsid w:val="009141B2"/>
    <w:rsid w:val="009214C0"/>
    <w:rsid w:val="00932066"/>
    <w:rsid w:val="00943245"/>
    <w:rsid w:val="0095638F"/>
    <w:rsid w:val="00980596"/>
    <w:rsid w:val="009C23E8"/>
    <w:rsid w:val="009D3119"/>
    <w:rsid w:val="009D40E3"/>
    <w:rsid w:val="009E23FE"/>
    <w:rsid w:val="009F6111"/>
    <w:rsid w:val="009F732A"/>
    <w:rsid w:val="00A01FCF"/>
    <w:rsid w:val="00A16739"/>
    <w:rsid w:val="00A246EB"/>
    <w:rsid w:val="00A25048"/>
    <w:rsid w:val="00A46700"/>
    <w:rsid w:val="00A64BFD"/>
    <w:rsid w:val="00A650B8"/>
    <w:rsid w:val="00A73CFA"/>
    <w:rsid w:val="00A807DF"/>
    <w:rsid w:val="00A918EB"/>
    <w:rsid w:val="00AA1AB4"/>
    <w:rsid w:val="00AE6402"/>
    <w:rsid w:val="00AF4E95"/>
    <w:rsid w:val="00B026B3"/>
    <w:rsid w:val="00B056FF"/>
    <w:rsid w:val="00B60CA9"/>
    <w:rsid w:val="00B66CDA"/>
    <w:rsid w:val="00B83159"/>
    <w:rsid w:val="00B84A0C"/>
    <w:rsid w:val="00B95248"/>
    <w:rsid w:val="00BA21EB"/>
    <w:rsid w:val="00BB311A"/>
    <w:rsid w:val="00BC6320"/>
    <w:rsid w:val="00BE40D5"/>
    <w:rsid w:val="00BF090D"/>
    <w:rsid w:val="00C15930"/>
    <w:rsid w:val="00C2037B"/>
    <w:rsid w:val="00C5130D"/>
    <w:rsid w:val="00C8539F"/>
    <w:rsid w:val="00C9364E"/>
    <w:rsid w:val="00CA5F30"/>
    <w:rsid w:val="00CC0719"/>
    <w:rsid w:val="00CC79BE"/>
    <w:rsid w:val="00D12158"/>
    <w:rsid w:val="00D2371C"/>
    <w:rsid w:val="00D25AD5"/>
    <w:rsid w:val="00D3255B"/>
    <w:rsid w:val="00D36C6F"/>
    <w:rsid w:val="00D61466"/>
    <w:rsid w:val="00D66483"/>
    <w:rsid w:val="00D67C40"/>
    <w:rsid w:val="00D869DE"/>
    <w:rsid w:val="00DA602D"/>
    <w:rsid w:val="00DD5187"/>
    <w:rsid w:val="00E07014"/>
    <w:rsid w:val="00E145F2"/>
    <w:rsid w:val="00E15C98"/>
    <w:rsid w:val="00E33A1F"/>
    <w:rsid w:val="00E53BE1"/>
    <w:rsid w:val="00E80F62"/>
    <w:rsid w:val="00E85262"/>
    <w:rsid w:val="00E85BD7"/>
    <w:rsid w:val="00E86136"/>
    <w:rsid w:val="00EA2038"/>
    <w:rsid w:val="00EA6C73"/>
    <w:rsid w:val="00EA6E91"/>
    <w:rsid w:val="00ED3440"/>
    <w:rsid w:val="00ED4B42"/>
    <w:rsid w:val="00EF28F0"/>
    <w:rsid w:val="00EF5079"/>
    <w:rsid w:val="00F021A5"/>
    <w:rsid w:val="00F15449"/>
    <w:rsid w:val="00F23583"/>
    <w:rsid w:val="00F23B33"/>
    <w:rsid w:val="00F30490"/>
    <w:rsid w:val="00F3058E"/>
    <w:rsid w:val="00F42FCC"/>
    <w:rsid w:val="00F900E3"/>
    <w:rsid w:val="00F9685F"/>
    <w:rsid w:val="00FA2B56"/>
    <w:rsid w:val="00FB3F09"/>
    <w:rsid w:val="00FF2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D95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671D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71D95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71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1D95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71D9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9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1D95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71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71D95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671D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1D95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671D95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D5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9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D59F9"/>
    <w:rPr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6D59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styleId="21">
    <w:name w:val="Body Text Indent 2"/>
    <w:basedOn w:val="a"/>
    <w:link w:val="22"/>
    <w:uiPriority w:val="99"/>
    <w:rsid w:val="006D59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D59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6D59F9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6D5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6D59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"/>
    <w:basedOn w:val="a"/>
    <w:rsid w:val="006D59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D5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99"/>
    <w:qFormat/>
    <w:rsid w:val="0077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5F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Body Text"/>
    <w:basedOn w:val="a"/>
    <w:link w:val="af1"/>
    <w:uiPriority w:val="99"/>
    <w:rsid w:val="00671D95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71D95"/>
    <w:rPr>
      <w:rFonts w:ascii="Calibri" w:eastAsia="Calibri" w:hAnsi="Calibri" w:cs="Calibri"/>
    </w:rPr>
  </w:style>
  <w:style w:type="paragraph" w:styleId="af2">
    <w:name w:val="Title"/>
    <w:basedOn w:val="a"/>
    <w:next w:val="a"/>
    <w:link w:val="af3"/>
    <w:uiPriority w:val="99"/>
    <w:qFormat/>
    <w:rsid w:val="00671D95"/>
    <w:pPr>
      <w:suppressAutoHyphens/>
      <w:jc w:val="center"/>
    </w:pPr>
    <w:rPr>
      <w:sz w:val="36"/>
      <w:szCs w:val="36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671D95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customStyle="1" w:styleId="31">
    <w:name w:val="Основной текст 31"/>
    <w:basedOn w:val="a"/>
    <w:uiPriority w:val="99"/>
    <w:rsid w:val="00671D95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671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4">
    <w:name w:val="Table Grid"/>
    <w:basedOn w:val="a1"/>
    <w:uiPriority w:val="99"/>
    <w:rsid w:val="00671D9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671D9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5">
    <w:name w:val="List Paragraph"/>
    <w:basedOn w:val="a"/>
    <w:uiPriority w:val="99"/>
    <w:qFormat/>
    <w:rsid w:val="00671D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671D95"/>
    <w:rPr>
      <w:rFonts w:ascii="Times New Roman" w:eastAsia="Times New Roman" w:hAnsi="Times New Roman"/>
    </w:rPr>
  </w:style>
  <w:style w:type="paragraph" w:styleId="af7">
    <w:name w:val="endnote text"/>
    <w:basedOn w:val="a"/>
    <w:link w:val="af6"/>
    <w:uiPriority w:val="99"/>
    <w:semiHidden/>
    <w:unhideWhenUsed/>
    <w:rsid w:val="00671D95"/>
    <w:rPr>
      <w:rFonts w:cstheme="minorBid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link w:val="af7"/>
    <w:uiPriority w:val="99"/>
    <w:semiHidden/>
    <w:rsid w:val="00671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qFormat/>
    <w:rsid w:val="00671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2BED2-9356-40BF-AF45-31A08977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burluk</cp:lastModifiedBy>
  <cp:revision>21</cp:revision>
  <cp:lastPrinted>2020-04-09T04:22:00Z</cp:lastPrinted>
  <dcterms:created xsi:type="dcterms:W3CDTF">2019-04-16T10:16:00Z</dcterms:created>
  <dcterms:modified xsi:type="dcterms:W3CDTF">2020-04-09T04:24:00Z</dcterms:modified>
</cp:coreProperties>
</file>