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E5" w:rsidRDefault="00926358" w:rsidP="00926358">
      <w:pPr>
        <w:pBdr>
          <w:bottom w:val="single" w:sz="6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4B1">
        <w:rPr>
          <w:rFonts w:ascii="Times New Roman" w:hAnsi="Times New Roman"/>
          <w:b/>
          <w:sz w:val="28"/>
          <w:szCs w:val="28"/>
        </w:rPr>
        <w:t>АДМИНИСТРАЦИ</w:t>
      </w:r>
      <w:r w:rsidR="00B153E5">
        <w:rPr>
          <w:rFonts w:ascii="Times New Roman" w:hAnsi="Times New Roman"/>
          <w:b/>
          <w:sz w:val="28"/>
          <w:szCs w:val="28"/>
        </w:rPr>
        <w:t>Я</w:t>
      </w:r>
    </w:p>
    <w:p w:rsidR="00926358" w:rsidRPr="005274B1" w:rsidRDefault="00926358" w:rsidP="00926358">
      <w:pPr>
        <w:pBdr>
          <w:bottom w:val="single" w:sz="6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4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БУРЛУКСКОГО</w:t>
      </w:r>
      <w:r w:rsidRPr="005274B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26358" w:rsidRPr="005274B1" w:rsidRDefault="00926358" w:rsidP="00926358">
      <w:pPr>
        <w:pBdr>
          <w:bottom w:val="single" w:sz="6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4B1">
        <w:rPr>
          <w:rFonts w:ascii="Times New Roman" w:hAnsi="Times New Roman"/>
          <w:b/>
          <w:sz w:val="28"/>
          <w:szCs w:val="28"/>
        </w:rPr>
        <w:t xml:space="preserve">КОТОВСКОГО МУНИЦИПАЛЬНОГО РАЙОНА </w:t>
      </w:r>
    </w:p>
    <w:p w:rsidR="00926358" w:rsidRPr="005274B1" w:rsidRDefault="00926358" w:rsidP="00926358">
      <w:pPr>
        <w:pBdr>
          <w:bottom w:val="single" w:sz="6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4B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153E5" w:rsidRPr="005274B1" w:rsidRDefault="00B153E5" w:rsidP="00B153E5">
      <w:pPr>
        <w:pStyle w:val="7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5274B1">
        <w:rPr>
          <w:sz w:val="28"/>
          <w:szCs w:val="28"/>
        </w:rPr>
        <w:t>ПОСТАНОВЛЕНИЕ</w:t>
      </w:r>
    </w:p>
    <w:p w:rsidR="00B153E5" w:rsidRDefault="00B153E5" w:rsidP="0092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6358" w:rsidRPr="00EA6347" w:rsidRDefault="00926358" w:rsidP="0092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153E5">
        <w:rPr>
          <w:rFonts w:ascii="Times New Roman" w:hAnsi="Times New Roman"/>
          <w:bCs/>
          <w:sz w:val="28"/>
          <w:szCs w:val="28"/>
        </w:rPr>
        <w:t>23.11</w:t>
      </w:r>
      <w:r>
        <w:rPr>
          <w:rFonts w:ascii="Times New Roman" w:hAnsi="Times New Roman"/>
          <w:bCs/>
          <w:sz w:val="28"/>
          <w:szCs w:val="28"/>
        </w:rPr>
        <w:t>.</w:t>
      </w:r>
      <w:r w:rsidRPr="00EA6347">
        <w:rPr>
          <w:rFonts w:ascii="Times New Roman" w:hAnsi="Times New Roman"/>
          <w:bCs/>
          <w:sz w:val="28"/>
          <w:szCs w:val="28"/>
        </w:rPr>
        <w:t xml:space="preserve"> 2021 года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EA6347">
        <w:rPr>
          <w:rFonts w:ascii="Times New Roman" w:hAnsi="Times New Roman"/>
          <w:bCs/>
          <w:sz w:val="28"/>
          <w:szCs w:val="28"/>
        </w:rPr>
        <w:t xml:space="preserve"> № </w:t>
      </w:r>
      <w:r w:rsidR="00B153E5">
        <w:rPr>
          <w:rFonts w:ascii="Times New Roman" w:hAnsi="Times New Roman"/>
          <w:bCs/>
          <w:sz w:val="28"/>
          <w:szCs w:val="28"/>
        </w:rPr>
        <w:t>69</w:t>
      </w:r>
    </w:p>
    <w:p w:rsidR="00926358" w:rsidRPr="005274B1" w:rsidRDefault="00926358" w:rsidP="0092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center"/>
        <w:rPr>
          <w:sz w:val="28"/>
          <w:szCs w:val="28"/>
        </w:rPr>
      </w:pPr>
      <w:r w:rsidRPr="005274B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</w:t>
      </w:r>
      <w:bookmarkStart w:id="0" w:name="_GoBack"/>
      <w:bookmarkEnd w:id="0"/>
      <w:r w:rsidRPr="005274B1">
        <w:rPr>
          <w:sz w:val="28"/>
          <w:szCs w:val="28"/>
        </w:rPr>
        <w:t xml:space="preserve">ценностям при осуществлении муниципального контроля в </w:t>
      </w:r>
      <w:r w:rsidRPr="002D528E">
        <w:rPr>
          <w:sz w:val="28"/>
          <w:szCs w:val="28"/>
        </w:rPr>
        <w:t>сфере благоустройства</w:t>
      </w:r>
      <w:r w:rsidRPr="005274B1">
        <w:rPr>
          <w:sz w:val="28"/>
          <w:szCs w:val="28"/>
        </w:rPr>
        <w:t xml:space="preserve">  на территории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 на 2022 год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На основании Федерального закона от 31.07.2020 года N 248-ФЗ "О государственном контроле (надзоре) и муниципальном контроле в Российской Федерации", руководствуясь Уставом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района: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1. Утвердить «Программу профилактики рисков причинения вреда (ущерба) охраняемым законом ценностям при осуществлении муниципального контроля в </w:t>
      </w:r>
      <w:r w:rsidRPr="002D528E">
        <w:rPr>
          <w:sz w:val="28"/>
          <w:szCs w:val="28"/>
        </w:rPr>
        <w:t>сфере благоустройства</w:t>
      </w:r>
      <w:r w:rsidRPr="005274B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 на 2022 год»  (далее - Программа), согласно приложению к настоящему постановлению.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2.  </w:t>
      </w:r>
      <w:proofErr w:type="gramStart"/>
      <w:r w:rsidRPr="005274B1">
        <w:rPr>
          <w:sz w:val="28"/>
          <w:szCs w:val="28"/>
        </w:rPr>
        <w:t>Контроль за</w:t>
      </w:r>
      <w:proofErr w:type="gramEnd"/>
      <w:r w:rsidRPr="005274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3. Настоящее постановление вступает в силу со дня его подписания и подлежит обнародованию.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Глава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r w:rsidRPr="005274B1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ab/>
      </w:r>
      <w:r w:rsidR="00B153E5">
        <w:rPr>
          <w:sz w:val="28"/>
          <w:szCs w:val="28"/>
        </w:rPr>
        <w:t>О.И. Манжитова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B153E5" w:rsidRPr="005274B1" w:rsidRDefault="00B153E5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Default="00926358" w:rsidP="00926358">
      <w:pPr>
        <w:pStyle w:val="ConsPlusNormal"/>
        <w:jc w:val="right"/>
        <w:rPr>
          <w:sz w:val="28"/>
          <w:szCs w:val="28"/>
        </w:rPr>
      </w:pPr>
    </w:p>
    <w:p w:rsidR="00926358" w:rsidRDefault="00926358" w:rsidP="00926358">
      <w:pPr>
        <w:pStyle w:val="ConsPlusNormal"/>
        <w:jc w:val="right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lastRenderedPageBreak/>
        <w:t>Приложение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t xml:space="preserve">к Постановлению администрации 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t>Котовского муниципального  района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t xml:space="preserve">от </w:t>
      </w:r>
      <w:r w:rsidR="00B153E5">
        <w:rPr>
          <w:sz w:val="28"/>
          <w:szCs w:val="28"/>
        </w:rPr>
        <w:t xml:space="preserve">23.11.2021 г </w:t>
      </w:r>
      <w:r w:rsidRPr="005274B1">
        <w:rPr>
          <w:sz w:val="28"/>
          <w:szCs w:val="28"/>
        </w:rPr>
        <w:t xml:space="preserve"> №</w:t>
      </w:r>
      <w:r w:rsidR="00B153E5">
        <w:rPr>
          <w:sz w:val="28"/>
          <w:szCs w:val="28"/>
        </w:rPr>
        <w:t>69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sz w:val="28"/>
          <w:szCs w:val="28"/>
        </w:rPr>
      </w:pPr>
      <w:r w:rsidRPr="005274B1">
        <w:rPr>
          <w:sz w:val="28"/>
          <w:szCs w:val="28"/>
        </w:rPr>
        <w:t>Программа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Pr="002D528E">
        <w:rPr>
          <w:sz w:val="28"/>
          <w:szCs w:val="28"/>
        </w:rPr>
        <w:t>сфере благоустройства</w:t>
      </w:r>
      <w:r w:rsidRPr="005274B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 на 2022 год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b/>
          <w:sz w:val="28"/>
          <w:szCs w:val="28"/>
        </w:rPr>
      </w:pPr>
      <w:r w:rsidRPr="005274B1">
        <w:rPr>
          <w:b/>
          <w:sz w:val="28"/>
          <w:szCs w:val="28"/>
        </w:rPr>
        <w:t>1.Анализ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2D528E" w:rsidRPr="00E13894" w:rsidRDefault="002D528E" w:rsidP="002D528E">
      <w:pPr>
        <w:pStyle w:val="ConsPlusNormal"/>
        <w:ind w:firstLine="540"/>
        <w:jc w:val="both"/>
        <w:rPr>
          <w:sz w:val="28"/>
          <w:szCs w:val="28"/>
        </w:rPr>
      </w:pPr>
      <w:r w:rsidRPr="003E12A2">
        <w:rPr>
          <w:sz w:val="28"/>
          <w:szCs w:val="28"/>
        </w:rPr>
        <w:t xml:space="preserve">Ранее муниципальный контроль </w:t>
      </w:r>
      <w:r>
        <w:rPr>
          <w:sz w:val="28"/>
          <w:szCs w:val="28"/>
        </w:rPr>
        <w:t xml:space="preserve">в </w:t>
      </w:r>
      <w:r w:rsidRPr="002D528E">
        <w:rPr>
          <w:sz w:val="28"/>
          <w:szCs w:val="28"/>
        </w:rPr>
        <w:t>сфере благоустройства</w:t>
      </w:r>
      <w:r w:rsidRPr="005274B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 </w:t>
      </w:r>
      <w:r w:rsidRPr="00D5439B">
        <w:rPr>
          <w:sz w:val="28"/>
          <w:szCs w:val="28"/>
        </w:rPr>
        <w:t>Волгоградской области не осуществлялся, в связи, с чем не представляется возможным провести анализ текущег</w:t>
      </w:r>
      <w:r w:rsidRPr="003E12A2">
        <w:rPr>
          <w:sz w:val="28"/>
          <w:szCs w:val="28"/>
        </w:rPr>
        <w:t>о состояния осуществления вида контроля, описать текущий уровень развития профилактической д</w:t>
      </w:r>
      <w:r>
        <w:rPr>
          <w:sz w:val="28"/>
          <w:szCs w:val="28"/>
        </w:rPr>
        <w:t xml:space="preserve">еятельности контрольного органа, </w:t>
      </w:r>
      <w:r w:rsidRPr="003E12A2">
        <w:rPr>
          <w:sz w:val="28"/>
          <w:szCs w:val="28"/>
        </w:rPr>
        <w:t>охарактеризовать проблемы, на решение которых направлена программа профилактики.</w:t>
      </w:r>
    </w:p>
    <w:p w:rsidR="002D528E" w:rsidRPr="002D528E" w:rsidRDefault="002D528E" w:rsidP="002D528E">
      <w:pPr>
        <w:shd w:val="clear" w:color="auto" w:fill="FFFFFF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2D528E">
        <w:rPr>
          <w:rFonts w:ascii="Times New Roman" w:hAnsi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</w:t>
      </w:r>
      <w:r w:rsidRPr="002D528E">
        <w:rPr>
          <w:rFonts w:ascii="Times New Roman" w:hAnsi="Times New Roman"/>
          <w:sz w:val="28"/>
          <w:szCs w:val="28"/>
        </w:rPr>
        <w:t>благоустройства на территории Бурлукского сельского поселения</w:t>
      </w:r>
      <w:r>
        <w:rPr>
          <w:sz w:val="28"/>
          <w:szCs w:val="28"/>
        </w:rPr>
        <w:t xml:space="preserve"> </w:t>
      </w:r>
      <w:r w:rsidRPr="002D528E">
        <w:rPr>
          <w:rFonts w:ascii="Times New Roman" w:hAnsi="Times New Roman"/>
          <w:sz w:val="28"/>
          <w:szCs w:val="28"/>
        </w:rPr>
        <w:t xml:space="preserve">Котовского муниципального района Волгоградской области </w:t>
      </w:r>
      <w:r w:rsidRPr="002D528E">
        <w:rPr>
          <w:rFonts w:ascii="Times New Roman" w:hAnsi="Times New Roman"/>
          <w:color w:val="010101"/>
          <w:sz w:val="28"/>
          <w:szCs w:val="28"/>
        </w:rPr>
        <w:t>являются:</w:t>
      </w:r>
    </w:p>
    <w:p w:rsidR="002D528E" w:rsidRPr="002D528E" w:rsidRDefault="002D528E" w:rsidP="002D528E">
      <w:pPr>
        <w:shd w:val="clear" w:color="auto" w:fill="FFFFFF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2D528E">
        <w:rPr>
          <w:rFonts w:ascii="Times New Roman" w:hAnsi="Times New Roman"/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26358" w:rsidRPr="002D528E" w:rsidRDefault="002D528E" w:rsidP="002D528E">
      <w:pPr>
        <w:shd w:val="clear" w:color="auto" w:fill="FFFFFF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2D528E">
        <w:rPr>
          <w:rFonts w:ascii="Times New Roman" w:hAnsi="Times New Roman"/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за собой совершение </w:t>
      </w:r>
      <w:r>
        <w:rPr>
          <w:rFonts w:ascii="Times New Roman" w:hAnsi="Times New Roman"/>
          <w:color w:val="010101"/>
          <w:sz w:val="28"/>
          <w:szCs w:val="28"/>
        </w:rPr>
        <w:t>правил благоустройства</w:t>
      </w:r>
      <w:r w:rsidRPr="002D528E">
        <w:rPr>
          <w:rFonts w:ascii="Times New Roman" w:hAnsi="Times New Roman"/>
          <w:color w:val="010101"/>
          <w:sz w:val="28"/>
          <w:szCs w:val="28"/>
        </w:rPr>
        <w:t>, причинени</w:t>
      </w:r>
      <w:r>
        <w:rPr>
          <w:rFonts w:ascii="Times New Roman" w:hAnsi="Times New Roman"/>
          <w:color w:val="010101"/>
          <w:sz w:val="28"/>
          <w:szCs w:val="28"/>
        </w:rPr>
        <w:t>е вреда жизни и здоровью граждан.</w:t>
      </w:r>
    </w:p>
    <w:p w:rsidR="00926358" w:rsidRPr="005274B1" w:rsidRDefault="00926358" w:rsidP="00926358">
      <w:pPr>
        <w:pStyle w:val="ConsPlusNormal"/>
        <w:jc w:val="center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b/>
          <w:sz w:val="28"/>
          <w:szCs w:val="28"/>
        </w:rPr>
      </w:pPr>
      <w:r w:rsidRPr="005274B1">
        <w:rPr>
          <w:b/>
          <w:sz w:val="28"/>
          <w:szCs w:val="28"/>
        </w:rPr>
        <w:t>2. Цели и задачи реализации программы профилактики.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B153E5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2</w:t>
      </w:r>
      <w:r w:rsidRPr="00B153E5">
        <w:rPr>
          <w:sz w:val="28"/>
          <w:szCs w:val="28"/>
        </w:rPr>
        <w:t>.1. Цели Программы:</w:t>
      </w:r>
    </w:p>
    <w:p w:rsidR="00926358" w:rsidRPr="00B153E5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B153E5">
        <w:rPr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B153E5">
        <w:rPr>
          <w:sz w:val="28"/>
          <w:szCs w:val="28"/>
        </w:rPr>
        <w:t>- Повышение уровня благоустройства, соблюдения чистоты</w:t>
      </w:r>
      <w:r w:rsidRPr="005274B1">
        <w:rPr>
          <w:sz w:val="28"/>
          <w:szCs w:val="28"/>
        </w:rPr>
        <w:t xml:space="preserve"> и порядка.</w:t>
      </w:r>
    </w:p>
    <w:p w:rsidR="00926358" w:rsidRPr="00B153E5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B153E5">
        <w:rPr>
          <w:sz w:val="28"/>
          <w:szCs w:val="28"/>
        </w:rPr>
        <w:t>- Предотвращение угрозы безопасности жизни и здоровья людей.</w:t>
      </w:r>
    </w:p>
    <w:p w:rsidR="00926358" w:rsidRPr="00B153E5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B153E5">
        <w:rPr>
          <w:sz w:val="28"/>
          <w:szCs w:val="28"/>
        </w:rPr>
        <w:t>- Увеличение доли хозяйствующих субъектов, соблюдающих требования в сфере благоустройства.</w:t>
      </w:r>
    </w:p>
    <w:p w:rsidR="00926358" w:rsidRPr="00B153E5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B153E5">
        <w:rPr>
          <w:sz w:val="28"/>
          <w:szCs w:val="28"/>
        </w:rPr>
        <w:t>2.2. Задачи Программы: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B153E5">
        <w:rPr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 Бурлукского сельского поселения Котовского муниципального района</w:t>
      </w:r>
      <w:r w:rsidRPr="005274B1">
        <w:rPr>
          <w:sz w:val="28"/>
          <w:szCs w:val="28"/>
        </w:rPr>
        <w:t>;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- повышение прозрачности осуществляемой администрацией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 контрольной деятельности;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926358" w:rsidRPr="005274B1" w:rsidRDefault="00926358" w:rsidP="00926358">
      <w:pPr>
        <w:pStyle w:val="ConsPlusNormal"/>
        <w:jc w:val="center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b/>
          <w:sz w:val="28"/>
          <w:szCs w:val="28"/>
        </w:rPr>
      </w:pPr>
      <w:r w:rsidRPr="005274B1">
        <w:rPr>
          <w:b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72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Перечень профилактических мероприятий, сроки (периодичность) их проведения приведены в Приложении № 1 настоящей программы. </w:t>
      </w:r>
    </w:p>
    <w:p w:rsidR="00926358" w:rsidRPr="005274B1" w:rsidRDefault="00926358" w:rsidP="00926358">
      <w:pPr>
        <w:pStyle w:val="ConsPlusNormal"/>
        <w:ind w:firstLine="72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b/>
          <w:sz w:val="28"/>
          <w:szCs w:val="28"/>
        </w:rPr>
      </w:pPr>
      <w:r w:rsidRPr="005274B1">
        <w:rPr>
          <w:b/>
          <w:sz w:val="28"/>
          <w:szCs w:val="28"/>
        </w:rPr>
        <w:t>4. Показатели результативности и эффективности программы профилактики.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0"/>
        <w:gridCol w:w="3056"/>
      </w:tblGrid>
      <w:tr w:rsidR="00926358" w:rsidRPr="005274B1" w:rsidTr="005748EB">
        <w:trPr>
          <w:trHeight w:val="423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Показатель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 xml:space="preserve">2022 год </w:t>
            </w:r>
          </w:p>
        </w:tc>
      </w:tr>
      <w:tr w:rsidR="00926358" w:rsidRPr="005274B1" w:rsidTr="005748EB"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Количество</w:t>
            </w:r>
            <w:r w:rsidRPr="005274B1">
              <w:rPr>
                <w:color w:val="000000"/>
                <w:sz w:val="28"/>
                <w:szCs w:val="28"/>
              </w:rPr>
              <w:t xml:space="preserve"> публикаций на официальном сайте в сети «Интернет» и в средствах массовой информации, (ед</w:t>
            </w:r>
            <w:r w:rsidRPr="005274B1">
              <w:rPr>
                <w:sz w:val="28"/>
                <w:szCs w:val="28"/>
              </w:rPr>
              <w:t>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не менее 4</w:t>
            </w:r>
          </w:p>
        </w:tc>
      </w:tr>
      <w:tr w:rsidR="00926358" w:rsidRPr="005274B1" w:rsidTr="005748EB"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Разработка и утверждение доклада с результатами обобщения правоприменительной практики, (в ед.)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1</w:t>
            </w:r>
          </w:p>
        </w:tc>
      </w:tr>
      <w:tr w:rsidR="00926358" w:rsidRPr="005274B1" w:rsidTr="005748EB"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Количества проведенных консультаций, (ед.)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не менее 10</w:t>
            </w:r>
          </w:p>
        </w:tc>
      </w:tr>
    </w:tbl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</w:t>
      </w:r>
      <w:r w:rsidR="00B153E5">
        <w:rPr>
          <w:sz w:val="28"/>
          <w:szCs w:val="28"/>
        </w:rPr>
        <w:t>,</w:t>
      </w:r>
      <w:r w:rsidRPr="005274B1">
        <w:rPr>
          <w:sz w:val="28"/>
          <w:szCs w:val="28"/>
        </w:rPr>
        <w:t xml:space="preserve">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B153E5" w:rsidRDefault="00B153E5" w:rsidP="00926358">
      <w:pPr>
        <w:pStyle w:val="ConsPlusNormal"/>
        <w:ind w:firstLine="540"/>
        <w:jc w:val="both"/>
        <w:rPr>
          <w:sz w:val="28"/>
          <w:szCs w:val="28"/>
        </w:rPr>
        <w:sectPr w:rsidR="00B153E5" w:rsidSect="00B153E5">
          <w:pgSz w:w="11906" w:h="16838" w:code="9"/>
          <w:pgMar w:top="567" w:right="1134" w:bottom="567" w:left="567" w:header="284" w:footer="284" w:gutter="0"/>
          <w:cols w:space="720"/>
          <w:noEndnote/>
        </w:sectPr>
      </w:pPr>
    </w:p>
    <w:p w:rsidR="00926358" w:rsidRPr="00B153E5" w:rsidRDefault="00926358" w:rsidP="00926358">
      <w:pPr>
        <w:pStyle w:val="ConsPlusNormal"/>
        <w:jc w:val="right"/>
        <w:rPr>
          <w:sz w:val="28"/>
          <w:szCs w:val="28"/>
        </w:rPr>
      </w:pPr>
      <w:r w:rsidRPr="00B153E5">
        <w:rPr>
          <w:sz w:val="28"/>
          <w:szCs w:val="28"/>
        </w:rPr>
        <w:t>Приложение</w:t>
      </w:r>
    </w:p>
    <w:p w:rsidR="00926358" w:rsidRPr="00B153E5" w:rsidRDefault="00926358" w:rsidP="00926358">
      <w:pPr>
        <w:pStyle w:val="ConsPlusNormal"/>
        <w:jc w:val="right"/>
        <w:rPr>
          <w:sz w:val="28"/>
          <w:szCs w:val="28"/>
        </w:rPr>
      </w:pPr>
      <w:r w:rsidRPr="00B153E5">
        <w:rPr>
          <w:sz w:val="28"/>
          <w:szCs w:val="28"/>
        </w:rPr>
        <w:t>к Программе профилактики рисков причинения вреда (ущерба)</w:t>
      </w:r>
    </w:p>
    <w:p w:rsidR="00926358" w:rsidRPr="00B153E5" w:rsidRDefault="00926358" w:rsidP="00926358">
      <w:pPr>
        <w:pStyle w:val="ConsPlusNormal"/>
        <w:jc w:val="right"/>
        <w:rPr>
          <w:sz w:val="28"/>
          <w:szCs w:val="28"/>
        </w:rPr>
      </w:pPr>
      <w:r w:rsidRPr="00B153E5">
        <w:rPr>
          <w:sz w:val="28"/>
          <w:szCs w:val="28"/>
        </w:rPr>
        <w:t xml:space="preserve"> охраняемым законом ценностям при осуществлении муниципального контроля</w:t>
      </w:r>
    </w:p>
    <w:p w:rsidR="00926358" w:rsidRPr="00B153E5" w:rsidRDefault="00926358" w:rsidP="00926358">
      <w:pPr>
        <w:pStyle w:val="ConsPlusNormal"/>
        <w:jc w:val="right"/>
        <w:rPr>
          <w:sz w:val="28"/>
          <w:szCs w:val="28"/>
        </w:rPr>
      </w:pPr>
      <w:r w:rsidRPr="00B153E5">
        <w:rPr>
          <w:sz w:val="28"/>
          <w:szCs w:val="28"/>
        </w:rPr>
        <w:t xml:space="preserve"> в сфере благоустройства на территории </w:t>
      </w:r>
    </w:p>
    <w:p w:rsidR="00926358" w:rsidRPr="00B153E5" w:rsidRDefault="00926358" w:rsidP="00926358">
      <w:pPr>
        <w:pStyle w:val="ConsPlusNormal"/>
        <w:jc w:val="right"/>
        <w:rPr>
          <w:sz w:val="28"/>
          <w:szCs w:val="28"/>
        </w:rPr>
      </w:pPr>
      <w:r w:rsidRPr="00B153E5">
        <w:rPr>
          <w:sz w:val="28"/>
          <w:szCs w:val="28"/>
        </w:rPr>
        <w:t xml:space="preserve">Бурлукского сельского поселения </w:t>
      </w:r>
    </w:p>
    <w:p w:rsidR="00926358" w:rsidRPr="00B153E5" w:rsidRDefault="00926358" w:rsidP="00926358">
      <w:pPr>
        <w:pStyle w:val="ConsPlusNormal"/>
        <w:jc w:val="right"/>
        <w:rPr>
          <w:sz w:val="28"/>
          <w:szCs w:val="28"/>
        </w:rPr>
      </w:pPr>
      <w:r w:rsidRPr="00B153E5">
        <w:rPr>
          <w:sz w:val="28"/>
          <w:szCs w:val="28"/>
        </w:rPr>
        <w:t>Котовского муниципального района на 2022 год</w:t>
      </w:r>
    </w:p>
    <w:p w:rsidR="00926358" w:rsidRPr="00B153E5" w:rsidRDefault="00926358" w:rsidP="00926358">
      <w:pPr>
        <w:pStyle w:val="ConsPlusNormal"/>
        <w:jc w:val="right"/>
        <w:rPr>
          <w:sz w:val="28"/>
          <w:szCs w:val="28"/>
        </w:rPr>
      </w:pPr>
    </w:p>
    <w:p w:rsidR="00926358" w:rsidRPr="00B153E5" w:rsidRDefault="00926358" w:rsidP="00926358">
      <w:pPr>
        <w:pStyle w:val="ConsPlusNormal"/>
        <w:jc w:val="center"/>
        <w:rPr>
          <w:sz w:val="28"/>
          <w:szCs w:val="28"/>
        </w:rPr>
      </w:pPr>
      <w:r w:rsidRPr="00B153E5">
        <w:rPr>
          <w:sz w:val="28"/>
          <w:szCs w:val="28"/>
        </w:rPr>
        <w:t>План мероприятий</w:t>
      </w:r>
    </w:p>
    <w:p w:rsidR="00926358" w:rsidRPr="00B153E5" w:rsidRDefault="00926358" w:rsidP="00926358">
      <w:pPr>
        <w:pStyle w:val="ConsPlusNormal"/>
        <w:jc w:val="center"/>
        <w:rPr>
          <w:sz w:val="28"/>
          <w:szCs w:val="28"/>
        </w:rPr>
      </w:pPr>
      <w:r w:rsidRPr="00B153E5">
        <w:rPr>
          <w:sz w:val="28"/>
          <w:szCs w:val="28"/>
        </w:rPr>
        <w:t xml:space="preserve">по профилактике нарушений в рамках осуществления муниципального контроля в сфере благоустройства на территории _____________________  сельского поселения Котовского муниципального района на 2022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897"/>
        <w:gridCol w:w="2897"/>
        <w:gridCol w:w="2126"/>
        <w:gridCol w:w="7339"/>
      </w:tblGrid>
      <w:tr w:rsidR="00926358" w:rsidRPr="00B153E5" w:rsidTr="005748EB">
        <w:tc>
          <w:tcPr>
            <w:tcW w:w="661" w:type="dxa"/>
          </w:tcPr>
          <w:p w:rsidR="00926358" w:rsidRPr="00B153E5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B153E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153E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153E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97" w:type="dxa"/>
          </w:tcPr>
          <w:p w:rsidR="00926358" w:rsidRPr="00B153E5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B153E5">
              <w:rPr>
                <w:color w:val="000000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897" w:type="dxa"/>
          </w:tcPr>
          <w:p w:rsidR="00926358" w:rsidRPr="00B153E5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B153E5">
              <w:rPr>
                <w:color w:val="000000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2126" w:type="dxa"/>
          </w:tcPr>
          <w:p w:rsidR="00926358" w:rsidRPr="00B153E5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B153E5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7339" w:type="dxa"/>
          </w:tcPr>
          <w:p w:rsidR="00926358" w:rsidRPr="00B153E5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B153E5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Информирование</w:t>
            </w:r>
          </w:p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Бурлукского</w:t>
            </w:r>
            <w:r w:rsidRPr="005274B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в сети «Интернет» (далее – официальный сайт), в средствах массовой информации</w:t>
            </w:r>
          </w:p>
        </w:tc>
      </w:tr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443AFE">
              <w:rPr>
                <w:rFonts w:ascii="Times New Roman" w:hAnsi="Times New Roman"/>
                <w:sz w:val="28"/>
                <w:szCs w:val="28"/>
              </w:rPr>
              <w:t>Бурлукского</w:t>
            </w: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sz w:val="28"/>
                <w:szCs w:val="28"/>
              </w:rPr>
              <w:t xml:space="preserve">По итогам обобщения правоприменительной практики  обеспечивается подготовка проекта доклада с результатами обобщения правоприменительной практики и его публичное обсуждение. </w:t>
            </w:r>
          </w:p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Доклад, прошедший процедуру общественного обсуждения, утверждается главой поселения и размещается на официальном сайте.</w:t>
            </w:r>
          </w:p>
        </w:tc>
      </w:tr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при наличии сведений о готовящихся нарушениях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443AFE">
              <w:rPr>
                <w:rFonts w:ascii="Times New Roman" w:hAnsi="Times New Roman"/>
                <w:sz w:val="28"/>
                <w:szCs w:val="28"/>
              </w:rPr>
              <w:t>Бурлукского</w:t>
            </w:r>
            <w:r w:rsidRPr="00443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</w:tc>
      </w:tr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по мере обращений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443AFE">
              <w:rPr>
                <w:rFonts w:ascii="Times New Roman" w:hAnsi="Times New Roman"/>
                <w:sz w:val="28"/>
                <w:szCs w:val="28"/>
              </w:rPr>
              <w:t>Бурлукского</w:t>
            </w: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Администрация осуществляет учет проведенных консультирований.</w:t>
            </w:r>
          </w:p>
        </w:tc>
      </w:tr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Профилактический визит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443AFE">
              <w:rPr>
                <w:rFonts w:ascii="Times New Roman" w:hAnsi="Times New Roman"/>
                <w:sz w:val="28"/>
                <w:szCs w:val="28"/>
              </w:rPr>
              <w:t>Бурлукского</w:t>
            </w: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pStyle w:val="a3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74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Инспектор (ответственный специалист) проводит обязательный профилактический визит в отношении:</w:t>
            </w:r>
          </w:p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sz w:val="28"/>
                <w:szCs w:val="28"/>
              </w:rPr>
              <w:t>1) контролируемых лиц, приступающих к осуществлению деятельности в сфере благоустройства;</w:t>
            </w:r>
          </w:p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1C100"/>
              </w:rPr>
            </w:pPr>
            <w:r w:rsidRPr="005274B1">
              <w:rPr>
                <w:rFonts w:ascii="Times New Roman" w:hAnsi="Times New Roman"/>
                <w:sz w:val="28"/>
                <w:szCs w:val="28"/>
              </w:rPr>
              <w:t>2) объектов контроля, отнесенных к категориям значительного риска</w:t>
            </w:r>
          </w:p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26358" w:rsidRPr="005274B1" w:rsidRDefault="00926358" w:rsidP="00926358">
      <w:pPr>
        <w:pStyle w:val="ConsPlusNormal"/>
        <w:rPr>
          <w:sz w:val="28"/>
          <w:szCs w:val="28"/>
        </w:rPr>
      </w:pPr>
    </w:p>
    <w:p w:rsidR="008279F2" w:rsidRDefault="008279F2"/>
    <w:sectPr w:rsidR="008279F2" w:rsidSect="00B153E5">
      <w:pgSz w:w="16838" w:h="11906" w:orient="landscape" w:code="9"/>
      <w:pgMar w:top="1134" w:right="567" w:bottom="567" w:left="567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58"/>
    <w:rsid w:val="002D528E"/>
    <w:rsid w:val="008279F2"/>
    <w:rsid w:val="00845240"/>
    <w:rsid w:val="00926358"/>
    <w:rsid w:val="00B153E5"/>
    <w:rsid w:val="00B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6358"/>
    <w:pPr>
      <w:keepNext/>
      <w:numPr>
        <w:numId w:val="1"/>
      </w:numPr>
      <w:tabs>
        <w:tab w:val="left" w:pos="-2410"/>
      </w:tabs>
      <w:spacing w:after="0" w:line="240" w:lineRule="auto"/>
      <w:jc w:val="both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qFormat/>
    <w:rsid w:val="00926358"/>
    <w:pPr>
      <w:keepNext/>
      <w:numPr>
        <w:ilvl w:val="1"/>
        <w:numId w:val="1"/>
      </w:numPr>
      <w:tabs>
        <w:tab w:val="left" w:pos="-2410"/>
      </w:tabs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26358"/>
    <w:pPr>
      <w:keepNext/>
      <w:numPr>
        <w:ilvl w:val="2"/>
        <w:numId w:val="1"/>
      </w:numPr>
      <w:tabs>
        <w:tab w:val="left" w:pos="-2410"/>
      </w:tabs>
      <w:spacing w:after="0" w:line="240" w:lineRule="auto"/>
      <w:jc w:val="both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926358"/>
    <w:pPr>
      <w:keepNext/>
      <w:numPr>
        <w:ilvl w:val="3"/>
        <w:numId w:val="1"/>
      </w:numPr>
      <w:tabs>
        <w:tab w:val="left" w:pos="-2410"/>
      </w:tabs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26358"/>
    <w:pPr>
      <w:keepNext/>
      <w:numPr>
        <w:ilvl w:val="4"/>
        <w:numId w:val="1"/>
      </w:numPr>
      <w:tabs>
        <w:tab w:val="left" w:pos="-2410"/>
      </w:tabs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926358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92635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926358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92635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5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63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6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63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635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26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2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rsid w:val="00926358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2635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4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6358"/>
    <w:pPr>
      <w:keepNext/>
      <w:numPr>
        <w:numId w:val="1"/>
      </w:numPr>
      <w:tabs>
        <w:tab w:val="left" w:pos="-2410"/>
      </w:tabs>
      <w:spacing w:after="0" w:line="240" w:lineRule="auto"/>
      <w:jc w:val="both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qFormat/>
    <w:rsid w:val="00926358"/>
    <w:pPr>
      <w:keepNext/>
      <w:numPr>
        <w:ilvl w:val="1"/>
        <w:numId w:val="1"/>
      </w:numPr>
      <w:tabs>
        <w:tab w:val="left" w:pos="-2410"/>
      </w:tabs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26358"/>
    <w:pPr>
      <w:keepNext/>
      <w:numPr>
        <w:ilvl w:val="2"/>
        <w:numId w:val="1"/>
      </w:numPr>
      <w:tabs>
        <w:tab w:val="left" w:pos="-2410"/>
      </w:tabs>
      <w:spacing w:after="0" w:line="240" w:lineRule="auto"/>
      <w:jc w:val="both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926358"/>
    <w:pPr>
      <w:keepNext/>
      <w:numPr>
        <w:ilvl w:val="3"/>
        <w:numId w:val="1"/>
      </w:numPr>
      <w:tabs>
        <w:tab w:val="left" w:pos="-2410"/>
      </w:tabs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26358"/>
    <w:pPr>
      <w:keepNext/>
      <w:numPr>
        <w:ilvl w:val="4"/>
        <w:numId w:val="1"/>
      </w:numPr>
      <w:tabs>
        <w:tab w:val="left" w:pos="-2410"/>
      </w:tabs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926358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92635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926358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92635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5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63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6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63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635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26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2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rsid w:val="00926358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2635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4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figaro163@outlook.com</dc:creator>
  <cp:lastModifiedBy>ADMIN</cp:lastModifiedBy>
  <cp:revision>4</cp:revision>
  <cp:lastPrinted>2021-11-24T07:34:00Z</cp:lastPrinted>
  <dcterms:created xsi:type="dcterms:W3CDTF">2021-11-24T07:23:00Z</dcterms:created>
  <dcterms:modified xsi:type="dcterms:W3CDTF">2021-11-24T07:35:00Z</dcterms:modified>
</cp:coreProperties>
</file>