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C" w:rsidRPr="004A5286" w:rsidRDefault="004A481C" w:rsidP="004A481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86">
        <w:rPr>
          <w:rFonts w:ascii="Times New Roman" w:hAnsi="Times New Roman" w:cs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4A481C" w:rsidRPr="004A5286" w:rsidRDefault="004A481C" w:rsidP="004A481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481C" w:rsidRPr="004A5286" w:rsidRDefault="004A481C" w:rsidP="004A48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8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Бурлукского</w:t>
      </w:r>
      <w:r w:rsidRPr="004A5286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области, а также их супругов и несовершеннолетних детей за период с "</w:t>
      </w:r>
      <w:r w:rsidR="00A83EE3">
        <w:rPr>
          <w:rFonts w:ascii="Times New Roman" w:hAnsi="Times New Roman" w:cs="Times New Roman"/>
          <w:sz w:val="24"/>
          <w:szCs w:val="24"/>
        </w:rPr>
        <w:t>01</w:t>
      </w:r>
      <w:r w:rsidRPr="004A5286">
        <w:rPr>
          <w:rFonts w:ascii="Times New Roman" w:hAnsi="Times New Roman" w:cs="Times New Roman"/>
          <w:sz w:val="24"/>
          <w:szCs w:val="24"/>
        </w:rPr>
        <w:t>__"</w:t>
      </w:r>
      <w:r w:rsidR="00A83EE3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4A5286">
        <w:rPr>
          <w:rFonts w:ascii="Times New Roman" w:hAnsi="Times New Roman" w:cs="Times New Roman"/>
          <w:sz w:val="24"/>
          <w:szCs w:val="24"/>
        </w:rPr>
        <w:t>20</w:t>
      </w:r>
      <w:r w:rsidR="00F821B8">
        <w:rPr>
          <w:rFonts w:ascii="Times New Roman" w:hAnsi="Times New Roman" w:cs="Times New Roman"/>
          <w:sz w:val="24"/>
          <w:szCs w:val="24"/>
        </w:rPr>
        <w:t>2</w:t>
      </w:r>
      <w:r w:rsidR="00DD30CA">
        <w:rPr>
          <w:rFonts w:ascii="Times New Roman" w:hAnsi="Times New Roman" w:cs="Times New Roman"/>
          <w:sz w:val="24"/>
          <w:szCs w:val="24"/>
        </w:rPr>
        <w:t>1</w:t>
      </w:r>
      <w:r w:rsidRPr="004A5286">
        <w:rPr>
          <w:rFonts w:ascii="Times New Roman" w:hAnsi="Times New Roman" w:cs="Times New Roman"/>
          <w:sz w:val="24"/>
          <w:szCs w:val="24"/>
        </w:rPr>
        <w:t xml:space="preserve"> г. по "_</w:t>
      </w:r>
      <w:r w:rsidR="00A83EE3">
        <w:rPr>
          <w:rFonts w:ascii="Times New Roman" w:hAnsi="Times New Roman" w:cs="Times New Roman"/>
          <w:sz w:val="24"/>
          <w:szCs w:val="24"/>
        </w:rPr>
        <w:t>31</w:t>
      </w:r>
      <w:r w:rsidRPr="004A5286">
        <w:rPr>
          <w:rFonts w:ascii="Times New Roman" w:hAnsi="Times New Roman" w:cs="Times New Roman"/>
          <w:sz w:val="24"/>
          <w:szCs w:val="24"/>
        </w:rPr>
        <w:t>_"_</w:t>
      </w:r>
      <w:r w:rsidR="00A83EE3">
        <w:rPr>
          <w:rFonts w:ascii="Times New Roman" w:hAnsi="Times New Roman" w:cs="Times New Roman"/>
          <w:sz w:val="24"/>
          <w:szCs w:val="24"/>
        </w:rPr>
        <w:t>декабря</w:t>
      </w:r>
      <w:r w:rsidRPr="004A5286">
        <w:rPr>
          <w:rFonts w:ascii="Times New Roman" w:hAnsi="Times New Roman" w:cs="Times New Roman"/>
          <w:sz w:val="24"/>
          <w:szCs w:val="24"/>
        </w:rPr>
        <w:t xml:space="preserve"> 20</w:t>
      </w:r>
      <w:r w:rsidR="00F821B8">
        <w:rPr>
          <w:rFonts w:ascii="Times New Roman" w:hAnsi="Times New Roman" w:cs="Times New Roman"/>
          <w:sz w:val="24"/>
          <w:szCs w:val="24"/>
        </w:rPr>
        <w:t>2</w:t>
      </w:r>
      <w:r w:rsidR="00DD30CA">
        <w:rPr>
          <w:rFonts w:ascii="Times New Roman" w:hAnsi="Times New Roman" w:cs="Times New Roman"/>
          <w:sz w:val="24"/>
          <w:szCs w:val="24"/>
        </w:rPr>
        <w:t>1</w:t>
      </w:r>
      <w:r w:rsidRPr="004A528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268"/>
        <w:gridCol w:w="2410"/>
        <w:gridCol w:w="2410"/>
        <w:gridCol w:w="1276"/>
        <w:gridCol w:w="1134"/>
        <w:gridCol w:w="1559"/>
        <w:gridCol w:w="1275"/>
      </w:tblGrid>
      <w:tr w:rsidR="004A481C" w:rsidRPr="004A5286" w:rsidTr="00F5448A">
        <w:tc>
          <w:tcPr>
            <w:tcW w:w="2472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Декларированный годовой доход за 20</w:t>
            </w:r>
            <w:r w:rsidR="00D90F43">
              <w:rPr>
                <w:szCs w:val="24"/>
              </w:rPr>
              <w:t>20</w:t>
            </w:r>
            <w:r w:rsidRPr="004A5286">
              <w:rPr>
                <w:szCs w:val="24"/>
              </w:rPr>
              <w:t>_ г. (руб.):</w:t>
            </w:r>
          </w:p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а) доход по основному месту работы</w:t>
            </w:r>
          </w:p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820" w:type="dxa"/>
            <w:gridSpan w:val="3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A481C" w:rsidRPr="004A5286" w:rsidTr="004E1F64">
        <w:trPr>
          <w:trHeight w:val="1894"/>
        </w:trPr>
        <w:tc>
          <w:tcPr>
            <w:tcW w:w="2472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Вид</w:t>
            </w:r>
          </w:p>
        </w:tc>
        <w:tc>
          <w:tcPr>
            <w:tcW w:w="1276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4A481C" w:rsidRPr="004A5286" w:rsidRDefault="004A481C" w:rsidP="00F5448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4A481C" w:rsidRPr="004A5286" w:rsidRDefault="004A481C" w:rsidP="00F5448A">
            <w:pPr>
              <w:spacing w:line="240" w:lineRule="exact"/>
              <w:rPr>
                <w:rFonts w:cs="Times New Roman"/>
              </w:rPr>
            </w:pPr>
          </w:p>
        </w:tc>
      </w:tr>
      <w:tr w:rsidR="004A481C" w:rsidRPr="004A5286" w:rsidTr="00F5448A">
        <w:tc>
          <w:tcPr>
            <w:tcW w:w="2472" w:type="dxa"/>
          </w:tcPr>
          <w:p w:rsidR="004A481C" w:rsidRPr="00E11196" w:rsidRDefault="004A481C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30CA" w:rsidRPr="00E11196" w:rsidRDefault="00DD30CA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Манжитова Олеся Игоревна</w:t>
            </w:r>
          </w:p>
        </w:tc>
        <w:tc>
          <w:tcPr>
            <w:tcW w:w="2268" w:type="dxa"/>
          </w:tcPr>
          <w:p w:rsidR="004A481C" w:rsidRPr="00E11196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2410" w:type="dxa"/>
          </w:tcPr>
          <w:p w:rsidR="00AB1B4F" w:rsidRPr="00E11196" w:rsidRDefault="004A481C" w:rsidP="00AB1B4F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</w:t>
            </w:r>
            <w:r w:rsidR="00656C3F" w:rsidRPr="00E11196">
              <w:rPr>
                <w:szCs w:val="24"/>
              </w:rPr>
              <w:t xml:space="preserve"> </w:t>
            </w:r>
            <w:r w:rsidR="003F63B8" w:rsidRPr="00E11196">
              <w:rPr>
                <w:szCs w:val="24"/>
              </w:rPr>
              <w:t>113909,86</w:t>
            </w:r>
          </w:p>
          <w:p w:rsidR="004A481C" w:rsidRPr="00E11196" w:rsidRDefault="004A481C" w:rsidP="00AB1B4F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</w:t>
            </w:r>
            <w:r w:rsidR="003F63B8" w:rsidRPr="00E11196">
              <w:rPr>
                <w:szCs w:val="24"/>
              </w:rPr>
              <w:t xml:space="preserve"> 905066</w:t>
            </w:r>
          </w:p>
        </w:tc>
        <w:tc>
          <w:tcPr>
            <w:tcW w:w="2410" w:type="dxa"/>
          </w:tcPr>
          <w:p w:rsidR="004A481C" w:rsidRPr="00E11196" w:rsidRDefault="004A481C" w:rsidP="00A83EE3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A83EE3" w:rsidRPr="00E11196" w:rsidRDefault="00A83EE3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A83EE3" w:rsidRPr="00E11196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A83EE3" w:rsidRPr="00E11196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A83EE3" w:rsidRPr="00E11196" w:rsidRDefault="00A83EE3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4A481C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ЛАДА217130 Лада Приора А415ОЕ134;</w:t>
            </w: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УАЗ 39099</w:t>
            </w:r>
            <w:proofErr w:type="gramStart"/>
            <w:r w:rsidRPr="00E11196">
              <w:rPr>
                <w:szCs w:val="24"/>
              </w:rPr>
              <w:t xml:space="preserve"> А</w:t>
            </w:r>
            <w:proofErr w:type="gramEnd"/>
            <w:r w:rsidRPr="00E11196">
              <w:rPr>
                <w:szCs w:val="24"/>
              </w:rPr>
              <w:t xml:space="preserve"> 724ХХ134</w:t>
            </w:r>
          </w:p>
        </w:tc>
        <w:tc>
          <w:tcPr>
            <w:tcW w:w="1275" w:type="dxa"/>
          </w:tcPr>
          <w:p w:rsidR="004A481C" w:rsidRPr="00BE5B68" w:rsidRDefault="004A481C" w:rsidP="00F5448A">
            <w:pPr>
              <w:pStyle w:val="ConsPlusNormal"/>
              <w:spacing w:line="240" w:lineRule="exact"/>
              <w:rPr>
                <w:szCs w:val="24"/>
                <w:highlight w:val="yellow"/>
              </w:rPr>
            </w:pPr>
          </w:p>
        </w:tc>
      </w:tr>
      <w:tr w:rsidR="00BE5B68" w:rsidRPr="004A5286" w:rsidTr="000C2552">
        <w:trPr>
          <w:trHeight w:val="1686"/>
        </w:trPr>
        <w:tc>
          <w:tcPr>
            <w:tcW w:w="2472" w:type="dxa"/>
          </w:tcPr>
          <w:p w:rsidR="00BE5B68" w:rsidRPr="00E11196" w:rsidRDefault="00BE5B68" w:rsidP="00BE5B68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5B68" w:rsidRPr="00E11196" w:rsidRDefault="00BE5B68" w:rsidP="00BE5B68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 425620,00</w:t>
            </w:r>
          </w:p>
          <w:p w:rsidR="00BE5B68" w:rsidRPr="00E11196" w:rsidRDefault="00BE5B68" w:rsidP="00FD390D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E11196" w:rsidRDefault="00BE5B68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11196">
              <w:rPr>
                <w:szCs w:val="24"/>
              </w:rPr>
              <w:t xml:space="preserve">Земельный участок </w:t>
            </w:r>
            <w:r w:rsidR="00B55CBD" w:rsidRPr="00E11196">
              <w:rPr>
                <w:szCs w:val="24"/>
              </w:rPr>
              <w:t xml:space="preserve">       </w:t>
            </w:r>
            <w:proofErr w:type="gramStart"/>
            <w:r w:rsidRPr="00E11196">
              <w:rPr>
                <w:szCs w:val="24"/>
              </w:rPr>
              <w:t xml:space="preserve">( </w:t>
            </w:r>
            <w:proofErr w:type="gramEnd"/>
            <w:r w:rsidRPr="00E11196">
              <w:rPr>
                <w:szCs w:val="24"/>
              </w:rPr>
              <w:t>собственность)</w:t>
            </w:r>
          </w:p>
          <w:p w:rsidR="00B55CBD" w:rsidRPr="00E11196" w:rsidRDefault="00B55CBD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11196">
              <w:rPr>
                <w:szCs w:val="24"/>
              </w:rPr>
              <w:t xml:space="preserve">Земельный участок        </w:t>
            </w:r>
            <w:proofErr w:type="gramStart"/>
            <w:r w:rsidRPr="00E11196">
              <w:rPr>
                <w:szCs w:val="24"/>
              </w:rPr>
              <w:t xml:space="preserve">( </w:t>
            </w:r>
            <w:proofErr w:type="gramEnd"/>
            <w:r w:rsidRPr="00E11196">
              <w:rPr>
                <w:szCs w:val="24"/>
              </w:rPr>
              <w:t>собственность)</w:t>
            </w:r>
          </w:p>
          <w:p w:rsidR="00B55CBD" w:rsidRPr="00E11196" w:rsidRDefault="00B55CBD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  <w:p w:rsidR="00B55CBD" w:rsidRPr="00E11196" w:rsidRDefault="00B55CBD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11196">
              <w:rPr>
                <w:szCs w:val="24"/>
              </w:rPr>
              <w:t>Жилой дом (собственность</w:t>
            </w:r>
            <w:proofErr w:type="gramStart"/>
            <w:r w:rsidRPr="00E11196">
              <w:rPr>
                <w:szCs w:val="24"/>
              </w:rPr>
              <w:t xml:space="preserve"> )</w:t>
            </w:r>
            <w:proofErr w:type="gramEnd"/>
          </w:p>
          <w:p w:rsidR="00B55CBD" w:rsidRPr="00E11196" w:rsidRDefault="00B55CBD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</w:p>
          <w:p w:rsidR="00B55CBD" w:rsidRPr="00E11196" w:rsidRDefault="00B55CBD" w:rsidP="008338B4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E11196">
              <w:rPr>
                <w:szCs w:val="24"/>
              </w:rPr>
              <w:t xml:space="preserve">Гараж </w:t>
            </w:r>
            <w:proofErr w:type="gramStart"/>
            <w:r w:rsidRPr="00E11196">
              <w:rPr>
                <w:szCs w:val="24"/>
              </w:rPr>
              <w:t xml:space="preserve">( </w:t>
            </w:r>
            <w:proofErr w:type="gramEnd"/>
            <w:r w:rsidRPr="00E11196">
              <w:rPr>
                <w:szCs w:val="24"/>
              </w:rPr>
              <w:t>собственность )</w:t>
            </w:r>
          </w:p>
        </w:tc>
        <w:tc>
          <w:tcPr>
            <w:tcW w:w="1276" w:type="dxa"/>
          </w:tcPr>
          <w:p w:rsidR="00BE5B68" w:rsidRPr="00E11196" w:rsidRDefault="00BE5B68" w:rsidP="008338B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1266</w:t>
            </w:r>
          </w:p>
          <w:p w:rsidR="00B55CBD" w:rsidRPr="00E11196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</w:p>
          <w:p w:rsidR="00B55CBD" w:rsidRPr="00E11196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224250000</w:t>
            </w:r>
          </w:p>
          <w:p w:rsidR="00B55CBD" w:rsidRPr="00E11196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</w:p>
          <w:p w:rsidR="00B55CBD" w:rsidRPr="00E11196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</w:p>
          <w:p w:rsidR="00B55CBD" w:rsidRPr="00E11196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42,7</w:t>
            </w:r>
          </w:p>
          <w:p w:rsidR="00B55CBD" w:rsidRPr="00E11196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</w:p>
          <w:p w:rsidR="00B55CBD" w:rsidRPr="00E11196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</w:p>
          <w:p w:rsidR="00B55CBD" w:rsidRPr="00E11196" w:rsidRDefault="00B55CBD" w:rsidP="008338B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25,9</w:t>
            </w:r>
          </w:p>
        </w:tc>
        <w:tc>
          <w:tcPr>
            <w:tcW w:w="1134" w:type="dxa"/>
          </w:tcPr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55CBD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ТОЙОТА РАВ 4;</w:t>
            </w:r>
          </w:p>
          <w:p w:rsidR="00B55CBD" w:rsidRPr="00E11196" w:rsidRDefault="00B55CBD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УАЗ 3909;</w:t>
            </w:r>
          </w:p>
          <w:p w:rsidR="00B55CBD" w:rsidRPr="00E11196" w:rsidRDefault="00B55CBD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УАЗ 390995-04</w:t>
            </w:r>
          </w:p>
        </w:tc>
        <w:tc>
          <w:tcPr>
            <w:tcW w:w="1275" w:type="dxa"/>
          </w:tcPr>
          <w:p w:rsidR="00BE5B68" w:rsidRPr="004A528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4A5286" w:rsidTr="00F5448A">
        <w:tc>
          <w:tcPr>
            <w:tcW w:w="2472" w:type="dxa"/>
          </w:tcPr>
          <w:p w:rsidR="00BE5B68" w:rsidRPr="00E11196" w:rsidRDefault="00B55CBD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268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5B68" w:rsidRPr="00E11196" w:rsidRDefault="00BE5B68" w:rsidP="00F53090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а)-</w:t>
            </w:r>
          </w:p>
          <w:p w:rsidR="00BE5B68" w:rsidRPr="00E11196" w:rsidRDefault="00BE5B68" w:rsidP="00F53090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</w:t>
            </w:r>
            <w:r w:rsidR="00B55CBD" w:rsidRPr="00E11196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BE5B68" w:rsidRPr="00E11196" w:rsidRDefault="00BE5B68" w:rsidP="00254507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4A528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Кузенкова Елена Алексеевна </w:t>
            </w:r>
          </w:p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пециалист по общим вопросам </w:t>
            </w:r>
          </w:p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F0030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BE5B68" w:rsidRPr="00E11196" w:rsidRDefault="00BE5B68" w:rsidP="00A74E55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а)231593,32</w:t>
            </w:r>
          </w:p>
          <w:p w:rsidR="00BE5B68" w:rsidRPr="00E11196" w:rsidRDefault="00BE5B68" w:rsidP="00E11196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</w:t>
            </w:r>
            <w:r w:rsidR="00E11196" w:rsidRPr="00E11196">
              <w:rPr>
                <w:szCs w:val="24"/>
              </w:rPr>
              <w:t>22182,00</w:t>
            </w:r>
          </w:p>
        </w:tc>
        <w:tc>
          <w:tcPr>
            <w:tcW w:w="2410" w:type="dxa"/>
          </w:tcPr>
          <w:p w:rsidR="00BE5B68" w:rsidRPr="00E11196" w:rsidRDefault="00BE5B6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(собственность)</w:t>
            </w:r>
          </w:p>
          <w:p w:rsidR="00BE5B68" w:rsidRPr="00E11196" w:rsidRDefault="00BE5B6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    (собственность)</w:t>
            </w:r>
          </w:p>
          <w:p w:rsidR="00BE5B68" w:rsidRPr="00E11196" w:rsidRDefault="00BE5B68" w:rsidP="00A83EE3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с/назнач             ( собственность общедолевая)</w:t>
            </w: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BE5B68" w:rsidRPr="00E11196" w:rsidRDefault="00BE5B68" w:rsidP="00254507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60,0</w:t>
            </w:r>
          </w:p>
          <w:p w:rsidR="00BE5B68" w:rsidRPr="00E11196" w:rsidRDefault="00BE5B6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</w:t>
            </w:r>
          </w:p>
          <w:p w:rsidR="00BE5B68" w:rsidRPr="00E11196" w:rsidRDefault="00BE5B6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B41548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195000</w:t>
            </w: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BE5B68" w:rsidRPr="00E11196" w:rsidRDefault="00BE5B68" w:rsidP="00F5309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00304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E11196" w:rsidRDefault="00BE5B68" w:rsidP="003B75EC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E11196" w:rsidRDefault="00BE5B68" w:rsidP="00731462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а)124105,00</w:t>
            </w:r>
          </w:p>
          <w:p w:rsidR="00BE5B68" w:rsidRPr="00E11196" w:rsidRDefault="00BE5B68" w:rsidP="007936B7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б)51425,56</w:t>
            </w:r>
          </w:p>
        </w:tc>
        <w:tc>
          <w:tcPr>
            <w:tcW w:w="2410" w:type="dxa"/>
          </w:tcPr>
          <w:p w:rsidR="00BE5B68" w:rsidRPr="00E11196" w:rsidRDefault="00BE5B68" w:rsidP="003B75E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(собственность)</w:t>
            </w:r>
          </w:p>
          <w:p w:rsidR="00BE5B68" w:rsidRPr="00E11196" w:rsidRDefault="00BE5B68" w:rsidP="003B75E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    (собственность)</w:t>
            </w:r>
          </w:p>
          <w:p w:rsidR="00BE5B68" w:rsidRPr="00E11196" w:rsidRDefault="00BE5B68" w:rsidP="003B75EC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часток с/назнач ( собственность общедолевая)</w:t>
            </w:r>
          </w:p>
        </w:tc>
        <w:tc>
          <w:tcPr>
            <w:tcW w:w="1276" w:type="dxa"/>
          </w:tcPr>
          <w:p w:rsidR="00BE5B68" w:rsidRPr="00E11196" w:rsidRDefault="00BE5B68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90,9 </w:t>
            </w:r>
          </w:p>
          <w:p w:rsidR="00BE5B68" w:rsidRPr="00E11196" w:rsidRDefault="00BE5B68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</w:t>
            </w:r>
          </w:p>
          <w:p w:rsidR="00BE5B68" w:rsidRPr="00E11196" w:rsidRDefault="00BE5B68" w:rsidP="003B75EC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5B68" w:rsidRPr="00E11196" w:rsidRDefault="00BE5B68" w:rsidP="003B75EC">
            <w:pPr>
              <w:pStyle w:val="ConsPlusNormal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5B68" w:rsidRPr="00E11196" w:rsidRDefault="00BE5B68" w:rsidP="00751FB0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19500</w:t>
            </w:r>
            <w:r w:rsidRPr="00E1119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Косова Елена Сергеевна</w:t>
            </w:r>
          </w:p>
        </w:tc>
        <w:tc>
          <w:tcPr>
            <w:tcW w:w="2268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пециалист- гл.бухгалтер</w:t>
            </w:r>
          </w:p>
        </w:tc>
        <w:tc>
          <w:tcPr>
            <w:tcW w:w="2410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а)272533,00</w:t>
            </w:r>
          </w:p>
          <w:p w:rsidR="00BE5B68" w:rsidRPr="00E11196" w:rsidRDefault="00BE5B68" w:rsidP="00343D0F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б)145394,50</w:t>
            </w:r>
          </w:p>
        </w:tc>
        <w:tc>
          <w:tcPr>
            <w:tcW w:w="2410" w:type="dxa"/>
          </w:tcPr>
          <w:p w:rsidR="00BE5B68" w:rsidRPr="00E11196" w:rsidRDefault="00BE5B68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1/6</w:t>
            </w:r>
          </w:p>
          <w:p w:rsidR="00BE5B68" w:rsidRPr="00E11196" w:rsidRDefault="00BE5B68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E11196" w:rsidRDefault="00BE5B68" w:rsidP="0087236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(общедолевая собственность)</w:t>
            </w:r>
          </w:p>
          <w:p w:rsidR="00BE5B68" w:rsidRPr="00E11196" w:rsidRDefault="00BE5B68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E5B68" w:rsidRPr="00E11196" w:rsidRDefault="00BE5B68" w:rsidP="003B75E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E11196">
              <w:rPr>
                <w:sz w:val="18"/>
                <w:szCs w:val="18"/>
              </w:rPr>
              <w:t>195000</w:t>
            </w:r>
          </w:p>
        </w:tc>
        <w:tc>
          <w:tcPr>
            <w:tcW w:w="1134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E11196" w:rsidRDefault="00BE5B68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супруг</w:t>
            </w:r>
          </w:p>
        </w:tc>
        <w:tc>
          <w:tcPr>
            <w:tcW w:w="2268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E11196" w:rsidRDefault="00BE5B68" w:rsidP="00343D0F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а)108485,00</w:t>
            </w:r>
          </w:p>
        </w:tc>
        <w:tc>
          <w:tcPr>
            <w:tcW w:w="2410" w:type="dxa"/>
          </w:tcPr>
          <w:p w:rsidR="00BE5B68" w:rsidRPr="00E11196" w:rsidRDefault="00BE5B68" w:rsidP="00C73B2B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дом,</w:t>
            </w:r>
          </w:p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 1/6 </w:t>
            </w:r>
          </w:p>
          <w:p w:rsidR="00BE5B68" w:rsidRPr="00E11196" w:rsidRDefault="00BE5B68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часток </w:t>
            </w:r>
          </w:p>
          <w:p w:rsidR="00BE5B68" w:rsidRPr="00E11196" w:rsidRDefault="00BE5B68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индивидуальная собственность)</w:t>
            </w:r>
          </w:p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с/хоз назначения</w:t>
            </w:r>
          </w:p>
          <w:p w:rsidR="00BE5B68" w:rsidRPr="00E11196" w:rsidRDefault="00BE5B68" w:rsidP="00043550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общедолевая собственность)</w:t>
            </w: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121,5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12,7</w:t>
            </w:r>
          </w:p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700</w:t>
            </w:r>
          </w:p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BE5B68" w:rsidRPr="00E11196" w:rsidRDefault="00BE5B68" w:rsidP="00043550">
            <w:pPr>
              <w:spacing w:before="100" w:beforeAutospacing="1" w:after="100" w:afterAutospacing="1" w:line="240" w:lineRule="auto"/>
              <w:ind w:right="72"/>
              <w:rPr>
                <w:szCs w:val="24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8679D1">
            <w:pPr>
              <w:tabs>
                <w:tab w:val="left" w:pos="1527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Niva</w:t>
            </w:r>
            <w:proofErr w:type="spell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</w:p>
          <w:p w:rsidR="00BE5B68" w:rsidRPr="00E11196" w:rsidRDefault="00BE5B68" w:rsidP="008679D1">
            <w:pPr>
              <w:tabs>
                <w:tab w:val="left" w:pos="1527"/>
              </w:tabs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</w:t>
            </w:r>
          </w:p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  <w:p w:rsidR="00BE5B68" w:rsidRPr="00E11196" w:rsidRDefault="00BE5B68" w:rsidP="00A36DA0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E11196" w:rsidRDefault="00BE5B68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lastRenderedPageBreak/>
              <w:t>дочь</w:t>
            </w:r>
          </w:p>
        </w:tc>
        <w:tc>
          <w:tcPr>
            <w:tcW w:w="2268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1/6</w:t>
            </w:r>
          </w:p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E5B68" w:rsidRPr="00E11196" w:rsidRDefault="00BE5B68" w:rsidP="00172176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</w:tcPr>
          <w:p w:rsidR="00BE5B68" w:rsidRPr="00E11196" w:rsidRDefault="00BE5B68" w:rsidP="00F0030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E11196" w:rsidRDefault="00BE5B68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Никитина Вера Александровна</w:t>
            </w:r>
          </w:p>
        </w:tc>
        <w:tc>
          <w:tcPr>
            <w:tcW w:w="2268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</w:rPr>
              <w:t>Вед специалист  - экономист</w:t>
            </w:r>
          </w:p>
        </w:tc>
        <w:tc>
          <w:tcPr>
            <w:tcW w:w="2410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а)46880,88</w:t>
            </w:r>
          </w:p>
          <w:p w:rsidR="00BE5B68" w:rsidRPr="00E11196" w:rsidRDefault="00BE5B68" w:rsidP="00734AC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б)108807</w:t>
            </w:r>
          </w:p>
        </w:tc>
        <w:tc>
          <w:tcPr>
            <w:tcW w:w="2410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общедолевая</w:t>
            </w:r>
            <w:proofErr w:type="gramEnd"/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</w:t>
            </w:r>
            <w:proofErr w:type="gramEnd"/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E11196" w:rsidTr="00F5448A">
        <w:tc>
          <w:tcPr>
            <w:tcW w:w="2472" w:type="dxa"/>
          </w:tcPr>
          <w:p w:rsidR="00BE5B68" w:rsidRPr="00E11196" w:rsidRDefault="00BE5B68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сын</w:t>
            </w:r>
          </w:p>
        </w:tc>
        <w:tc>
          <w:tcPr>
            <w:tcW w:w="2268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а)-</w:t>
            </w:r>
          </w:p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б)204000,00</w:t>
            </w:r>
          </w:p>
        </w:tc>
        <w:tc>
          <w:tcPr>
            <w:tcW w:w="2410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(общедолевая собственность)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74,7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1700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BE5B68" w:rsidRPr="004A5286" w:rsidTr="00F5448A">
        <w:tc>
          <w:tcPr>
            <w:tcW w:w="2472" w:type="dxa"/>
          </w:tcPr>
          <w:p w:rsidR="00BE5B68" w:rsidRPr="00E11196" w:rsidRDefault="00BE5B68" w:rsidP="00172176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lastRenderedPageBreak/>
              <w:t>сын</w:t>
            </w:r>
          </w:p>
        </w:tc>
        <w:tc>
          <w:tcPr>
            <w:tcW w:w="2268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а)-</w:t>
            </w:r>
          </w:p>
          <w:p w:rsidR="00BE5B68" w:rsidRPr="00E11196" w:rsidRDefault="00BE5B68" w:rsidP="00734AC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б)-</w:t>
            </w:r>
          </w:p>
        </w:tc>
        <w:tc>
          <w:tcPr>
            <w:tcW w:w="2410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(общедолевая собственность)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часток 1/3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(собщедолевая обственность)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1700</w:t>
            </w:r>
          </w:p>
          <w:p w:rsidR="00BE5B68" w:rsidRPr="00E11196" w:rsidRDefault="00BE5B68" w:rsidP="00754794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E5B68" w:rsidRPr="00E11196" w:rsidRDefault="00BE5B68" w:rsidP="00754794">
            <w:pPr>
              <w:pStyle w:val="ConsPlusNormal"/>
              <w:spacing w:line="240" w:lineRule="exact"/>
              <w:rPr>
                <w:szCs w:val="24"/>
              </w:rPr>
            </w:pPr>
            <w:r w:rsidRPr="00E11196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BE5B68" w:rsidRPr="00E11196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BE5B68" w:rsidRDefault="00BE5B68" w:rsidP="00F5448A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</w:tbl>
    <w:p w:rsidR="00043550" w:rsidRPr="00B9052F" w:rsidRDefault="00043550" w:rsidP="00E103F7">
      <w:pPr>
        <w:spacing w:before="100" w:beforeAutospacing="1" w:after="100" w:afterAutospacing="1" w:line="240" w:lineRule="auto"/>
        <w:ind w:right="-5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43550" w:rsidRPr="00B9052F" w:rsidSect="00B53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D64"/>
    <w:rsid w:val="0000487E"/>
    <w:rsid w:val="00006029"/>
    <w:rsid w:val="00034F75"/>
    <w:rsid w:val="00043550"/>
    <w:rsid w:val="00044344"/>
    <w:rsid w:val="00052788"/>
    <w:rsid w:val="000621AE"/>
    <w:rsid w:val="000830C4"/>
    <w:rsid w:val="00083EF9"/>
    <w:rsid w:val="000A2D1E"/>
    <w:rsid w:val="000B67D4"/>
    <w:rsid w:val="000C2552"/>
    <w:rsid w:val="000D2701"/>
    <w:rsid w:val="000D75FE"/>
    <w:rsid w:val="000E431B"/>
    <w:rsid w:val="0013322B"/>
    <w:rsid w:val="00137880"/>
    <w:rsid w:val="0015333D"/>
    <w:rsid w:val="00165B6C"/>
    <w:rsid w:val="00172176"/>
    <w:rsid w:val="00176B82"/>
    <w:rsid w:val="00187E91"/>
    <w:rsid w:val="00192329"/>
    <w:rsid w:val="001A523C"/>
    <w:rsid w:val="001D2FBC"/>
    <w:rsid w:val="001D4FD7"/>
    <w:rsid w:val="002271E8"/>
    <w:rsid w:val="00250F1C"/>
    <w:rsid w:val="00254507"/>
    <w:rsid w:val="00275C56"/>
    <w:rsid w:val="002764FA"/>
    <w:rsid w:val="002B198B"/>
    <w:rsid w:val="00301926"/>
    <w:rsid w:val="003073C0"/>
    <w:rsid w:val="003170EB"/>
    <w:rsid w:val="00335C4B"/>
    <w:rsid w:val="003417B7"/>
    <w:rsid w:val="00343D0F"/>
    <w:rsid w:val="00370CEB"/>
    <w:rsid w:val="0037783D"/>
    <w:rsid w:val="00391D70"/>
    <w:rsid w:val="00396D47"/>
    <w:rsid w:val="003A1BA7"/>
    <w:rsid w:val="003A3029"/>
    <w:rsid w:val="003A3575"/>
    <w:rsid w:val="003B75EC"/>
    <w:rsid w:val="003D46E4"/>
    <w:rsid w:val="003E0B80"/>
    <w:rsid w:val="003F63B8"/>
    <w:rsid w:val="00407F1E"/>
    <w:rsid w:val="004142CF"/>
    <w:rsid w:val="00416B10"/>
    <w:rsid w:val="00435094"/>
    <w:rsid w:val="00451D01"/>
    <w:rsid w:val="00462794"/>
    <w:rsid w:val="00463A35"/>
    <w:rsid w:val="00464872"/>
    <w:rsid w:val="0047191C"/>
    <w:rsid w:val="004864D0"/>
    <w:rsid w:val="004A481C"/>
    <w:rsid w:val="004C57CF"/>
    <w:rsid w:val="004D0D95"/>
    <w:rsid w:val="004E1F64"/>
    <w:rsid w:val="004E20FE"/>
    <w:rsid w:val="004F49F8"/>
    <w:rsid w:val="004F4DE2"/>
    <w:rsid w:val="00500AD4"/>
    <w:rsid w:val="005318DA"/>
    <w:rsid w:val="00534BD1"/>
    <w:rsid w:val="00555BB0"/>
    <w:rsid w:val="0055737D"/>
    <w:rsid w:val="00573093"/>
    <w:rsid w:val="005B45B6"/>
    <w:rsid w:val="005B60E3"/>
    <w:rsid w:val="005D25C1"/>
    <w:rsid w:val="005D63BF"/>
    <w:rsid w:val="00616A02"/>
    <w:rsid w:val="00656C3F"/>
    <w:rsid w:val="00660DD0"/>
    <w:rsid w:val="00663FD7"/>
    <w:rsid w:val="00690AAE"/>
    <w:rsid w:val="006A2E6E"/>
    <w:rsid w:val="006C6545"/>
    <w:rsid w:val="006E25EA"/>
    <w:rsid w:val="00731462"/>
    <w:rsid w:val="00731DC1"/>
    <w:rsid w:val="00734AC4"/>
    <w:rsid w:val="00741353"/>
    <w:rsid w:val="00751FB0"/>
    <w:rsid w:val="0078778F"/>
    <w:rsid w:val="00790D56"/>
    <w:rsid w:val="007936B7"/>
    <w:rsid w:val="007A2469"/>
    <w:rsid w:val="007D765F"/>
    <w:rsid w:val="007E4B49"/>
    <w:rsid w:val="00801E0B"/>
    <w:rsid w:val="008105AD"/>
    <w:rsid w:val="0084374C"/>
    <w:rsid w:val="008468CD"/>
    <w:rsid w:val="00851D7F"/>
    <w:rsid w:val="00857729"/>
    <w:rsid w:val="00866EA7"/>
    <w:rsid w:val="008679D1"/>
    <w:rsid w:val="00872360"/>
    <w:rsid w:val="008834DE"/>
    <w:rsid w:val="00891C81"/>
    <w:rsid w:val="008B0A39"/>
    <w:rsid w:val="008C70CF"/>
    <w:rsid w:val="008E5D9C"/>
    <w:rsid w:val="008F4CC9"/>
    <w:rsid w:val="00900969"/>
    <w:rsid w:val="00916C82"/>
    <w:rsid w:val="00925289"/>
    <w:rsid w:val="009428AE"/>
    <w:rsid w:val="00943B8D"/>
    <w:rsid w:val="00946EB6"/>
    <w:rsid w:val="009576AB"/>
    <w:rsid w:val="00973746"/>
    <w:rsid w:val="009929A5"/>
    <w:rsid w:val="009A001A"/>
    <w:rsid w:val="009A2CD3"/>
    <w:rsid w:val="009B6A67"/>
    <w:rsid w:val="009D4D4E"/>
    <w:rsid w:val="00A36DA0"/>
    <w:rsid w:val="00A528DC"/>
    <w:rsid w:val="00A74E55"/>
    <w:rsid w:val="00A83EE3"/>
    <w:rsid w:val="00AA3FD7"/>
    <w:rsid w:val="00AA4E96"/>
    <w:rsid w:val="00AA7A89"/>
    <w:rsid w:val="00AB1B4F"/>
    <w:rsid w:val="00AB496C"/>
    <w:rsid w:val="00AC0247"/>
    <w:rsid w:val="00AC0DC4"/>
    <w:rsid w:val="00B05A19"/>
    <w:rsid w:val="00B1010A"/>
    <w:rsid w:val="00B1068E"/>
    <w:rsid w:val="00B1586A"/>
    <w:rsid w:val="00B2554E"/>
    <w:rsid w:val="00B41548"/>
    <w:rsid w:val="00B53D93"/>
    <w:rsid w:val="00B55CBD"/>
    <w:rsid w:val="00B65509"/>
    <w:rsid w:val="00B9052F"/>
    <w:rsid w:val="00BC7E89"/>
    <w:rsid w:val="00BE1655"/>
    <w:rsid w:val="00BE5B68"/>
    <w:rsid w:val="00C030C2"/>
    <w:rsid w:val="00C163A4"/>
    <w:rsid w:val="00C35351"/>
    <w:rsid w:val="00C36D64"/>
    <w:rsid w:val="00C66D02"/>
    <w:rsid w:val="00C73B2B"/>
    <w:rsid w:val="00C972C8"/>
    <w:rsid w:val="00CA746D"/>
    <w:rsid w:val="00CC2168"/>
    <w:rsid w:val="00CC5401"/>
    <w:rsid w:val="00CC75D0"/>
    <w:rsid w:val="00CF3916"/>
    <w:rsid w:val="00D0666D"/>
    <w:rsid w:val="00D21353"/>
    <w:rsid w:val="00D53BD6"/>
    <w:rsid w:val="00D56FFD"/>
    <w:rsid w:val="00D74B58"/>
    <w:rsid w:val="00D83AE2"/>
    <w:rsid w:val="00D90F43"/>
    <w:rsid w:val="00DB0F58"/>
    <w:rsid w:val="00DB5B0F"/>
    <w:rsid w:val="00DD30CA"/>
    <w:rsid w:val="00DE31E9"/>
    <w:rsid w:val="00DE44B8"/>
    <w:rsid w:val="00DF74A4"/>
    <w:rsid w:val="00E103F7"/>
    <w:rsid w:val="00E11196"/>
    <w:rsid w:val="00E15D17"/>
    <w:rsid w:val="00E21F47"/>
    <w:rsid w:val="00E35604"/>
    <w:rsid w:val="00E40039"/>
    <w:rsid w:val="00E50C96"/>
    <w:rsid w:val="00E71EE5"/>
    <w:rsid w:val="00E96AD9"/>
    <w:rsid w:val="00EA1C09"/>
    <w:rsid w:val="00ED4F93"/>
    <w:rsid w:val="00EF0F4C"/>
    <w:rsid w:val="00EF6B28"/>
    <w:rsid w:val="00F030A9"/>
    <w:rsid w:val="00F0783C"/>
    <w:rsid w:val="00F12D10"/>
    <w:rsid w:val="00F2204C"/>
    <w:rsid w:val="00F26878"/>
    <w:rsid w:val="00F53090"/>
    <w:rsid w:val="00F60266"/>
    <w:rsid w:val="00F821B8"/>
    <w:rsid w:val="00F837B3"/>
    <w:rsid w:val="00F8424D"/>
    <w:rsid w:val="00F86F79"/>
    <w:rsid w:val="00FA667D"/>
    <w:rsid w:val="00FC31E6"/>
    <w:rsid w:val="00FD390D"/>
    <w:rsid w:val="00FE4307"/>
    <w:rsid w:val="00FE5248"/>
    <w:rsid w:val="00F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essagecontactdisplay">
    <w:name w:val="messagecontactdisplay"/>
    <w:basedOn w:val="a0"/>
    <w:rsid w:val="004E20FE"/>
  </w:style>
  <w:style w:type="paragraph" w:styleId="a3">
    <w:name w:val="Normal (Web)"/>
    <w:basedOn w:val="a"/>
    <w:uiPriority w:val="99"/>
    <w:semiHidden/>
    <w:unhideWhenUsed/>
    <w:rsid w:val="004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0FE"/>
    <w:rPr>
      <w:color w:val="0000FF"/>
      <w:u w:val="single"/>
    </w:rPr>
  </w:style>
  <w:style w:type="paragraph" w:customStyle="1" w:styleId="ConsPlusNonformat">
    <w:name w:val="ConsPlusNonformat"/>
    <w:rsid w:val="004A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essagecontactdisplay">
    <w:name w:val="messagecontactdisplay"/>
    <w:basedOn w:val="a0"/>
    <w:rsid w:val="004E20FE"/>
  </w:style>
  <w:style w:type="paragraph" w:styleId="a3">
    <w:name w:val="Normal (Web)"/>
    <w:basedOn w:val="a"/>
    <w:uiPriority w:val="99"/>
    <w:semiHidden/>
    <w:unhideWhenUsed/>
    <w:rsid w:val="004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5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919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AE51-BE30-46A1-B661-48599AB7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Burluk</cp:lastModifiedBy>
  <cp:revision>2</cp:revision>
  <cp:lastPrinted>2015-03-13T05:54:00Z</cp:lastPrinted>
  <dcterms:created xsi:type="dcterms:W3CDTF">2022-07-18T08:54:00Z</dcterms:created>
  <dcterms:modified xsi:type="dcterms:W3CDTF">2022-07-18T08:54:00Z</dcterms:modified>
</cp:coreProperties>
</file>