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7E6856" w:rsidRDefault="0030314C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7E685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7E685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муниципальному жилищному контролю, осуществляемому на 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630FEA">
        <w:rPr>
          <w:rFonts w:ascii="Times New Roman" w:hAnsi="Times New Roman" w:cs="Times New Roman"/>
          <w:b w:val="0"/>
          <w:sz w:val="24"/>
          <w:szCs w:val="24"/>
        </w:rPr>
        <w:t>Бурлукского</w:t>
      </w:r>
      <w:r w:rsidR="007E6856" w:rsidRPr="007E685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Котовского муниципального района 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>на 202</w:t>
      </w:r>
      <w:r w:rsidR="00C24EF1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7E6856" w:rsidRPr="007E685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</w:t>
      </w:r>
    </w:p>
    <w:p w:rsidR="001A5BB3" w:rsidRPr="005D1948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0FEA" w:rsidRPr="00630FEA">
        <w:rPr>
          <w:rFonts w:ascii="Times New Roman" w:hAnsi="Times New Roman" w:cs="Times New Roman"/>
          <w:sz w:val="24"/>
          <w:szCs w:val="24"/>
        </w:rPr>
        <w:t>Бурлукского</w:t>
      </w:r>
      <w:r w:rsidR="000A498A" w:rsidRPr="00630FEA">
        <w:rPr>
          <w:rFonts w:ascii="Times New Roman" w:hAnsi="Times New Roman" w:cs="Times New Roman"/>
          <w:sz w:val="24"/>
          <w:szCs w:val="24"/>
        </w:rPr>
        <w:t xml:space="preserve"> с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30314C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о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C24EF1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C24EF1">
        <w:rPr>
          <w:rFonts w:ascii="Times New Roman" w:hAnsi="Times New Roman" w:cs="Times New Roman"/>
          <w:sz w:val="24"/>
          <w:szCs w:val="24"/>
        </w:rPr>
        <w:t>3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4EF1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Предложения принимаются по почтовому адресу:</w:t>
      </w:r>
      <w:r w:rsidR="00630FEA">
        <w:rPr>
          <w:rFonts w:ascii="Times New Roman" w:hAnsi="Times New Roman" w:cs="Times New Roman"/>
          <w:sz w:val="24"/>
          <w:szCs w:val="24"/>
        </w:rPr>
        <w:t xml:space="preserve"> 403826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Волгогра</w:t>
      </w:r>
      <w:r w:rsidR="0030314C">
        <w:rPr>
          <w:rFonts w:ascii="Times New Roman" w:hAnsi="Times New Roman" w:cs="Times New Roman"/>
          <w:sz w:val="24"/>
          <w:szCs w:val="24"/>
        </w:rPr>
        <w:t>дская область Котовский район с</w:t>
      </w:r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630FEA">
        <w:rPr>
          <w:rFonts w:ascii="Times New Roman" w:hAnsi="Times New Roman" w:cs="Times New Roman"/>
          <w:sz w:val="24"/>
          <w:szCs w:val="24"/>
        </w:rPr>
        <w:t xml:space="preserve"> Бурлук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630FEA">
        <w:rPr>
          <w:rFonts w:ascii="Times New Roman" w:hAnsi="Times New Roman" w:cs="Times New Roman"/>
          <w:sz w:val="24"/>
          <w:szCs w:val="24"/>
        </w:rPr>
        <w:t xml:space="preserve"> Октябрьская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630FEA"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C24EF1" w:rsidRPr="001228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poselenieburlyk</w:t>
        </w:r>
        <w:r w:rsidR="00C24EF1" w:rsidRPr="00122886">
          <w:rPr>
            <w:rStyle w:val="a3"/>
            <w:rFonts w:ascii="Times New Roman" w:hAnsi="Times New Roman" w:cs="Times New Roman"/>
            <w:sz w:val="24"/>
            <w:szCs w:val="24"/>
          </w:rPr>
          <w:t>2007@</w:t>
        </w:r>
        <w:r w:rsidR="00C24EF1" w:rsidRPr="001228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24EF1" w:rsidRPr="001228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4EF1" w:rsidRPr="001228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5BB3" w:rsidRP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Контактное лицо разработчика: </w:t>
      </w:r>
      <w:r w:rsidR="00630FEA">
        <w:rPr>
          <w:rFonts w:ascii="Times New Roman" w:hAnsi="Times New Roman" w:cs="Times New Roman"/>
          <w:sz w:val="24"/>
          <w:szCs w:val="24"/>
        </w:rPr>
        <w:t>Никитина Вера</w:t>
      </w:r>
      <w:r w:rsidR="0030314C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0A498A" w:rsidRPr="00356A08" w:rsidRDefault="001A5BB3" w:rsidP="00630FEA">
      <w:pPr>
        <w:ind w:firstLine="567"/>
        <w:jc w:val="both"/>
        <w:outlineLvl w:val="0"/>
        <w:rPr>
          <w:sz w:val="24"/>
          <w:szCs w:val="24"/>
        </w:rPr>
      </w:pPr>
      <w:r w:rsidRPr="00630FEA">
        <w:rPr>
          <w:sz w:val="24"/>
          <w:szCs w:val="24"/>
        </w:rPr>
        <w:t xml:space="preserve">Наименование проекта правового акта: </w:t>
      </w:r>
      <w:r w:rsidR="004F44D5" w:rsidRPr="00630FEA">
        <w:rPr>
          <w:sz w:val="24"/>
          <w:szCs w:val="24"/>
        </w:rPr>
        <w:t xml:space="preserve">ПРОЕКТ постановления Администрации </w:t>
      </w:r>
      <w:r w:rsidR="00630FEA" w:rsidRPr="00630FEA">
        <w:rPr>
          <w:sz w:val="24"/>
          <w:szCs w:val="24"/>
        </w:rPr>
        <w:t>Бурлукского</w:t>
      </w:r>
      <w:r w:rsidR="004F44D5" w:rsidRPr="00630FEA">
        <w:rPr>
          <w:sz w:val="24"/>
          <w:szCs w:val="24"/>
        </w:rPr>
        <w:t xml:space="preserve"> сельского поселения «</w:t>
      </w:r>
      <w:r w:rsidR="00356A08" w:rsidRPr="00630FEA">
        <w:rPr>
          <w:color w:val="000000"/>
          <w:sz w:val="24"/>
          <w:szCs w:val="24"/>
        </w:rPr>
        <w:t>Об утверждении Программы профилактики рисков</w:t>
      </w:r>
      <w:r w:rsidR="00356A08" w:rsidRPr="00356A08">
        <w:rPr>
          <w:color w:val="000000"/>
          <w:sz w:val="24"/>
          <w:szCs w:val="24"/>
        </w:rPr>
        <w:t xml:space="preserve"> причинения вреда (ущерба) охраняемым законом ценностям по муниципальному жилищному контролю, осуществляемому на </w:t>
      </w:r>
      <w:r w:rsidR="00356A08" w:rsidRPr="00356A08">
        <w:rPr>
          <w:sz w:val="24"/>
          <w:szCs w:val="24"/>
        </w:rPr>
        <w:t xml:space="preserve">территории </w:t>
      </w:r>
      <w:r w:rsidR="00630FEA" w:rsidRPr="00630FEA">
        <w:rPr>
          <w:sz w:val="24"/>
          <w:szCs w:val="24"/>
        </w:rPr>
        <w:t>Бурлукского</w:t>
      </w:r>
      <w:r w:rsidR="00356A08" w:rsidRPr="00356A08">
        <w:rPr>
          <w:sz w:val="24"/>
          <w:szCs w:val="24"/>
        </w:rPr>
        <w:t xml:space="preserve"> сельского поселения Котовского муниципального района</w:t>
      </w:r>
      <w:r w:rsidR="00356A08">
        <w:rPr>
          <w:sz w:val="24"/>
          <w:szCs w:val="24"/>
        </w:rPr>
        <w:t xml:space="preserve"> </w:t>
      </w:r>
      <w:r w:rsidR="00356A08" w:rsidRPr="00356A08">
        <w:rPr>
          <w:color w:val="000000"/>
          <w:sz w:val="24"/>
          <w:szCs w:val="24"/>
        </w:rPr>
        <w:t>на 202</w:t>
      </w:r>
      <w:r w:rsidR="00C24EF1">
        <w:rPr>
          <w:color w:val="000000"/>
          <w:sz w:val="24"/>
          <w:szCs w:val="24"/>
        </w:rPr>
        <w:t>4</w:t>
      </w:r>
      <w:r w:rsidR="00356A08" w:rsidRPr="00356A08">
        <w:rPr>
          <w:color w:val="000000"/>
          <w:sz w:val="24"/>
          <w:szCs w:val="24"/>
        </w:rPr>
        <w:t xml:space="preserve"> год</w:t>
      </w:r>
      <w:r w:rsidR="004F44D5">
        <w:rPr>
          <w:color w:val="000000"/>
          <w:sz w:val="24"/>
          <w:szCs w:val="24"/>
        </w:rPr>
        <w:t>»</w:t>
      </w:r>
    </w:p>
    <w:p w:rsidR="000A498A" w:rsidRDefault="001A5BB3" w:rsidP="00630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</w:t>
      </w:r>
      <w:r w:rsidR="00630FEA">
        <w:rPr>
          <w:rFonts w:ascii="Times New Roman" w:hAnsi="Times New Roman" w:cs="Times New Roman"/>
          <w:sz w:val="24"/>
          <w:szCs w:val="24"/>
        </w:rPr>
        <w:t xml:space="preserve">ения, являющегося   физическим </w:t>
      </w:r>
      <w:r w:rsidRPr="000A498A">
        <w:rPr>
          <w:rFonts w:ascii="Times New Roman" w:hAnsi="Times New Roman" w:cs="Times New Roman"/>
          <w:sz w:val="24"/>
          <w:szCs w:val="24"/>
        </w:rPr>
        <w:t>лицом,  а также иные материалы раз</w:t>
      </w:r>
      <w:r w:rsidR="00630FEA">
        <w:rPr>
          <w:rFonts w:ascii="Times New Roman" w:hAnsi="Times New Roman" w:cs="Times New Roman"/>
          <w:sz w:val="24"/>
          <w:szCs w:val="24"/>
        </w:rPr>
        <w:t>мещены на официальном сайте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разработчика</w:t>
      </w:r>
      <w:r w:rsidR="00630FE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630FE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EA">
        <w:rPr>
          <w:rFonts w:ascii="Times New Roman" w:hAnsi="Times New Roman" w:cs="Times New Roman"/>
          <w:sz w:val="24"/>
          <w:szCs w:val="24"/>
        </w:rPr>
        <w:t>Интернет</w:t>
      </w:r>
      <w:r w:rsidR="0030314C" w:rsidRPr="00630FEA">
        <w:rPr>
          <w:rFonts w:ascii="Times New Roman" w:hAnsi="Times New Roman" w:cs="Times New Roman"/>
          <w:sz w:val="24"/>
          <w:szCs w:val="24"/>
        </w:rPr>
        <w:t>:</w:t>
      </w:r>
      <w:r w:rsidR="000A498A" w:rsidRPr="00630FEA">
        <w:rPr>
          <w:rFonts w:ascii="Times New Roman" w:hAnsi="Times New Roman" w:cs="Times New Roman"/>
          <w:sz w:val="24"/>
          <w:szCs w:val="24"/>
        </w:rPr>
        <w:t xml:space="preserve">  </w:t>
      </w:r>
      <w:r w:rsidR="0030314C" w:rsidRPr="00630FE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0314C" w:rsidRPr="00630FEA">
        <w:rPr>
          <w:rFonts w:ascii="Times New Roman" w:hAnsi="Times New Roman" w:cs="Times New Roman"/>
          <w:sz w:val="24"/>
          <w:szCs w:val="24"/>
        </w:rPr>
        <w:t xml:space="preserve">. </w:t>
      </w:r>
      <w:r w:rsidR="00A727E0">
        <w:rPr>
          <w:rFonts w:ascii="Times New Roman" w:hAnsi="Times New Roman" w:cs="Times New Roman"/>
          <w:sz w:val="24"/>
          <w:szCs w:val="24"/>
        </w:rPr>
        <w:t>б</w:t>
      </w:r>
      <w:r w:rsidR="00630FEA" w:rsidRPr="00630FEA">
        <w:rPr>
          <w:rFonts w:ascii="Times New Roman" w:hAnsi="Times New Roman" w:cs="Times New Roman"/>
          <w:sz w:val="24"/>
          <w:szCs w:val="24"/>
        </w:rPr>
        <w:t>урлукское34</w:t>
      </w:r>
      <w:r w:rsidR="0030314C" w:rsidRPr="00630FEA">
        <w:rPr>
          <w:rFonts w:ascii="Times New Roman" w:hAnsi="Times New Roman" w:cs="Times New Roman"/>
          <w:sz w:val="24"/>
          <w:szCs w:val="24"/>
        </w:rPr>
        <w:t>.рф;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</w:t>
      </w:r>
      <w:r w:rsidR="00630FEA">
        <w:rPr>
          <w:rFonts w:ascii="Times New Roman" w:hAnsi="Times New Roman" w:cs="Times New Roman"/>
          <w:sz w:val="24"/>
          <w:szCs w:val="24"/>
        </w:rPr>
        <w:t>8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C24EF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30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EA" w:rsidRPr="00630FEA">
              <w:rPr>
                <w:rFonts w:ascii="Times New Roman" w:hAnsi="Times New Roman" w:cs="Times New Roman"/>
                <w:sz w:val="24"/>
                <w:szCs w:val="24"/>
              </w:rPr>
              <w:t>Бурлукского</w:t>
            </w:r>
            <w:r w:rsidR="0030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5D1948" w:rsidRDefault="005D1948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3"/>
    <w:rsid w:val="0002780F"/>
    <w:rsid w:val="00035BBF"/>
    <w:rsid w:val="000A498A"/>
    <w:rsid w:val="000C033D"/>
    <w:rsid w:val="00184BD1"/>
    <w:rsid w:val="001A5BB3"/>
    <w:rsid w:val="00240461"/>
    <w:rsid w:val="002929D6"/>
    <w:rsid w:val="002E6A1C"/>
    <w:rsid w:val="0030314C"/>
    <w:rsid w:val="00356A08"/>
    <w:rsid w:val="0043213E"/>
    <w:rsid w:val="00455874"/>
    <w:rsid w:val="004E5902"/>
    <w:rsid w:val="004F44D5"/>
    <w:rsid w:val="005773C8"/>
    <w:rsid w:val="005A627F"/>
    <w:rsid w:val="005D1948"/>
    <w:rsid w:val="006069FA"/>
    <w:rsid w:val="00630FEA"/>
    <w:rsid w:val="0064345C"/>
    <w:rsid w:val="00705EB7"/>
    <w:rsid w:val="00717051"/>
    <w:rsid w:val="00764F25"/>
    <w:rsid w:val="007B2FB9"/>
    <w:rsid w:val="007E6856"/>
    <w:rsid w:val="007F26F2"/>
    <w:rsid w:val="00886638"/>
    <w:rsid w:val="0098285F"/>
    <w:rsid w:val="00997520"/>
    <w:rsid w:val="00A727E0"/>
    <w:rsid w:val="00AC4D57"/>
    <w:rsid w:val="00C17ECA"/>
    <w:rsid w:val="00C24EF1"/>
    <w:rsid w:val="00CD581C"/>
    <w:rsid w:val="00D3688D"/>
    <w:rsid w:val="00F24895"/>
    <w:rsid w:val="00F5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elenieburlyk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ADMIN</cp:lastModifiedBy>
  <cp:revision>6</cp:revision>
  <cp:lastPrinted>2021-08-12T10:48:00Z</cp:lastPrinted>
  <dcterms:created xsi:type="dcterms:W3CDTF">2022-09-28T08:42:00Z</dcterms:created>
  <dcterms:modified xsi:type="dcterms:W3CDTF">2023-10-05T07:23:00Z</dcterms:modified>
</cp:coreProperties>
</file>