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07" w:rsidRPr="000D5A51" w:rsidRDefault="00E07B07" w:rsidP="00E07B07">
      <w:pPr>
        <w:widowControl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0D5A51">
        <w:rPr>
          <w:rFonts w:ascii="Arial" w:eastAsia="Times New Roman" w:hAnsi="Arial" w:cs="Arial"/>
          <w:sz w:val="24"/>
          <w:szCs w:val="24"/>
          <w:lang w:eastAsia="ru-RU" w:bidi="hi-IN"/>
        </w:rPr>
        <w:t>АДМИНИСТРАЦИЯ</w:t>
      </w:r>
    </w:p>
    <w:p w:rsidR="00E07B07" w:rsidRPr="000D5A51" w:rsidRDefault="00E07B07" w:rsidP="00E07B07">
      <w:pPr>
        <w:widowControl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0D5A51">
        <w:rPr>
          <w:rFonts w:ascii="Arial" w:eastAsia="Times New Roman" w:hAnsi="Arial" w:cs="Arial"/>
          <w:sz w:val="24"/>
          <w:szCs w:val="24"/>
          <w:lang w:eastAsia="ru-RU" w:bidi="hi-IN"/>
        </w:rPr>
        <w:t>БУРЛУКСКОГО СЕЛЬСКОГО ПОСЕЛЕНИЯ</w:t>
      </w:r>
    </w:p>
    <w:p w:rsidR="00E07B07" w:rsidRPr="000D5A51" w:rsidRDefault="00E07B07" w:rsidP="00E07B07">
      <w:pPr>
        <w:widowControl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0D5A51">
        <w:rPr>
          <w:rFonts w:ascii="Arial" w:eastAsia="Times New Roman" w:hAnsi="Arial" w:cs="Arial"/>
          <w:sz w:val="24"/>
          <w:szCs w:val="24"/>
          <w:lang w:eastAsia="ru-RU" w:bidi="hi-IN"/>
        </w:rPr>
        <w:t>КОТОВСКОГО МУНИЦИПАЛЬНОГО РАЙОНА</w:t>
      </w:r>
    </w:p>
    <w:p w:rsidR="00E07B07" w:rsidRPr="000D5A51" w:rsidRDefault="00E07B07" w:rsidP="00E07B07">
      <w:pPr>
        <w:widowControl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0D5A51">
        <w:rPr>
          <w:rFonts w:ascii="Arial" w:eastAsia="Times New Roman" w:hAnsi="Arial" w:cs="Arial"/>
          <w:sz w:val="24"/>
          <w:szCs w:val="24"/>
          <w:lang w:eastAsia="ru-RU" w:bidi="hi-IN"/>
        </w:rPr>
        <w:t>ВОЛГОГРАДСКОЙ ОБЛАСТИ</w:t>
      </w:r>
    </w:p>
    <w:p w:rsidR="00E07B07" w:rsidRPr="000D5A51" w:rsidRDefault="00E07B07" w:rsidP="00E07B0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__________________________________________________________________</w:t>
      </w:r>
      <w:r w:rsidRPr="000D5A5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</w:p>
    <w:p w:rsidR="00E07B07" w:rsidRPr="000D5A51" w:rsidRDefault="00E07B07" w:rsidP="00E07B07">
      <w:pPr>
        <w:tabs>
          <w:tab w:val="left" w:pos="5865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B07" w:rsidRPr="000D5A51" w:rsidRDefault="00E07B07" w:rsidP="00E07B07">
      <w:pPr>
        <w:tabs>
          <w:tab w:val="left" w:pos="5865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E07B07" w:rsidRPr="000D5A51" w:rsidRDefault="00E07B07" w:rsidP="00E07B07">
      <w:pPr>
        <w:tabs>
          <w:tab w:val="left" w:pos="4155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</w:t>
      </w:r>
    </w:p>
    <w:p w:rsidR="00E07B07" w:rsidRPr="000D5A51" w:rsidRDefault="00D82BD2" w:rsidP="00E07B07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от 10</w:t>
      </w:r>
      <w:r w:rsidR="00E07B07" w:rsidRPr="000D5A51">
        <w:rPr>
          <w:rFonts w:ascii="Arial" w:eastAsia="Times New Roman" w:hAnsi="Arial" w:cs="Arial"/>
          <w:sz w:val="24"/>
          <w:szCs w:val="24"/>
          <w:lang w:eastAsia="ru-RU"/>
        </w:rPr>
        <w:t>.03.202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07B07"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№ 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>19</w:t>
      </w:r>
    </w:p>
    <w:p w:rsidR="00E07B07" w:rsidRPr="000D5A51" w:rsidRDefault="00E07B07" w:rsidP="00E07B07">
      <w:pPr>
        <w:suppressAutoHyphens/>
        <w:spacing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B07" w:rsidRPr="000D5A51" w:rsidRDefault="00E07B07" w:rsidP="00E07B07">
      <w:pPr>
        <w:suppressAutoHyphens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разработке и утверждении Паспорта населенного пункта подверженного угрозе лесных пожаров и других ландшафтных (природных) пожаров в границах Бурлукского сельского поселения </w:t>
      </w:r>
      <w:proofErr w:type="gramStart"/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</w:t>
      </w:r>
      <w:proofErr w:type="gramEnd"/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Сосновка</w:t>
      </w:r>
    </w:p>
    <w:p w:rsidR="00E07B07" w:rsidRPr="000D5A51" w:rsidRDefault="00E07B07" w:rsidP="00E07B07">
      <w:pPr>
        <w:tabs>
          <w:tab w:val="left" w:pos="3330"/>
        </w:tabs>
        <w:suppressAutoHyphens/>
        <w:spacing w:line="240" w:lineRule="auto"/>
        <w:ind w:right="-28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B07" w:rsidRPr="000D5A51" w:rsidRDefault="00E07B07" w:rsidP="00E07B07">
      <w:pPr>
        <w:tabs>
          <w:tab w:val="left" w:pos="3330"/>
        </w:tabs>
        <w:suppressAutoHyphens/>
        <w:spacing w:line="240" w:lineRule="auto"/>
        <w:ind w:right="-28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E07B07" w:rsidRPr="000D5A51" w:rsidRDefault="00E07B07" w:rsidP="00E07B07">
      <w:pPr>
        <w:keepNext/>
        <w:keepLines/>
        <w:shd w:val="clear" w:color="auto" w:fill="FFFFFF"/>
        <w:suppressAutoHyphens/>
        <w:spacing w:line="240" w:lineRule="auto"/>
        <w:ind w:firstLine="708"/>
        <w:jc w:val="both"/>
        <w:textAlignment w:val="baseline"/>
        <w:outlineLvl w:val="0"/>
        <w:rPr>
          <w:rFonts w:ascii="Arial" w:eastAsia="Calibri Light" w:hAnsi="Arial" w:cs="Arial"/>
          <w:color w:val="000000"/>
          <w:sz w:val="24"/>
          <w:szCs w:val="24"/>
          <w:lang w:eastAsia="ru-RU"/>
        </w:rPr>
      </w:pPr>
      <w:proofErr w:type="gramStart"/>
      <w:r w:rsidRPr="000D5A51">
        <w:rPr>
          <w:rFonts w:ascii="Arial" w:eastAsia="Calibri Light" w:hAnsi="Arial" w:cs="Arial"/>
          <w:color w:val="000000"/>
          <w:sz w:val="24"/>
          <w:szCs w:val="24"/>
          <w:lang w:eastAsia="ru-RU"/>
        </w:rPr>
        <w:t xml:space="preserve">В соответствии со ст.30 Федерального закона от 21 декабря 1994 г. № 69-ФЗ «О пожарной безопасности», Федеральным законом от 21.12.1994 №68- ФЗ «О защите населения и территории от чрезвычайных ситуаций природного и техногенного характера», ФЗ «Об общих принципах организации местного самоуправления в РФ» от 16.09.2020 № 1479 «Об утверждении Правил противопожарного режима в Российской Федерации», администрация Бурлукского сельского поселения постановляет: </w:t>
      </w:r>
      <w:proofErr w:type="gramEnd"/>
    </w:p>
    <w:p w:rsidR="00E07B07" w:rsidRPr="000D5A51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B07" w:rsidRPr="000D5A51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1.Утвердить Порядок разработки и утверждения Паспорта населенного пункта, подверженного угрозе лесных пожаров, расположенного в границах Бурлукского сельского поселения </w:t>
      </w:r>
      <w:proofErr w:type="gramStart"/>
      <w:r w:rsidRPr="000D5A51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0D5A51">
        <w:rPr>
          <w:rFonts w:ascii="Arial" w:eastAsia="Times New Roman" w:hAnsi="Arial" w:cs="Arial"/>
          <w:sz w:val="24"/>
          <w:szCs w:val="24"/>
          <w:lang w:eastAsia="ru-RU"/>
        </w:rPr>
        <w:t>. Сосновка, согласно Положению 1 к настоящему постановлению.</w:t>
      </w:r>
    </w:p>
    <w:p w:rsidR="00E07B07" w:rsidRPr="000D5A51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B07" w:rsidRPr="000D5A51" w:rsidRDefault="00E07B07" w:rsidP="00E07B07">
      <w:pPr>
        <w:shd w:val="clear" w:color="auto" w:fill="FFFFFF"/>
        <w:suppressAutoHyphens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2. Паспорт населенного пункта составляется к началу пожароопасного сезона, подверженный угрозе лесных пожаров и других ландшафтных (природных) пожаров, по формам согласно Приложению 1 и 2 к настоящему порядку.</w:t>
      </w:r>
    </w:p>
    <w:p w:rsidR="00E07B07" w:rsidRPr="000D5A51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B07" w:rsidRPr="000D5A51" w:rsidRDefault="00E07B07" w:rsidP="00E07B07">
      <w:pPr>
        <w:shd w:val="clear" w:color="auto" w:fill="FFFFFF"/>
        <w:suppressAutoHyphens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3. Паспорт населенного пункта оформляется в 3 экземплярах,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E07B07" w:rsidRPr="000D5A51" w:rsidRDefault="00E07B07" w:rsidP="00E07B07">
      <w:pPr>
        <w:shd w:val="clear" w:color="auto" w:fill="FFFFFF"/>
        <w:suppressAutoHyphens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4. Утвердить форму паспорта населенного пункта, поверженного угрозе лесных пожаров, согласно Приложению 2 к настоящему постановлению.</w:t>
      </w:r>
    </w:p>
    <w:p w:rsidR="00E07B07" w:rsidRPr="000D5A51" w:rsidRDefault="00E07B07" w:rsidP="00E07B07">
      <w:pPr>
        <w:shd w:val="clear" w:color="auto" w:fill="FFFFFF"/>
        <w:suppressAutoHyphens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5.  Настоящее постановление вступает в силу с момента подписания и подлежит официальному обнародованию.</w:t>
      </w:r>
    </w:p>
    <w:p w:rsidR="00E07B07" w:rsidRPr="000D5A51" w:rsidRDefault="00E07B07" w:rsidP="00E07B07">
      <w:pPr>
        <w:shd w:val="clear" w:color="auto" w:fill="FFFFFF"/>
        <w:suppressAutoHyphens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gramStart"/>
      <w:r w:rsidRPr="000D5A5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E07B07" w:rsidRPr="000D5A51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B07" w:rsidRPr="000D5A51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E07B07" w:rsidRPr="000D5A51" w:rsidRDefault="00E07B07" w:rsidP="00E07B07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E07B07" w:rsidRPr="000D5A51" w:rsidRDefault="00E07B07" w:rsidP="00E07B07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E07B07" w:rsidRPr="000D5A51" w:rsidRDefault="00E07B07" w:rsidP="00E07B07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E07B07" w:rsidRPr="000D5A51" w:rsidRDefault="00E07B07" w:rsidP="00E07B07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E07B07" w:rsidRPr="000D5A51" w:rsidRDefault="00E07B07" w:rsidP="00E07B07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B07" w:rsidRPr="000D5A51" w:rsidRDefault="00E07B07" w:rsidP="00E07B07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E07B07" w:rsidRPr="000D5A51" w:rsidRDefault="00E07B07" w:rsidP="00E07B07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Бурлукского сельского поселения              ___________________</w:t>
      </w:r>
      <w:r w:rsidR="00D82BD2" w:rsidRPr="000D5A51">
        <w:rPr>
          <w:rFonts w:ascii="Arial" w:eastAsia="Times New Roman" w:hAnsi="Arial" w:cs="Arial"/>
          <w:sz w:val="24"/>
          <w:szCs w:val="24"/>
          <w:lang w:eastAsia="ru-RU"/>
        </w:rPr>
        <w:t>_ О.И.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Манжитова</w:t>
      </w:r>
    </w:p>
    <w:p w:rsidR="00E07B07" w:rsidRPr="000D5A51" w:rsidRDefault="00E07B07" w:rsidP="00E07B07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E07B07" w:rsidRPr="000D5A51" w:rsidRDefault="00E07B07" w:rsidP="00E07B07">
      <w:pPr>
        <w:suppressAutoHyphens/>
        <w:spacing w:line="240" w:lineRule="auto"/>
        <w:ind w:left="50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Приложение №1</w:t>
      </w:r>
    </w:p>
    <w:p w:rsidR="00E07B07" w:rsidRPr="000D5A51" w:rsidRDefault="00E07B07" w:rsidP="00E07B07">
      <w:pPr>
        <w:suppressAutoHyphens/>
        <w:spacing w:line="240" w:lineRule="auto"/>
        <w:ind w:left="50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к Постановлению Администрации Бурлукского сельского поселения </w:t>
      </w:r>
    </w:p>
    <w:p w:rsidR="00E07B07" w:rsidRPr="000D5A51" w:rsidRDefault="00D82BD2" w:rsidP="00E07B07">
      <w:pPr>
        <w:suppressAutoHyphens/>
        <w:spacing w:line="240" w:lineRule="auto"/>
        <w:ind w:left="50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от 10</w:t>
      </w:r>
      <w:r w:rsidR="00E07B07" w:rsidRPr="000D5A51">
        <w:rPr>
          <w:rFonts w:ascii="Arial" w:eastAsia="Times New Roman" w:hAnsi="Arial" w:cs="Arial"/>
          <w:sz w:val="24"/>
          <w:szCs w:val="24"/>
          <w:lang w:eastAsia="ru-RU"/>
        </w:rPr>
        <w:t>.03.202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07B07"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>19</w:t>
      </w:r>
    </w:p>
    <w:p w:rsidR="00E07B07" w:rsidRPr="000D5A51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</w:pPr>
    </w:p>
    <w:p w:rsidR="00E07B07" w:rsidRPr="000D5A51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  <w:t xml:space="preserve">Порядок </w:t>
      </w:r>
      <w:r w:rsidRPr="000D5A5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разработки и утверждения паспорта населенного пункта, подверженного угрозе лесных пожаров, расположенного в границах Бурлукского сельского поселения </w:t>
      </w:r>
      <w:proofErr w:type="gramStart"/>
      <w:r w:rsidRPr="000D5A5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</w:t>
      </w:r>
      <w:proofErr w:type="gramEnd"/>
      <w:r w:rsidRPr="000D5A5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Сосновка</w:t>
      </w:r>
    </w:p>
    <w:p w:rsidR="00E07B07" w:rsidRPr="000D5A51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0D5A51">
        <w:rPr>
          <w:rFonts w:ascii="Arial" w:eastAsia="Times New Roman" w:hAnsi="Arial" w:cs="Arial"/>
          <w:sz w:val="24"/>
          <w:szCs w:val="24"/>
          <w:lang w:eastAsia="ru-RU"/>
        </w:rPr>
        <w:t>Настоящий порядок</w:t>
      </w:r>
      <w:r w:rsidRPr="000D5A51"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  <w:t xml:space="preserve"> </w:t>
      </w:r>
      <w:r w:rsidRPr="000D5A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разработки и утверждения паспорта населенного пункта, паспортов территорий 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>разработан в соответствии с Федеральными законами от 21 декабря 1994 г. № 69-ФЗ «О пожарной безопасности», от 21 декабря 1994 г. № 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от 16 сентября 2020 г. № 1479 «Правила противопожарного режима в Российской Федерации».</w:t>
      </w:r>
      <w:proofErr w:type="gramEnd"/>
    </w:p>
    <w:p w:rsidR="00E07B07" w:rsidRPr="000D5A51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2. Населенный пункт считается подверженным угрозе лесных пожаров и других ландшафтных (природных) пожаров:</w:t>
      </w:r>
    </w:p>
    <w:p w:rsidR="00E07B07" w:rsidRPr="000D5A51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E07B07" w:rsidRPr="000D5A51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0D5A51">
        <w:rPr>
          <w:rFonts w:ascii="Arial" w:eastAsia="Times New Roman" w:hAnsi="Arial" w:cs="Arial"/>
          <w:sz w:val="24"/>
          <w:szCs w:val="24"/>
          <w:lang w:eastAsia="ru-RU"/>
        </w:rPr>
        <w:t>е-</w:t>
      </w:r>
      <w:proofErr w:type="gramEnd"/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и лесозащитных насаждений, мелиоративных защитных лесных насаждений, плодовых и ягодных насаждений).</w:t>
      </w:r>
    </w:p>
    <w:p w:rsidR="00E07B07" w:rsidRPr="000D5A51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3. Паспорт населенного пункта и паспорт территории составляются к началу пожароопасного сезона, подверженный угрозе лесных пожаров и других ландшафтных (природных) пожаров, по формам согласно Приложению № 1 и №2 к настоящему порядку.</w:t>
      </w:r>
    </w:p>
    <w:p w:rsidR="00E07B07" w:rsidRPr="000D5A51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4. Паспорт населенного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E07B07" w:rsidRPr="000D5A51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5. Один экземпляр паспорта населенного пункта, паспорта территории подлежит постоянному хранению в администрации Бурлукского сельского поселения.                                                                 </w:t>
      </w:r>
    </w:p>
    <w:p w:rsidR="00E07B07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5A51" w:rsidRDefault="000D5A51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5A51" w:rsidRDefault="000D5A51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5A51" w:rsidRPr="000D5A51" w:rsidRDefault="000D5A51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E07B07" w:rsidRPr="000D5A51" w:rsidRDefault="00E07B07" w:rsidP="00E07B07">
      <w:pPr>
        <w:widowControl w:val="0"/>
        <w:tabs>
          <w:tab w:val="left" w:pos="4700"/>
        </w:tabs>
        <w:suppressAutoHyphens/>
        <w:spacing w:line="240" w:lineRule="auto"/>
        <w:ind w:left="4535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E07B07" w:rsidRPr="000D5A51" w:rsidRDefault="00E07B07" w:rsidP="00E07B07">
      <w:pPr>
        <w:widowControl w:val="0"/>
        <w:suppressAutoHyphens/>
        <w:spacing w:line="240" w:lineRule="auto"/>
        <w:ind w:left="425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</w:p>
    <w:p w:rsidR="00E07B07" w:rsidRPr="000D5A51" w:rsidRDefault="00E07B07" w:rsidP="00E07B07">
      <w:pPr>
        <w:widowControl w:val="0"/>
        <w:suppressAutoHyphens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Глава администрации</w:t>
      </w:r>
    </w:p>
    <w:p w:rsidR="00E07B07" w:rsidRPr="000D5A51" w:rsidRDefault="00E07B07" w:rsidP="00E07B07">
      <w:pPr>
        <w:widowControl w:val="0"/>
        <w:suppressAutoHyphens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Бурлукского сельского поселения</w:t>
      </w:r>
    </w:p>
    <w:p w:rsidR="00E07B07" w:rsidRPr="000D5A51" w:rsidRDefault="00E07B07" w:rsidP="00E07B07">
      <w:pPr>
        <w:widowControl w:val="0"/>
        <w:suppressAutoHyphens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   Манжитова Олеся Игоревна                             </w:t>
      </w:r>
    </w:p>
    <w:p w:rsidR="00E07B07" w:rsidRPr="000D5A51" w:rsidRDefault="00E07B07" w:rsidP="00E07B07">
      <w:pPr>
        <w:widowControl w:val="0"/>
        <w:suppressAutoHyphens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</w:p>
    <w:p w:rsidR="00E07B07" w:rsidRPr="000D5A51" w:rsidRDefault="00E07B07" w:rsidP="00E07B07">
      <w:pPr>
        <w:widowControl w:val="0"/>
        <w:suppressAutoHyphens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>________________О. И. Манжитова</w:t>
      </w:r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(подпись и М.П.)    </w:t>
      </w:r>
    </w:p>
    <w:p w:rsidR="00E07B07" w:rsidRPr="000D5A51" w:rsidRDefault="00E07B07" w:rsidP="00E07B07">
      <w:pPr>
        <w:widowControl w:val="0"/>
        <w:suppressAutoHyphens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«</w:t>
      </w:r>
      <w:r w:rsidR="00D82BD2" w:rsidRPr="000D5A51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>» марта</w:t>
      </w:r>
      <w:r w:rsidR="00D82BD2"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D82BD2" w:rsidRPr="000D5A5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> г.</w:t>
      </w:r>
    </w:p>
    <w:p w:rsidR="00E07B07" w:rsidRPr="000D5A51" w:rsidRDefault="00E07B07" w:rsidP="00E07B07">
      <w:pPr>
        <w:widowControl w:val="0"/>
        <w:suppressAutoHyphens/>
        <w:spacing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B07" w:rsidRPr="000D5A51" w:rsidRDefault="00E07B07" w:rsidP="00E07B07">
      <w:pPr>
        <w:widowControl w:val="0"/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ПАСПОРТ</w:t>
      </w:r>
    </w:p>
    <w:p w:rsidR="00E07B07" w:rsidRPr="000D5A51" w:rsidRDefault="00E07B07" w:rsidP="00E07B07">
      <w:pPr>
        <w:widowControl w:val="0"/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населенного пункта, подверженного угрозе лесных пожаров</w:t>
      </w:r>
    </w:p>
    <w:p w:rsidR="00E07B07" w:rsidRPr="000D5A51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населенного пункта: </w:t>
      </w:r>
      <w:r w:rsidRPr="000D5A51">
        <w:rPr>
          <w:rFonts w:ascii="Arial" w:eastAsia="Times New Roman" w:hAnsi="Arial" w:cs="Arial"/>
          <w:sz w:val="24"/>
          <w:szCs w:val="24"/>
          <w:u w:val="single"/>
          <w:lang w:eastAsia="ru-RU"/>
        </w:rPr>
        <w:t>село Сосновка</w:t>
      </w:r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поселения: </w:t>
      </w:r>
      <w:r w:rsidRPr="000D5A51">
        <w:rPr>
          <w:rFonts w:ascii="Arial" w:eastAsia="Times New Roman" w:hAnsi="Arial" w:cs="Arial"/>
          <w:sz w:val="24"/>
          <w:szCs w:val="24"/>
          <w:u w:val="single"/>
          <w:lang w:eastAsia="ru-RU"/>
        </w:rPr>
        <w:t>Бурлукское сельское поселение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городского округа: </w:t>
      </w:r>
      <w:r w:rsidRPr="000D5A51">
        <w:rPr>
          <w:rFonts w:ascii="Arial" w:eastAsia="Times New Roman" w:hAnsi="Arial" w:cs="Arial"/>
          <w:sz w:val="24"/>
          <w:szCs w:val="24"/>
          <w:u w:val="single"/>
          <w:lang w:eastAsia="ru-RU"/>
        </w:rPr>
        <w:t>Котовский муниципальный район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субъекта Российской Федерации: </w:t>
      </w:r>
      <w:r w:rsidRPr="000D5A51">
        <w:rPr>
          <w:rFonts w:ascii="Arial" w:eastAsia="Times New Roman" w:hAnsi="Arial" w:cs="Arial"/>
          <w:sz w:val="24"/>
          <w:szCs w:val="24"/>
          <w:u w:val="single"/>
          <w:lang w:eastAsia="ru-RU"/>
        </w:rPr>
        <w:t>Волгоградская область</w:t>
      </w: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07B07" w:rsidRPr="000D5A51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B07" w:rsidRPr="000D5A51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сведения о населенном пункте</w:t>
      </w:r>
      <w:bookmarkStart w:id="1" w:name="sub_18100"/>
      <w:bookmarkEnd w:id="1"/>
    </w:p>
    <w:p w:rsidR="00E07B07" w:rsidRPr="000D5A51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45" w:type="dxa"/>
        <w:tblInd w:w="108" w:type="dxa"/>
        <w:tblLook w:val="04A0" w:firstRow="1" w:lastRow="0" w:firstColumn="1" w:lastColumn="0" w:noHBand="0" w:noVBand="1"/>
      </w:tblPr>
      <w:tblGrid>
        <w:gridCol w:w="615"/>
        <w:gridCol w:w="6743"/>
        <w:gridCol w:w="2287"/>
      </w:tblGrid>
      <w:tr w:rsidR="00E07B07" w:rsidRPr="000D5A51" w:rsidTr="00E07B07">
        <w:trPr>
          <w:trHeight w:val="273"/>
        </w:trPr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</w:t>
            </w:r>
          </w:p>
        </w:tc>
      </w:tr>
      <w:tr w:rsidR="00E07B07" w:rsidRPr="000D5A51" w:rsidTr="00E07B07">
        <w:trPr>
          <w:trHeight w:val="27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sub_18101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bookmarkEnd w:id="2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D82BD2" w:rsidP="00E07B07">
            <w:pPr>
              <w:widowControl w:val="0"/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</w:t>
            </w:r>
          </w:p>
        </w:tc>
      </w:tr>
      <w:tr w:rsidR="00E07B07" w:rsidRPr="000D5A51" w:rsidTr="00E07B07">
        <w:trPr>
          <w:trHeight w:val="56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sub_18102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bookmarkEnd w:id="3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07" w:rsidRPr="000D5A51" w:rsidRDefault="00D82BD2" w:rsidP="00E07B07">
            <w:pPr>
              <w:widowControl w:val="0"/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E07B07" w:rsidRPr="000D5A51" w:rsidTr="00E07B07">
        <w:trPr>
          <w:trHeight w:val="5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sub_18103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bookmarkEnd w:id="4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07" w:rsidRPr="000D5A51" w:rsidRDefault="00D82BD2" w:rsidP="00E07B07">
            <w:pPr>
              <w:widowControl w:val="0"/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07B07" w:rsidRPr="000D5A51" w:rsidTr="00E07B07">
        <w:trPr>
          <w:trHeight w:val="83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sub_18104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bookmarkEnd w:id="5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07" w:rsidRPr="000D5A51" w:rsidRDefault="00D82BD2" w:rsidP="00E07B07">
            <w:pPr>
              <w:widowControl w:val="0"/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15-20</w:t>
            </w:r>
          </w:p>
        </w:tc>
      </w:tr>
    </w:tbl>
    <w:p w:rsidR="00E07B07" w:rsidRPr="000D5A51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E07B07" w:rsidRPr="000D5A51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  <w:bookmarkStart w:id="6" w:name="sub_18200"/>
      <w:bookmarkEnd w:id="6"/>
    </w:p>
    <w:p w:rsidR="00E07B07" w:rsidRPr="000D5A51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3897"/>
        <w:gridCol w:w="1370"/>
        <w:gridCol w:w="1804"/>
        <w:gridCol w:w="2739"/>
      </w:tblGrid>
      <w:tr w:rsidR="00E07B07" w:rsidRPr="000D5A51" w:rsidTr="00E07B07">
        <w:trPr>
          <w:trHeight w:val="501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E07B07" w:rsidRPr="000D5A51" w:rsidTr="00E07B07">
        <w:trPr>
          <w:trHeight w:val="250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E07B07" w:rsidRPr="000D5A51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u-RU"/>
        </w:rPr>
      </w:pPr>
    </w:p>
    <w:p w:rsidR="00E07B07" w:rsidRPr="000D5A51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Сведения о ближайших к населенному пункту подразделениях пожарной охраны</w:t>
      </w:r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    1. Подразделения пожарной охраны (наименование, вид),</w:t>
      </w:r>
      <w:bookmarkStart w:id="7" w:name="sub_18301"/>
      <w:bookmarkEnd w:id="7"/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D5A51">
        <w:rPr>
          <w:rFonts w:ascii="Arial" w:eastAsia="Times New Roman" w:hAnsi="Arial" w:cs="Arial"/>
          <w:sz w:val="24"/>
          <w:szCs w:val="24"/>
          <w:lang w:eastAsia="ru-RU"/>
        </w:rPr>
        <w:t>дислоцированные на территории населенного пункта, адрес:</w:t>
      </w:r>
      <w:proofErr w:type="gramEnd"/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ДПК Бурлукского сельского поселения с. Бурлук ул. </w:t>
      </w:r>
      <w:proofErr w:type="gramStart"/>
      <w:r w:rsidRPr="000D5A51">
        <w:rPr>
          <w:rFonts w:ascii="Arial" w:eastAsia="Times New Roman" w:hAnsi="Arial" w:cs="Arial"/>
          <w:sz w:val="24"/>
          <w:szCs w:val="24"/>
          <w:u w:val="single"/>
          <w:lang w:eastAsia="ru-RU"/>
        </w:rPr>
        <w:t>Колхозная</w:t>
      </w:r>
      <w:proofErr w:type="gramEnd"/>
      <w:r w:rsidRPr="000D5A51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д.1 </w:t>
      </w:r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     2. Ближайшее к населенному пункту подразделение </w:t>
      </w:r>
      <w:bookmarkStart w:id="8" w:name="sub_18302"/>
      <w:bookmarkEnd w:id="8"/>
      <w:r w:rsidRPr="000D5A51">
        <w:rPr>
          <w:rFonts w:ascii="Arial" w:eastAsia="Times New Roman" w:hAnsi="Arial" w:cs="Arial"/>
          <w:sz w:val="24"/>
          <w:szCs w:val="24"/>
          <w:lang w:eastAsia="ru-RU"/>
        </w:rPr>
        <w:t>пожарной охраны</w:t>
      </w:r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0D5A51">
        <w:rPr>
          <w:rFonts w:ascii="Arial" w:eastAsia="Times New Roman" w:hAnsi="Arial" w:cs="Arial"/>
          <w:sz w:val="24"/>
          <w:szCs w:val="24"/>
          <w:lang w:eastAsia="ru-RU"/>
        </w:rPr>
        <w:t xml:space="preserve">(наименование, вид), адрес: </w:t>
      </w:r>
      <w:r w:rsidRPr="000D5A51">
        <w:rPr>
          <w:rFonts w:ascii="Arial" w:eastAsia="Times New Roman" w:hAnsi="Arial" w:cs="Arial"/>
          <w:sz w:val="24"/>
          <w:szCs w:val="24"/>
          <w:u w:val="single"/>
          <w:lang w:eastAsia="ru-RU"/>
        </w:rPr>
        <w:t>ПЧ № 96,</w:t>
      </w:r>
      <w:r w:rsidR="00D82BD2" w:rsidRPr="000D5A51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2 отряд Волгоградская область К</w:t>
      </w:r>
      <w:r w:rsidRPr="000D5A51">
        <w:rPr>
          <w:rFonts w:ascii="Arial" w:eastAsia="Times New Roman" w:hAnsi="Arial" w:cs="Arial"/>
          <w:sz w:val="24"/>
          <w:szCs w:val="24"/>
          <w:u w:val="single"/>
          <w:lang w:eastAsia="ru-RU"/>
        </w:rPr>
        <w:t>отовский район село Мирошники ул. Школьная, 1 а</w:t>
      </w:r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E07B07" w:rsidRPr="000D5A51" w:rsidRDefault="00E07B07" w:rsidP="00E07B07">
      <w:pPr>
        <w:widowControl w:val="0"/>
        <w:suppressAutoHyphens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IV. Лица, ответственные за проведение мероприятий по предупреждению и ликвидации последствий чрезвычайных ситуаций и оказание необходимой </w:t>
      </w:r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помощи пострадавшим</w:t>
      </w:r>
      <w:bookmarkStart w:id="9" w:name="sub_18400"/>
      <w:bookmarkEnd w:id="9"/>
    </w:p>
    <w:p w:rsidR="00E07B07" w:rsidRPr="000D5A51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95" w:type="dxa"/>
        <w:tblInd w:w="108" w:type="dxa"/>
        <w:tblLook w:val="04A0" w:firstRow="1" w:lastRow="0" w:firstColumn="1" w:lastColumn="0" w:noHBand="0" w:noVBand="1"/>
      </w:tblPr>
      <w:tblGrid>
        <w:gridCol w:w="4410"/>
        <w:gridCol w:w="3133"/>
        <w:gridCol w:w="2252"/>
      </w:tblGrid>
      <w:tr w:rsidR="00E07B07" w:rsidRPr="000D5A51" w:rsidTr="00E07B07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(последнее при наличии)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E07B07" w:rsidRPr="000D5A51" w:rsidTr="00E07B07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Манжитова Олеся Игоревна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Бурлукско</w:t>
            </w:r>
            <w:r w:rsidR="00D82BD2"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сельского поселения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8-937-717-46-61</w:t>
            </w:r>
          </w:p>
        </w:tc>
      </w:tr>
    </w:tbl>
    <w:p w:rsidR="00E07B07" w:rsidRPr="000D5A51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07B07" w:rsidRPr="000D5A51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5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Сведения о выполнении требований пожарной безопасности</w:t>
      </w:r>
      <w:bookmarkStart w:id="10" w:name="sub_18500"/>
      <w:bookmarkEnd w:id="10"/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654"/>
        <w:gridCol w:w="6432"/>
        <w:gridCol w:w="2589"/>
      </w:tblGrid>
      <w:tr w:rsidR="00E07B07" w:rsidRPr="000D5A51" w:rsidTr="00E07B07">
        <w:trPr>
          <w:trHeight w:val="541"/>
        </w:trPr>
        <w:tc>
          <w:tcPr>
            <w:tcW w:w="7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E07B07" w:rsidRPr="000D5A51" w:rsidTr="00E07B07">
        <w:trPr>
          <w:trHeight w:val="138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sub_18501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bookmarkEnd w:id="11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минерализованной полосы шириной до 15 м., 2 км.</w:t>
            </w:r>
          </w:p>
        </w:tc>
      </w:tr>
      <w:tr w:rsidR="00E07B07" w:rsidRPr="000D5A51" w:rsidTr="00E07B07">
        <w:trPr>
          <w:trHeight w:val="16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sub_18502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bookmarkEnd w:id="12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очистки в весенн</w:t>
            </w:r>
            <w:proofErr w:type="gramStart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е-</w:t>
            </w:r>
            <w:proofErr w:type="gramEnd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летний- осенний период. Запрет на сжигание мусора, травы, листьев на территории поселения</w:t>
            </w:r>
          </w:p>
        </w:tc>
      </w:tr>
      <w:tr w:rsidR="00E07B07" w:rsidRPr="000D5A51" w:rsidTr="00E07B07">
        <w:trPr>
          <w:trHeight w:val="8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sub_18503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bookmarkEnd w:id="13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имеется</w:t>
            </w:r>
          </w:p>
        </w:tc>
      </w:tr>
      <w:tr w:rsidR="00E07B07" w:rsidRPr="000D5A51" w:rsidTr="00E07B07">
        <w:trPr>
          <w:trHeight w:val="221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sub_18504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bookmarkEnd w:id="14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Водонапорные башни, пожарные краны, пожарный водоем</w:t>
            </w:r>
          </w:p>
        </w:tc>
      </w:tr>
      <w:tr w:rsidR="00E07B07" w:rsidRPr="000D5A51" w:rsidTr="00E07B07">
        <w:trPr>
          <w:trHeight w:val="8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" w:name="sub_18505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  <w:bookmarkEnd w:id="15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Внутри поселенческие дороги в удовлетворительном состоянии</w:t>
            </w:r>
          </w:p>
        </w:tc>
      </w:tr>
      <w:tr w:rsidR="00E07B07" w:rsidRPr="000D5A51" w:rsidTr="00E07B07">
        <w:trPr>
          <w:trHeight w:val="2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" w:name="sub_18507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bookmarkEnd w:id="16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наличии пожарный рукав, мотопомп, пожарный ствол; инвентарь: топоры, лопаты, лом, багры</w:t>
            </w:r>
          </w:p>
        </w:tc>
      </w:tr>
      <w:tr w:rsidR="00E07B07" w:rsidRPr="000D5A51" w:rsidTr="00E07B07">
        <w:trPr>
          <w:trHeight w:val="8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7" w:name="sub_18508"/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  <w:bookmarkEnd w:id="17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0D5A51" w:rsidRDefault="00E07B07" w:rsidP="00E07B07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Отжиг сухой растительности, проведение уборки территорий от сгораемого мусора, </w:t>
            </w: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обновление опашки </w:t>
            </w:r>
            <w:r w:rsidR="00D82BD2"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минерализованных</w:t>
            </w:r>
            <w:r w:rsidRPr="000D5A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полос с. Бурлук</w:t>
            </w:r>
          </w:p>
        </w:tc>
      </w:tr>
    </w:tbl>
    <w:p w:rsidR="00960A1B" w:rsidRPr="000D5A51" w:rsidRDefault="00960A1B">
      <w:pPr>
        <w:rPr>
          <w:rFonts w:ascii="Arial" w:hAnsi="Arial" w:cs="Arial"/>
          <w:sz w:val="24"/>
          <w:szCs w:val="24"/>
        </w:rPr>
      </w:pPr>
    </w:p>
    <w:sectPr w:rsidR="00960A1B" w:rsidRPr="000D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9A"/>
    <w:rsid w:val="000D5A51"/>
    <w:rsid w:val="002B7F9A"/>
    <w:rsid w:val="006B7CA4"/>
    <w:rsid w:val="00960A1B"/>
    <w:rsid w:val="00D46F8F"/>
    <w:rsid w:val="00D82BD2"/>
    <w:rsid w:val="00E0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Burluk</cp:lastModifiedBy>
  <cp:revision>4</cp:revision>
  <dcterms:created xsi:type="dcterms:W3CDTF">2025-03-11T10:33:00Z</dcterms:created>
  <dcterms:modified xsi:type="dcterms:W3CDTF">2025-03-26T12:37:00Z</dcterms:modified>
</cp:coreProperties>
</file>