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20" w:rsidRPr="005F5E7A" w:rsidRDefault="00811820" w:rsidP="005F5E7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bidi="hi-IN"/>
        </w:rPr>
      </w:pPr>
      <w:r w:rsidRPr="005F5E7A">
        <w:rPr>
          <w:rFonts w:ascii="Arial" w:eastAsia="Times New Roman" w:hAnsi="Arial" w:cs="Arial"/>
          <w:sz w:val="24"/>
          <w:szCs w:val="24"/>
          <w:lang w:bidi="hi-IN"/>
        </w:rPr>
        <w:t>АДМИНИСТРАЦИЯ</w:t>
      </w:r>
    </w:p>
    <w:p w:rsidR="005F5E7A" w:rsidRPr="005F5E7A" w:rsidRDefault="00811820" w:rsidP="005F5E7A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bidi="hi-IN"/>
        </w:rPr>
      </w:pPr>
      <w:r w:rsidRPr="005F5E7A">
        <w:rPr>
          <w:rFonts w:ascii="Arial" w:eastAsia="Times New Roman" w:hAnsi="Arial" w:cs="Arial"/>
          <w:sz w:val="24"/>
          <w:szCs w:val="24"/>
          <w:lang w:bidi="hi-IN"/>
        </w:rPr>
        <w:t>БУРЛУКСКОГО СЕЛЬСКОГО ПОСЕЛЕНИЯ</w:t>
      </w:r>
    </w:p>
    <w:p w:rsidR="00811820" w:rsidRPr="005F5E7A" w:rsidRDefault="00811820" w:rsidP="005F5E7A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bidi="hi-IN"/>
        </w:rPr>
      </w:pPr>
      <w:r w:rsidRPr="005F5E7A">
        <w:rPr>
          <w:rFonts w:ascii="Arial" w:eastAsia="Times New Roman" w:hAnsi="Arial" w:cs="Arial"/>
          <w:sz w:val="24"/>
          <w:szCs w:val="24"/>
          <w:lang w:bidi="hi-IN"/>
        </w:rPr>
        <w:t>КОТОВСКОГО МУНИЦИПАЛЬНОГО РАЙОНА</w:t>
      </w:r>
    </w:p>
    <w:p w:rsidR="00811820" w:rsidRPr="005F5E7A" w:rsidRDefault="00811820" w:rsidP="005F5E7A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bidi="hi-IN"/>
        </w:rPr>
      </w:pPr>
      <w:r w:rsidRPr="005F5E7A">
        <w:rPr>
          <w:rFonts w:ascii="Arial" w:eastAsia="Times New Roman" w:hAnsi="Arial" w:cs="Arial"/>
          <w:sz w:val="24"/>
          <w:szCs w:val="24"/>
          <w:lang w:bidi="hi-IN"/>
        </w:rPr>
        <w:t>ВОЛГОГРАДСКОЙ ОБЛАСТИ</w:t>
      </w:r>
    </w:p>
    <w:p w:rsidR="00811820" w:rsidRPr="005F5E7A" w:rsidRDefault="00811820" w:rsidP="008118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F5E7A">
        <w:rPr>
          <w:rFonts w:ascii="Arial" w:eastAsia="Times New Roman" w:hAnsi="Arial" w:cs="Arial"/>
          <w:b/>
          <w:bCs/>
          <w:sz w:val="24"/>
          <w:szCs w:val="24"/>
        </w:rPr>
        <w:t>__________________________________________________________________</w:t>
      </w:r>
    </w:p>
    <w:p w:rsidR="00811820" w:rsidRPr="005F5E7A" w:rsidRDefault="00811820" w:rsidP="008118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11820" w:rsidRPr="005F5E7A" w:rsidRDefault="00811820" w:rsidP="008118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5F5E7A">
        <w:rPr>
          <w:rFonts w:ascii="Arial" w:eastAsia="Times New Roman" w:hAnsi="Arial" w:cs="Arial"/>
          <w:bCs/>
          <w:sz w:val="24"/>
          <w:szCs w:val="24"/>
        </w:rPr>
        <w:t>ПОСТАНОВЛЕНИЕ</w:t>
      </w:r>
    </w:p>
    <w:p w:rsidR="00811820" w:rsidRPr="005F5E7A" w:rsidRDefault="00C35D94" w:rsidP="00811820">
      <w:pPr>
        <w:tabs>
          <w:tab w:val="center" w:pos="510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F5E7A">
        <w:rPr>
          <w:rFonts w:ascii="Arial" w:eastAsia="Times New Roman" w:hAnsi="Arial" w:cs="Arial"/>
          <w:bCs/>
          <w:sz w:val="24"/>
          <w:szCs w:val="24"/>
        </w:rPr>
        <w:t>от 11</w:t>
      </w:r>
      <w:r w:rsidR="00811820" w:rsidRPr="005F5E7A">
        <w:rPr>
          <w:rFonts w:ascii="Arial" w:eastAsia="Times New Roman" w:hAnsi="Arial" w:cs="Arial"/>
          <w:bCs/>
          <w:sz w:val="24"/>
          <w:szCs w:val="24"/>
        </w:rPr>
        <w:t xml:space="preserve">.03. 2025г.                                                             </w:t>
      </w:r>
      <w:r w:rsidRPr="005F5E7A">
        <w:rPr>
          <w:rFonts w:ascii="Arial" w:eastAsia="Times New Roman" w:hAnsi="Arial" w:cs="Arial"/>
          <w:bCs/>
          <w:sz w:val="24"/>
          <w:szCs w:val="24"/>
        </w:rPr>
        <w:t xml:space="preserve">                             </w:t>
      </w:r>
      <w:r w:rsidR="006928A1" w:rsidRPr="005F5E7A">
        <w:rPr>
          <w:rFonts w:ascii="Arial" w:eastAsia="Times New Roman" w:hAnsi="Arial" w:cs="Arial"/>
          <w:bCs/>
          <w:sz w:val="24"/>
          <w:szCs w:val="24"/>
        </w:rPr>
        <w:t xml:space="preserve">   </w:t>
      </w:r>
      <w:r w:rsidRPr="005F5E7A">
        <w:rPr>
          <w:rFonts w:ascii="Arial" w:eastAsia="Times New Roman" w:hAnsi="Arial" w:cs="Arial"/>
          <w:bCs/>
          <w:sz w:val="24"/>
          <w:szCs w:val="24"/>
        </w:rPr>
        <w:t xml:space="preserve"> № 20</w:t>
      </w:r>
    </w:p>
    <w:p w:rsidR="00811820" w:rsidRPr="005F5E7A" w:rsidRDefault="00811820" w:rsidP="00811820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bidi="hi-IN"/>
        </w:rPr>
      </w:pPr>
    </w:p>
    <w:p w:rsidR="00811820" w:rsidRPr="005F5E7A" w:rsidRDefault="00C35D94" w:rsidP="00811820">
      <w:pPr>
        <w:pStyle w:val="1"/>
        <w:jc w:val="center"/>
        <w:rPr>
          <w:rFonts w:ascii="Arial" w:hAnsi="Arial" w:cs="Arial"/>
          <w:sz w:val="24"/>
          <w:szCs w:val="24"/>
        </w:rPr>
      </w:pPr>
      <w:r w:rsidRPr="005F5E7A">
        <w:rPr>
          <w:rFonts w:ascii="Arial" w:hAnsi="Arial" w:cs="Arial"/>
          <w:sz w:val="24"/>
          <w:szCs w:val="24"/>
        </w:rPr>
        <w:t>Об установлении периода пожароопасного сезона на территории Бурлукского сельского поселения в 2025 году</w:t>
      </w:r>
    </w:p>
    <w:p w:rsidR="00811820" w:rsidRPr="005F5E7A" w:rsidRDefault="00811820" w:rsidP="00811820">
      <w:pPr>
        <w:pStyle w:val="1"/>
        <w:jc w:val="center"/>
        <w:rPr>
          <w:rFonts w:ascii="Arial" w:hAnsi="Arial" w:cs="Arial"/>
          <w:sz w:val="24"/>
          <w:szCs w:val="24"/>
        </w:rPr>
      </w:pPr>
    </w:p>
    <w:p w:rsidR="00303823" w:rsidRPr="005F5E7A" w:rsidRDefault="00303823" w:rsidP="00303823">
      <w:pPr>
        <w:pStyle w:val="1"/>
        <w:jc w:val="center"/>
        <w:rPr>
          <w:rFonts w:ascii="Arial" w:hAnsi="Arial" w:cs="Arial"/>
          <w:sz w:val="24"/>
          <w:szCs w:val="24"/>
        </w:rPr>
      </w:pPr>
    </w:p>
    <w:p w:rsidR="0050242C" w:rsidRPr="005F5E7A" w:rsidRDefault="00C35D94" w:rsidP="0050242C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F5E7A">
        <w:rPr>
          <w:rFonts w:ascii="Arial" w:eastAsia="Times New Roman" w:hAnsi="Arial" w:cs="Arial"/>
          <w:sz w:val="24"/>
          <w:szCs w:val="24"/>
          <w:lang w:eastAsia="zh-CN"/>
        </w:rPr>
        <w:t>В соответствии с Постановлением Правительства Российской Федерации от 16 сентября 2020 года № 1479 «Об утверждении Правил противопожарного режима в Российской Федерации»</w:t>
      </w:r>
      <w:r w:rsidR="0050242C" w:rsidRPr="005F5E7A">
        <w:rPr>
          <w:rFonts w:ascii="Arial" w:eastAsia="Times New Roman" w:hAnsi="Arial" w:cs="Arial"/>
          <w:sz w:val="24"/>
          <w:szCs w:val="24"/>
          <w:lang w:eastAsia="zh-CN"/>
        </w:rPr>
        <w:t xml:space="preserve"> администрация Бурлукского сельского поселения </w:t>
      </w:r>
    </w:p>
    <w:p w:rsidR="00C35D94" w:rsidRPr="005F5E7A" w:rsidRDefault="00C35D94" w:rsidP="0050242C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303823" w:rsidRPr="005F5E7A" w:rsidRDefault="00811820" w:rsidP="00303823">
      <w:pPr>
        <w:jc w:val="both"/>
        <w:rPr>
          <w:rFonts w:ascii="Arial" w:hAnsi="Arial" w:cs="Arial"/>
          <w:sz w:val="24"/>
          <w:szCs w:val="24"/>
        </w:rPr>
      </w:pPr>
      <w:r w:rsidRPr="005F5E7A">
        <w:rPr>
          <w:rFonts w:ascii="Arial" w:hAnsi="Arial" w:cs="Arial"/>
          <w:sz w:val="24"/>
          <w:szCs w:val="24"/>
        </w:rPr>
        <w:t>ПОСТАНОВЛЮ</w:t>
      </w:r>
      <w:r w:rsidR="00303823" w:rsidRPr="005F5E7A">
        <w:rPr>
          <w:rFonts w:ascii="Arial" w:eastAsia="Times New Roman" w:hAnsi="Arial" w:cs="Arial"/>
          <w:b/>
          <w:color w:val="444444"/>
          <w:sz w:val="24"/>
          <w:szCs w:val="24"/>
        </w:rPr>
        <w:t>: </w:t>
      </w:r>
    </w:p>
    <w:p w:rsidR="00F412DD" w:rsidRPr="005F5E7A" w:rsidRDefault="00C35D94" w:rsidP="00C35D94">
      <w:pPr>
        <w:pStyle w:val="a5"/>
        <w:ind w:firstLine="709"/>
        <w:jc w:val="both"/>
        <w:rPr>
          <w:rFonts w:ascii="Arial" w:hAnsi="Arial" w:cs="Arial"/>
        </w:rPr>
      </w:pPr>
      <w:r w:rsidRPr="005F5E7A">
        <w:rPr>
          <w:rFonts w:ascii="Arial" w:hAnsi="Arial" w:cs="Arial"/>
        </w:rPr>
        <w:t>1.Установить на территории Бурлукского сельского поселения Котовского муниципального района Волгоградской области пожароопасный сезон на 2025 год с 20 марта по 31 октября.</w:t>
      </w:r>
    </w:p>
    <w:p w:rsidR="00C35D94" w:rsidRPr="005F5E7A" w:rsidRDefault="00C35D94" w:rsidP="00C35D94">
      <w:pPr>
        <w:pStyle w:val="a5"/>
        <w:ind w:firstLine="709"/>
        <w:rPr>
          <w:rFonts w:ascii="Arial" w:hAnsi="Arial" w:cs="Arial"/>
        </w:rPr>
      </w:pPr>
      <w:r w:rsidRPr="005F5E7A">
        <w:rPr>
          <w:rFonts w:ascii="Arial" w:hAnsi="Arial" w:cs="Arial"/>
        </w:rPr>
        <w:t>2. Настоящее постановление вступает в силу со дня его подписания и подлежит   официальному опубликованию.</w:t>
      </w:r>
    </w:p>
    <w:p w:rsidR="00303823" w:rsidRPr="005F5E7A" w:rsidRDefault="00C35D94" w:rsidP="00C35D9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F5E7A">
        <w:rPr>
          <w:rFonts w:ascii="Arial" w:hAnsi="Arial" w:cs="Arial"/>
          <w:sz w:val="24"/>
          <w:szCs w:val="24"/>
        </w:rPr>
        <w:t>3</w:t>
      </w:r>
      <w:r w:rsidR="00303823" w:rsidRPr="005F5E7A">
        <w:rPr>
          <w:rFonts w:ascii="Arial" w:hAnsi="Arial" w:cs="Arial"/>
          <w:sz w:val="24"/>
          <w:szCs w:val="24"/>
        </w:rPr>
        <w:t>.</w:t>
      </w:r>
      <w:r w:rsidR="00F412DD" w:rsidRPr="005F5E7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03823" w:rsidRPr="005F5E7A">
        <w:rPr>
          <w:rFonts w:ascii="Arial" w:hAnsi="Arial" w:cs="Arial"/>
          <w:sz w:val="24"/>
          <w:szCs w:val="24"/>
        </w:rPr>
        <w:t>Контроль за</w:t>
      </w:r>
      <w:proofErr w:type="gramEnd"/>
      <w:r w:rsidR="00303823" w:rsidRPr="005F5E7A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</w:t>
      </w:r>
    </w:p>
    <w:p w:rsidR="009A043A" w:rsidRPr="005F5E7A" w:rsidRDefault="009A043A" w:rsidP="00F412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043A" w:rsidRPr="005F5E7A" w:rsidRDefault="009A043A" w:rsidP="00F412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043A" w:rsidRPr="005F5E7A" w:rsidRDefault="009A043A" w:rsidP="00F412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043A" w:rsidRPr="005F5E7A" w:rsidRDefault="009A043A" w:rsidP="00F412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412DD" w:rsidRPr="005F5E7A" w:rsidRDefault="00303823" w:rsidP="00F412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5F5E7A">
        <w:rPr>
          <w:rFonts w:ascii="Arial" w:hAnsi="Arial" w:cs="Arial"/>
          <w:sz w:val="24"/>
          <w:szCs w:val="24"/>
        </w:rPr>
        <w:t xml:space="preserve">Глава </w:t>
      </w:r>
      <w:r w:rsidR="005F5E7A">
        <w:rPr>
          <w:rFonts w:ascii="Arial" w:hAnsi="Arial" w:cs="Arial"/>
          <w:sz w:val="24"/>
          <w:szCs w:val="24"/>
        </w:rPr>
        <w:t>Бурлукского сельского поселения</w:t>
      </w:r>
      <w:bookmarkStart w:id="0" w:name="_GoBack"/>
      <w:bookmarkEnd w:id="0"/>
      <w:r w:rsidR="00811820" w:rsidRPr="005F5E7A">
        <w:rPr>
          <w:rFonts w:ascii="Arial" w:hAnsi="Arial" w:cs="Arial"/>
          <w:sz w:val="24"/>
          <w:szCs w:val="24"/>
        </w:rPr>
        <w:t xml:space="preserve"> ______________ О.И. Манжитова                                               </w:t>
      </w:r>
    </w:p>
    <w:p w:rsidR="00303823" w:rsidRPr="005F5E7A" w:rsidRDefault="00303823" w:rsidP="00303823">
      <w:pPr>
        <w:jc w:val="both"/>
        <w:rPr>
          <w:rFonts w:ascii="Arial" w:hAnsi="Arial" w:cs="Arial"/>
          <w:sz w:val="24"/>
          <w:szCs w:val="24"/>
        </w:rPr>
      </w:pPr>
    </w:p>
    <w:p w:rsidR="00E73580" w:rsidRPr="005F5E7A" w:rsidRDefault="00E73580" w:rsidP="0072577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73580" w:rsidRPr="005F5E7A" w:rsidRDefault="00E73580" w:rsidP="0072577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73580" w:rsidRPr="005F5E7A" w:rsidRDefault="00E73580" w:rsidP="0072577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73580" w:rsidRPr="005F5E7A" w:rsidRDefault="00E73580" w:rsidP="0072577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73580" w:rsidRPr="005F5E7A" w:rsidRDefault="00E73580" w:rsidP="0072577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F0300B" w:rsidRDefault="00F0300B" w:rsidP="000D40F8">
      <w:pPr>
        <w:spacing w:after="0"/>
        <w:ind w:left="6120"/>
        <w:jc w:val="right"/>
        <w:rPr>
          <w:rFonts w:ascii="Arial" w:hAnsi="Arial" w:cs="Arial"/>
        </w:rPr>
      </w:pPr>
    </w:p>
    <w:p w:rsidR="00E73580" w:rsidRDefault="00E73580" w:rsidP="000D40F8">
      <w:pPr>
        <w:spacing w:after="0"/>
        <w:ind w:left="6120"/>
        <w:jc w:val="right"/>
        <w:rPr>
          <w:rFonts w:ascii="Arial" w:hAnsi="Arial" w:cs="Arial"/>
        </w:rPr>
      </w:pPr>
    </w:p>
    <w:sectPr w:rsidR="00E73580" w:rsidSect="00C46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2F9A"/>
    <w:multiLevelType w:val="hybridMultilevel"/>
    <w:tmpl w:val="61F42D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D21"/>
    <w:multiLevelType w:val="hybridMultilevel"/>
    <w:tmpl w:val="37342242"/>
    <w:lvl w:ilvl="0" w:tplc="56964BE6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997943"/>
    <w:multiLevelType w:val="hybridMultilevel"/>
    <w:tmpl w:val="B52E2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FE4587"/>
    <w:multiLevelType w:val="hybridMultilevel"/>
    <w:tmpl w:val="DC4259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236BD"/>
    <w:multiLevelType w:val="multilevel"/>
    <w:tmpl w:val="2F6CC13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823"/>
    <w:rsid w:val="000C53FE"/>
    <w:rsid w:val="000D40F8"/>
    <w:rsid w:val="001049F4"/>
    <w:rsid w:val="001549D9"/>
    <w:rsid w:val="00191FCC"/>
    <w:rsid w:val="00251017"/>
    <w:rsid w:val="00303823"/>
    <w:rsid w:val="003544DD"/>
    <w:rsid w:val="003C1838"/>
    <w:rsid w:val="003C3506"/>
    <w:rsid w:val="00400750"/>
    <w:rsid w:val="00415888"/>
    <w:rsid w:val="004A7761"/>
    <w:rsid w:val="004A7CF9"/>
    <w:rsid w:val="0050242C"/>
    <w:rsid w:val="005B7DC1"/>
    <w:rsid w:val="005F5E7A"/>
    <w:rsid w:val="00677A7A"/>
    <w:rsid w:val="006928A1"/>
    <w:rsid w:val="006B69C6"/>
    <w:rsid w:val="006E49B9"/>
    <w:rsid w:val="0072577E"/>
    <w:rsid w:val="007550AD"/>
    <w:rsid w:val="00811820"/>
    <w:rsid w:val="00843F00"/>
    <w:rsid w:val="00846AF8"/>
    <w:rsid w:val="00887DC2"/>
    <w:rsid w:val="008C7B38"/>
    <w:rsid w:val="009337AF"/>
    <w:rsid w:val="009A043A"/>
    <w:rsid w:val="00B2274E"/>
    <w:rsid w:val="00B44412"/>
    <w:rsid w:val="00B84AA8"/>
    <w:rsid w:val="00C35D94"/>
    <w:rsid w:val="00C46174"/>
    <w:rsid w:val="00C94F7F"/>
    <w:rsid w:val="00CA61B8"/>
    <w:rsid w:val="00D13F64"/>
    <w:rsid w:val="00D2754E"/>
    <w:rsid w:val="00D71F64"/>
    <w:rsid w:val="00E468D8"/>
    <w:rsid w:val="00E73580"/>
    <w:rsid w:val="00F0300B"/>
    <w:rsid w:val="00F17CA8"/>
    <w:rsid w:val="00F412DD"/>
    <w:rsid w:val="00F65CD6"/>
    <w:rsid w:val="00F9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03823"/>
    <w:pPr>
      <w:suppressAutoHyphens/>
      <w:spacing w:after="0" w:line="100" w:lineRule="atLeast"/>
    </w:pPr>
    <w:rPr>
      <w:rFonts w:ascii="Calibri" w:eastAsia="Calibri" w:hAnsi="Calibri" w:cs="Tahoma"/>
      <w:kern w:val="2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0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82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F412D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F412D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72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4007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5024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50242C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03823"/>
    <w:pPr>
      <w:suppressAutoHyphens/>
      <w:spacing w:after="0" w:line="100" w:lineRule="atLeast"/>
    </w:pPr>
    <w:rPr>
      <w:rFonts w:ascii="Calibri" w:eastAsia="Calibri" w:hAnsi="Calibri" w:cs="Tahoma"/>
      <w:kern w:val="2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0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82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F412D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F412D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72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4007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5024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50242C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3FAAB-4962-4090-9EAD-BBA0E993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Burluk</cp:lastModifiedBy>
  <cp:revision>4</cp:revision>
  <cp:lastPrinted>2025-03-11T06:07:00Z</cp:lastPrinted>
  <dcterms:created xsi:type="dcterms:W3CDTF">2025-03-11T10:28:00Z</dcterms:created>
  <dcterms:modified xsi:type="dcterms:W3CDTF">2025-03-26T12:39:00Z</dcterms:modified>
</cp:coreProperties>
</file>