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4F" w:rsidRPr="006F2CC9" w:rsidRDefault="00A9634F" w:rsidP="00A9634F">
      <w:pPr>
        <w:pStyle w:val="a3"/>
        <w:spacing w:before="0" w:after="0"/>
        <w:jc w:val="center"/>
        <w:rPr>
          <w:rFonts w:ascii="Arial" w:hAnsi="Arial" w:cs="Arial"/>
          <w:sz w:val="20"/>
          <w:szCs w:val="20"/>
        </w:rPr>
      </w:pPr>
      <w:r w:rsidRPr="006F2CC9">
        <w:rPr>
          <w:rFonts w:ascii="Arial" w:hAnsi="Arial" w:cs="Arial"/>
          <w:sz w:val="20"/>
          <w:szCs w:val="20"/>
        </w:rPr>
        <w:t>АДМИНИСТРАЦИЯ</w:t>
      </w:r>
    </w:p>
    <w:p w:rsidR="00A9634F" w:rsidRPr="006F2CC9" w:rsidRDefault="00A9634F" w:rsidP="00A9634F">
      <w:pPr>
        <w:pStyle w:val="a3"/>
        <w:spacing w:before="0" w:after="0"/>
        <w:jc w:val="center"/>
        <w:rPr>
          <w:rFonts w:ascii="Arial" w:hAnsi="Arial" w:cs="Arial"/>
          <w:sz w:val="20"/>
          <w:szCs w:val="20"/>
        </w:rPr>
      </w:pPr>
      <w:r w:rsidRPr="006F2CC9">
        <w:rPr>
          <w:rFonts w:ascii="Arial" w:hAnsi="Arial" w:cs="Arial"/>
          <w:sz w:val="20"/>
          <w:szCs w:val="20"/>
        </w:rPr>
        <w:t>БУРЛУКСКОГО СЕЛЬСКОГО ПОСЕЛЕНИЯ</w:t>
      </w:r>
    </w:p>
    <w:p w:rsidR="00A9634F" w:rsidRPr="006F2CC9" w:rsidRDefault="00A9634F" w:rsidP="00A9634F">
      <w:pPr>
        <w:pStyle w:val="a3"/>
        <w:spacing w:before="0" w:after="0"/>
        <w:jc w:val="center"/>
        <w:rPr>
          <w:rFonts w:ascii="Arial" w:hAnsi="Arial" w:cs="Arial"/>
          <w:sz w:val="20"/>
          <w:szCs w:val="20"/>
        </w:rPr>
      </w:pPr>
      <w:r w:rsidRPr="006F2CC9">
        <w:rPr>
          <w:rFonts w:ascii="Arial" w:hAnsi="Arial" w:cs="Arial"/>
          <w:sz w:val="20"/>
          <w:szCs w:val="20"/>
        </w:rPr>
        <w:t>КОТОВСКОГО МУНИЦИПАЛЬНОГО РАЙОНА</w:t>
      </w:r>
    </w:p>
    <w:p w:rsidR="00A9634F" w:rsidRPr="006F2CC9" w:rsidRDefault="00A9634F" w:rsidP="00A9634F">
      <w:pPr>
        <w:pStyle w:val="a3"/>
        <w:spacing w:before="0" w:after="0"/>
        <w:jc w:val="center"/>
        <w:rPr>
          <w:rFonts w:ascii="Arial" w:hAnsi="Arial" w:cs="Arial"/>
          <w:sz w:val="20"/>
          <w:szCs w:val="20"/>
        </w:rPr>
      </w:pPr>
      <w:r w:rsidRPr="006F2CC9">
        <w:rPr>
          <w:rFonts w:ascii="Arial" w:hAnsi="Arial" w:cs="Arial"/>
          <w:sz w:val="20"/>
          <w:szCs w:val="20"/>
        </w:rPr>
        <w:t>ВОЛГОГРАДСКОЙ ОБЛАСТИ</w:t>
      </w:r>
    </w:p>
    <w:p w:rsidR="00A9634F" w:rsidRPr="006F2CC9" w:rsidRDefault="00A9634F" w:rsidP="00A9634F">
      <w:pPr>
        <w:jc w:val="center"/>
        <w:rPr>
          <w:rFonts w:ascii="Arial" w:hAnsi="Arial" w:cs="Arial"/>
        </w:rPr>
      </w:pPr>
      <w:r w:rsidRPr="006F2CC9">
        <w:rPr>
          <w:rFonts w:ascii="Arial" w:hAnsi="Arial" w:cs="Arial"/>
        </w:rPr>
        <w:t>__________________________________________________________________</w:t>
      </w:r>
    </w:p>
    <w:p w:rsidR="00A9634F" w:rsidRPr="006F2CC9" w:rsidRDefault="00A9634F" w:rsidP="00A9634F">
      <w:pPr>
        <w:jc w:val="center"/>
        <w:rPr>
          <w:rFonts w:ascii="Arial" w:hAnsi="Arial" w:cs="Arial"/>
        </w:rPr>
      </w:pPr>
      <w:r w:rsidRPr="006F2CC9">
        <w:rPr>
          <w:rFonts w:ascii="Arial" w:hAnsi="Arial" w:cs="Arial"/>
        </w:rPr>
        <w:t>ПОСТАНОВЛЕНИЕ</w:t>
      </w:r>
    </w:p>
    <w:p w:rsidR="00A9634F" w:rsidRPr="006F2CC9" w:rsidRDefault="00A9634F" w:rsidP="00A9634F">
      <w:pPr>
        <w:jc w:val="center"/>
        <w:rPr>
          <w:rFonts w:ascii="Arial" w:hAnsi="Arial" w:cs="Arial"/>
        </w:rPr>
      </w:pPr>
    </w:p>
    <w:p w:rsidR="00A9634F" w:rsidRPr="006F2CC9" w:rsidRDefault="00A9634F" w:rsidP="00A9634F">
      <w:pPr>
        <w:jc w:val="both"/>
        <w:rPr>
          <w:rFonts w:ascii="Arial" w:hAnsi="Arial" w:cs="Arial"/>
        </w:rPr>
      </w:pPr>
      <w:r w:rsidRPr="006F2CC9">
        <w:rPr>
          <w:rFonts w:ascii="Arial" w:hAnsi="Arial" w:cs="Arial"/>
        </w:rPr>
        <w:t xml:space="preserve">от «11» августа 2025г                                                                                    №   83                                                                                               </w:t>
      </w:r>
    </w:p>
    <w:p w:rsidR="00A9634F" w:rsidRPr="006F2CC9" w:rsidRDefault="00A9634F" w:rsidP="00A9634F">
      <w:pPr>
        <w:rPr>
          <w:rFonts w:ascii="Arial" w:hAnsi="Arial" w:cs="Arial"/>
        </w:rPr>
      </w:pPr>
    </w:p>
    <w:p w:rsidR="00A9634F" w:rsidRPr="006F2CC9" w:rsidRDefault="00A9634F" w:rsidP="00A9634F">
      <w:pPr>
        <w:jc w:val="center"/>
        <w:rPr>
          <w:rFonts w:ascii="Arial" w:hAnsi="Arial" w:cs="Arial"/>
          <w:b/>
        </w:rPr>
      </w:pPr>
      <w:r w:rsidRPr="006F2CC9">
        <w:rPr>
          <w:rFonts w:ascii="Arial" w:hAnsi="Arial" w:cs="Arial"/>
          <w:b/>
        </w:rPr>
        <w:t>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администрации Бурлукского сельского поселения и</w:t>
      </w:r>
      <w:r w:rsidRPr="006F2CC9">
        <w:rPr>
          <w:rFonts w:ascii="Arial" w:hAnsi="Arial" w:cs="Arial"/>
          <w:b/>
          <w:color w:val="000000"/>
          <w:shd w:val="clear" w:color="auto" w:fill="FFFFFF"/>
        </w:rPr>
        <w:t xml:space="preserve"> земельных участков, государственная собственность на которые не разграничена </w:t>
      </w:r>
      <w:r w:rsidRPr="006F2CC9">
        <w:rPr>
          <w:rFonts w:ascii="Arial" w:hAnsi="Arial" w:cs="Arial"/>
          <w:b/>
        </w:rPr>
        <w:t>без проведения торгов».</w:t>
      </w:r>
    </w:p>
    <w:p w:rsidR="00A9634F" w:rsidRPr="006F2CC9" w:rsidRDefault="00A9634F" w:rsidP="00A9634F">
      <w:pPr>
        <w:ind w:left="-540" w:firstLine="540"/>
        <w:jc w:val="center"/>
        <w:rPr>
          <w:rFonts w:ascii="Arial" w:hAnsi="Arial" w:cs="Arial"/>
          <w:b/>
        </w:rPr>
      </w:pPr>
    </w:p>
    <w:p w:rsidR="00A9634F" w:rsidRPr="006F2CC9" w:rsidRDefault="00A9634F" w:rsidP="00A9634F">
      <w:pPr>
        <w:ind w:firstLine="567"/>
        <w:jc w:val="both"/>
        <w:rPr>
          <w:rFonts w:ascii="Arial" w:hAnsi="Arial" w:cs="Arial"/>
        </w:rPr>
      </w:pPr>
      <w:proofErr w:type="gramStart"/>
      <w:r w:rsidRPr="006F2CC9">
        <w:rPr>
          <w:rFonts w:ascii="Arial" w:hAnsi="Arial" w:cs="Arial"/>
        </w:rPr>
        <w:t>На основании Федеральных законов от 06.10.2003г. № 131-ФЗ «Об общих принципах организации местного самоуправления в Российской федерации», от 27.07.2010г.№210-ФЗ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6F2CC9">
        <w:rPr>
          <w:rFonts w:ascii="Arial" w:hAnsi="Arial" w:cs="Arial"/>
        </w:rPr>
        <w:t xml:space="preserve"> Волгоградской области, администрация Бурлукского сельского поселения,</w:t>
      </w:r>
    </w:p>
    <w:p w:rsidR="00A9634F" w:rsidRPr="006F2CC9" w:rsidRDefault="00A9634F" w:rsidP="00A9634F">
      <w:pPr>
        <w:ind w:firstLine="567"/>
        <w:jc w:val="center"/>
        <w:rPr>
          <w:rFonts w:ascii="Arial" w:hAnsi="Arial" w:cs="Arial"/>
        </w:rPr>
      </w:pPr>
    </w:p>
    <w:p w:rsidR="00A9634F" w:rsidRPr="006F2CC9" w:rsidRDefault="00A9634F" w:rsidP="00A9634F">
      <w:pPr>
        <w:rPr>
          <w:rFonts w:ascii="Arial" w:hAnsi="Arial" w:cs="Arial"/>
          <w:b/>
        </w:rPr>
      </w:pPr>
      <w:r w:rsidRPr="006F2CC9">
        <w:rPr>
          <w:rFonts w:ascii="Arial" w:hAnsi="Arial" w:cs="Arial"/>
          <w:b/>
        </w:rPr>
        <w:t>постановляет:</w:t>
      </w:r>
    </w:p>
    <w:p w:rsidR="00A9634F" w:rsidRPr="006F2CC9" w:rsidRDefault="00A9634F" w:rsidP="00A9634F">
      <w:pPr>
        <w:ind w:firstLine="567"/>
        <w:jc w:val="center"/>
        <w:rPr>
          <w:rFonts w:ascii="Arial" w:hAnsi="Arial" w:cs="Arial"/>
        </w:rPr>
      </w:pPr>
    </w:p>
    <w:p w:rsidR="00A9634F" w:rsidRPr="006F2CC9" w:rsidRDefault="00A9634F" w:rsidP="00A9634F">
      <w:pPr>
        <w:pStyle w:val="a4"/>
        <w:numPr>
          <w:ilvl w:val="0"/>
          <w:numId w:val="1"/>
        </w:numPr>
        <w:ind w:left="0" w:firstLine="0"/>
        <w:jc w:val="both"/>
        <w:rPr>
          <w:rFonts w:ascii="Arial" w:hAnsi="Arial" w:cs="Arial"/>
        </w:rPr>
      </w:pPr>
      <w:r w:rsidRPr="006F2CC9">
        <w:rPr>
          <w:rFonts w:ascii="Arial" w:hAnsi="Arial" w:cs="Arial"/>
        </w:rPr>
        <w:t>Утвердить Административный регламент предоставления муниципальной услуги «Продажа земельных участков, находящихся в муниципальной собственности администрации Бурлукского сельского поселения, без проведения торгов».</w:t>
      </w:r>
    </w:p>
    <w:p w:rsidR="00A9634F" w:rsidRPr="006F2CC9" w:rsidRDefault="00A9634F" w:rsidP="00A9634F">
      <w:pPr>
        <w:pStyle w:val="a4"/>
        <w:numPr>
          <w:ilvl w:val="0"/>
          <w:numId w:val="1"/>
        </w:numPr>
        <w:ind w:left="0" w:firstLine="0"/>
        <w:jc w:val="both"/>
        <w:rPr>
          <w:rFonts w:ascii="Arial" w:hAnsi="Arial" w:cs="Arial"/>
        </w:rPr>
      </w:pPr>
      <w:r w:rsidRPr="006F2CC9">
        <w:rPr>
          <w:rFonts w:ascii="Arial" w:hAnsi="Arial" w:cs="Arial"/>
        </w:rPr>
        <w:t xml:space="preserve">Признать утратившим силу постановление № 58 от «14» октября 2020 г. </w:t>
      </w:r>
      <w:r w:rsidRPr="006F2CC9">
        <w:rPr>
          <w:rFonts w:ascii="Arial" w:hAnsi="Arial" w:cs="Arial"/>
          <w:b/>
        </w:rPr>
        <w:t>«</w:t>
      </w:r>
      <w:r w:rsidRPr="006F2CC9">
        <w:rPr>
          <w:rFonts w:ascii="Arial" w:hAnsi="Arial" w:cs="Arial"/>
        </w:rPr>
        <w:t>Продажа земельных участков, находящихся в муниципальной собственности администрации Бурлукского сельского поселения и</w:t>
      </w:r>
      <w:r w:rsidRPr="006F2CC9">
        <w:rPr>
          <w:rFonts w:ascii="Arial" w:hAnsi="Arial" w:cs="Arial"/>
          <w:color w:val="000000"/>
          <w:shd w:val="clear" w:color="auto" w:fill="FFFFFF"/>
        </w:rPr>
        <w:t xml:space="preserve"> земельных участков, государственная собственность на которые не разграничена </w:t>
      </w:r>
      <w:r w:rsidRPr="006F2CC9">
        <w:rPr>
          <w:rFonts w:ascii="Arial" w:hAnsi="Arial" w:cs="Arial"/>
        </w:rPr>
        <w:t>без проведения торгов</w:t>
      </w:r>
      <w:r w:rsidRPr="006F2CC9">
        <w:rPr>
          <w:rFonts w:ascii="Arial" w:hAnsi="Arial" w:cs="Arial"/>
          <w:b/>
        </w:rPr>
        <w:t>».</w:t>
      </w:r>
    </w:p>
    <w:p w:rsidR="00A9634F" w:rsidRPr="006F2CC9" w:rsidRDefault="00A9634F" w:rsidP="00A9634F">
      <w:pPr>
        <w:jc w:val="both"/>
        <w:rPr>
          <w:rFonts w:ascii="Arial" w:hAnsi="Arial" w:cs="Arial"/>
        </w:rPr>
      </w:pPr>
      <w:r w:rsidRPr="006F2CC9">
        <w:rPr>
          <w:rFonts w:ascii="Arial" w:hAnsi="Arial" w:cs="Arial"/>
        </w:rPr>
        <w:t>3. Настоящее постановление разместить в региональном реестре государственных и муниципальных услуг (функций) в сети Интернет.</w:t>
      </w:r>
    </w:p>
    <w:p w:rsidR="00A9634F" w:rsidRPr="006F2CC9" w:rsidRDefault="00A9634F" w:rsidP="00A9634F">
      <w:pPr>
        <w:jc w:val="both"/>
        <w:rPr>
          <w:rFonts w:ascii="Arial" w:hAnsi="Arial" w:cs="Arial"/>
        </w:rPr>
      </w:pPr>
      <w:r w:rsidRPr="006F2CC9">
        <w:rPr>
          <w:rFonts w:ascii="Arial" w:hAnsi="Arial" w:cs="Arial"/>
        </w:rPr>
        <w:t xml:space="preserve">4. Настоящее постановление подлежит обнародованию. </w:t>
      </w:r>
    </w:p>
    <w:p w:rsidR="00A9634F" w:rsidRPr="006F2CC9" w:rsidRDefault="00A9634F" w:rsidP="00A9634F">
      <w:pPr>
        <w:jc w:val="both"/>
        <w:rPr>
          <w:rFonts w:ascii="Arial" w:hAnsi="Arial" w:cs="Arial"/>
        </w:rPr>
      </w:pPr>
      <w:r w:rsidRPr="006F2CC9">
        <w:rPr>
          <w:rFonts w:ascii="Arial" w:hAnsi="Arial" w:cs="Arial"/>
        </w:rPr>
        <w:t xml:space="preserve">5. </w:t>
      </w:r>
      <w:proofErr w:type="gramStart"/>
      <w:r w:rsidRPr="006F2CC9">
        <w:rPr>
          <w:rFonts w:ascii="Arial" w:hAnsi="Arial" w:cs="Arial"/>
        </w:rPr>
        <w:t>Контроль за</w:t>
      </w:r>
      <w:proofErr w:type="gramEnd"/>
      <w:r w:rsidRPr="006F2CC9">
        <w:rPr>
          <w:rFonts w:ascii="Arial" w:hAnsi="Arial" w:cs="Arial"/>
        </w:rPr>
        <w:t xml:space="preserve"> исполнением настоящего постановления оставляю за собой.</w:t>
      </w:r>
    </w:p>
    <w:p w:rsidR="00A9634F" w:rsidRPr="006F2CC9" w:rsidRDefault="00A9634F" w:rsidP="00A9634F">
      <w:pPr>
        <w:ind w:firstLine="567"/>
        <w:rPr>
          <w:rFonts w:ascii="Arial" w:hAnsi="Arial" w:cs="Arial"/>
        </w:rPr>
      </w:pPr>
    </w:p>
    <w:p w:rsidR="00A9634F" w:rsidRPr="006F2CC9" w:rsidRDefault="00A9634F" w:rsidP="00A9634F">
      <w:pPr>
        <w:ind w:firstLine="567"/>
        <w:rPr>
          <w:rFonts w:ascii="Arial" w:hAnsi="Arial" w:cs="Arial"/>
        </w:rPr>
      </w:pPr>
    </w:p>
    <w:p w:rsidR="00A9634F" w:rsidRPr="006F2CC9" w:rsidRDefault="00A9634F" w:rsidP="00A9634F">
      <w:pPr>
        <w:ind w:firstLine="567"/>
        <w:rPr>
          <w:rFonts w:ascii="Arial" w:hAnsi="Arial" w:cs="Arial"/>
        </w:rPr>
      </w:pPr>
    </w:p>
    <w:p w:rsidR="00A9634F" w:rsidRPr="006F2CC9" w:rsidRDefault="00A9634F" w:rsidP="00A9634F">
      <w:pPr>
        <w:rPr>
          <w:rFonts w:ascii="Arial" w:hAnsi="Arial" w:cs="Arial"/>
        </w:rPr>
      </w:pPr>
      <w:r w:rsidRPr="006F2CC9">
        <w:rPr>
          <w:rFonts w:ascii="Arial" w:hAnsi="Arial" w:cs="Arial"/>
        </w:rPr>
        <w:t xml:space="preserve">Глава Бурлукского сельского поселения ______________ О.И. Манжитова                                                                   </w:t>
      </w:r>
    </w:p>
    <w:p w:rsidR="00A9634F" w:rsidRDefault="00A9634F"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Default="006F2CC9" w:rsidP="00A9634F">
      <w:pPr>
        <w:jc w:val="right"/>
        <w:rPr>
          <w:rFonts w:ascii="Arial" w:hAnsi="Arial" w:cs="Arial"/>
        </w:rPr>
      </w:pPr>
    </w:p>
    <w:p w:rsidR="006F2CC9" w:rsidRPr="006F2CC9" w:rsidRDefault="006F2CC9" w:rsidP="00A9634F">
      <w:pPr>
        <w:jc w:val="right"/>
        <w:rPr>
          <w:rFonts w:ascii="Arial" w:hAnsi="Arial" w:cs="Arial"/>
        </w:rPr>
      </w:pPr>
      <w:bookmarkStart w:id="0" w:name="_GoBack"/>
      <w:bookmarkEnd w:id="0"/>
    </w:p>
    <w:p w:rsidR="00A9634F" w:rsidRPr="006F2CC9" w:rsidRDefault="00A9634F" w:rsidP="00A9634F">
      <w:pPr>
        <w:widowControl w:val="0"/>
        <w:jc w:val="right"/>
        <w:rPr>
          <w:rFonts w:ascii="Arial" w:hAnsi="Arial" w:cs="Arial"/>
        </w:rPr>
      </w:pPr>
      <w:r w:rsidRPr="006F2CC9">
        <w:rPr>
          <w:rFonts w:ascii="Arial" w:hAnsi="Arial" w:cs="Arial"/>
        </w:rPr>
        <w:t xml:space="preserve">                                           </w:t>
      </w:r>
      <w:proofErr w:type="gramStart"/>
      <w:r w:rsidRPr="006F2CC9">
        <w:rPr>
          <w:rFonts w:ascii="Arial" w:hAnsi="Arial" w:cs="Arial"/>
        </w:rPr>
        <w:t>Утвержден</w:t>
      </w:r>
      <w:proofErr w:type="gramEnd"/>
      <w:r w:rsidRPr="006F2CC9">
        <w:rPr>
          <w:rFonts w:ascii="Arial" w:hAnsi="Arial" w:cs="Arial"/>
        </w:rPr>
        <w:t xml:space="preserve"> постановлением </w:t>
      </w:r>
    </w:p>
    <w:p w:rsidR="00A9634F" w:rsidRPr="006F2CC9" w:rsidRDefault="00A9634F" w:rsidP="00A9634F">
      <w:pPr>
        <w:widowControl w:val="0"/>
        <w:jc w:val="right"/>
        <w:rPr>
          <w:rFonts w:ascii="Arial" w:hAnsi="Arial" w:cs="Arial"/>
          <w:i/>
          <w:u w:val="single"/>
        </w:rPr>
      </w:pPr>
      <w:r w:rsidRPr="006F2CC9">
        <w:rPr>
          <w:rFonts w:ascii="Arial" w:hAnsi="Arial" w:cs="Arial"/>
          <w:i/>
          <w:u w:val="single"/>
        </w:rPr>
        <w:t>Администрации Бурлукского</w:t>
      </w:r>
    </w:p>
    <w:p w:rsidR="00A9634F" w:rsidRPr="006F2CC9" w:rsidRDefault="00A9634F" w:rsidP="00A9634F">
      <w:pPr>
        <w:widowControl w:val="0"/>
        <w:jc w:val="right"/>
        <w:rPr>
          <w:rFonts w:ascii="Arial" w:hAnsi="Arial" w:cs="Arial"/>
          <w:i/>
        </w:rPr>
      </w:pPr>
      <w:r w:rsidRPr="006F2CC9">
        <w:rPr>
          <w:rFonts w:ascii="Arial" w:hAnsi="Arial" w:cs="Arial"/>
          <w:i/>
          <w:u w:val="single"/>
        </w:rPr>
        <w:t xml:space="preserve"> сельского поселения</w:t>
      </w:r>
    </w:p>
    <w:p w:rsidR="00A9634F" w:rsidRPr="006F2CC9" w:rsidRDefault="00A9634F" w:rsidP="00A9634F">
      <w:pPr>
        <w:widowControl w:val="0"/>
        <w:jc w:val="right"/>
        <w:rPr>
          <w:rFonts w:ascii="Arial" w:hAnsi="Arial" w:cs="Arial"/>
        </w:rPr>
      </w:pPr>
      <w:r w:rsidRPr="006F2CC9">
        <w:rPr>
          <w:rFonts w:ascii="Arial" w:hAnsi="Arial" w:cs="Arial"/>
        </w:rPr>
        <w:t xml:space="preserve">от «11» августа 2025 г. №83 </w:t>
      </w:r>
    </w:p>
    <w:p w:rsidR="00A9634F" w:rsidRPr="006F2CC9" w:rsidRDefault="00A9634F" w:rsidP="00A9634F">
      <w:pPr>
        <w:widowControl w:val="0"/>
        <w:jc w:val="right"/>
        <w:rPr>
          <w:rFonts w:ascii="Arial" w:hAnsi="Arial" w:cs="Arial"/>
        </w:rPr>
      </w:pPr>
    </w:p>
    <w:p w:rsidR="00A9634F" w:rsidRPr="006F2CC9" w:rsidRDefault="00A9634F" w:rsidP="00A9634F">
      <w:pPr>
        <w:pStyle w:val="ConsPlusCell"/>
        <w:jc w:val="center"/>
        <w:rPr>
          <w:b/>
        </w:rPr>
      </w:pPr>
      <w:r w:rsidRPr="006F2CC9">
        <w:rPr>
          <w:b/>
        </w:rPr>
        <w:t>Административный регламент</w:t>
      </w:r>
    </w:p>
    <w:p w:rsidR="00A9634F" w:rsidRPr="006F2CC9" w:rsidRDefault="00A9634F" w:rsidP="00A9634F">
      <w:pPr>
        <w:ind w:firstLine="540"/>
        <w:jc w:val="center"/>
        <w:rPr>
          <w:rFonts w:ascii="Arial" w:hAnsi="Arial" w:cs="Arial"/>
          <w:b/>
        </w:rPr>
      </w:pPr>
      <w:r w:rsidRPr="006F2CC9">
        <w:rPr>
          <w:rFonts w:ascii="Arial" w:hAnsi="Arial" w:cs="Arial"/>
          <w:b/>
        </w:rPr>
        <w:t>предоставления муниципальной услуги «Продажа земельных участков, находящихся в муниципальной собственности</w:t>
      </w:r>
      <w:r w:rsidR="00CB4FCE" w:rsidRPr="006F2CC9">
        <w:rPr>
          <w:rFonts w:ascii="Arial" w:hAnsi="Arial" w:cs="Arial"/>
          <w:b/>
        </w:rPr>
        <w:t xml:space="preserve"> Бурлукского сельского поселения,</w:t>
      </w:r>
      <w:r w:rsidRPr="006F2CC9">
        <w:rPr>
          <w:rFonts w:ascii="Arial" w:hAnsi="Arial" w:cs="Arial"/>
          <w:b/>
        </w:rPr>
        <w:t xml:space="preserve"> и земельных участков, государственная собственность на которые не разграничена, расположенных на территории </w:t>
      </w:r>
      <w:r w:rsidR="00CB4FCE" w:rsidRPr="006F2CC9">
        <w:rPr>
          <w:rFonts w:ascii="Arial" w:hAnsi="Arial" w:cs="Arial"/>
          <w:b/>
        </w:rPr>
        <w:t>Бурлукского сельского поселения</w:t>
      </w:r>
      <w:r w:rsidRPr="006F2CC9">
        <w:rPr>
          <w:rFonts w:ascii="Arial" w:hAnsi="Arial" w:cs="Arial"/>
          <w:b/>
        </w:rPr>
        <w:t>, без проведения торгов»</w:t>
      </w:r>
      <w:r w:rsidR="00CB4FCE" w:rsidRPr="006F2CC9">
        <w:rPr>
          <w:rFonts w:ascii="Arial" w:hAnsi="Arial" w:cs="Arial"/>
          <w:b/>
        </w:rPr>
        <w:t>.</w:t>
      </w:r>
    </w:p>
    <w:p w:rsidR="00CB4FCE" w:rsidRPr="006F2CC9" w:rsidRDefault="00CB4FCE" w:rsidP="00A9634F">
      <w:pPr>
        <w:ind w:firstLine="540"/>
        <w:jc w:val="center"/>
        <w:rPr>
          <w:rFonts w:ascii="Arial" w:hAnsi="Arial" w:cs="Arial"/>
          <w:b/>
        </w:rPr>
      </w:pPr>
    </w:p>
    <w:p w:rsidR="00CB4FCE" w:rsidRPr="006F2CC9" w:rsidRDefault="00CB4FCE" w:rsidP="00CB4FCE">
      <w:pPr>
        <w:widowControl w:val="0"/>
        <w:jc w:val="center"/>
        <w:outlineLvl w:val="1"/>
        <w:rPr>
          <w:rFonts w:ascii="Arial" w:hAnsi="Arial" w:cs="Arial"/>
          <w:b/>
        </w:rPr>
      </w:pPr>
      <w:r w:rsidRPr="006F2CC9">
        <w:rPr>
          <w:rFonts w:ascii="Arial" w:hAnsi="Arial" w:cs="Arial"/>
          <w:b/>
        </w:rPr>
        <w:t>1. Общие положения</w:t>
      </w:r>
    </w:p>
    <w:p w:rsidR="00CB4FCE" w:rsidRPr="006F2CC9" w:rsidRDefault="00CB4FCE" w:rsidP="00CB4FCE">
      <w:pPr>
        <w:ind w:left="284" w:firstLine="256"/>
        <w:jc w:val="both"/>
        <w:rPr>
          <w:rFonts w:ascii="Arial" w:hAnsi="Arial" w:cs="Arial"/>
        </w:rPr>
      </w:pPr>
    </w:p>
    <w:p w:rsidR="00CB4FCE" w:rsidRPr="006F2CC9" w:rsidRDefault="00CB4FCE" w:rsidP="00CB4FCE">
      <w:pPr>
        <w:ind w:firstLine="851"/>
        <w:jc w:val="both"/>
        <w:rPr>
          <w:rFonts w:ascii="Arial" w:hAnsi="Arial" w:cs="Arial"/>
        </w:rPr>
      </w:pPr>
      <w:r w:rsidRPr="006F2CC9">
        <w:rPr>
          <w:rFonts w:ascii="Arial" w:hAnsi="Arial" w:cs="Arial"/>
        </w:rPr>
        <w:t>1.1. Предмет регулирования</w:t>
      </w:r>
    </w:p>
    <w:p w:rsidR="00CB4FCE" w:rsidRPr="006F2CC9" w:rsidRDefault="00CB4FCE" w:rsidP="00CB4FCE">
      <w:pPr>
        <w:ind w:firstLine="851"/>
        <w:jc w:val="both"/>
        <w:rPr>
          <w:rFonts w:ascii="Arial" w:hAnsi="Arial" w:cs="Arial"/>
        </w:rPr>
      </w:pPr>
      <w:proofErr w:type="gramStart"/>
      <w:r w:rsidRPr="006F2CC9">
        <w:rPr>
          <w:rFonts w:ascii="Arial" w:hAnsi="Arial" w:cs="Arial"/>
        </w:rPr>
        <w:t>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Бурлукского сельского</w:t>
      </w:r>
      <w:proofErr w:type="gramEnd"/>
      <w:r w:rsidRPr="006F2CC9">
        <w:rPr>
          <w:rFonts w:ascii="Arial" w:hAnsi="Arial" w:cs="Arial"/>
        </w:rPr>
        <w:t xml:space="preserve"> поселения Котовского муниципального района Волгоградской области.</w:t>
      </w:r>
    </w:p>
    <w:p w:rsidR="00CB4FCE" w:rsidRPr="006F2CC9" w:rsidRDefault="00CB4FCE" w:rsidP="00CB4FCE">
      <w:pPr>
        <w:ind w:firstLine="851"/>
        <w:jc w:val="both"/>
        <w:rPr>
          <w:rFonts w:ascii="Arial" w:hAnsi="Arial" w:cs="Arial"/>
        </w:rPr>
      </w:pPr>
      <w:r w:rsidRPr="006F2CC9">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B4FCE" w:rsidRPr="006F2CC9" w:rsidRDefault="00CB4FCE" w:rsidP="00CB4FCE">
      <w:pPr>
        <w:ind w:firstLine="851"/>
        <w:jc w:val="both"/>
        <w:rPr>
          <w:rFonts w:ascii="Arial" w:hAnsi="Arial" w:cs="Arial"/>
        </w:rPr>
      </w:pPr>
      <w:r w:rsidRPr="006F2CC9">
        <w:rPr>
          <w:rFonts w:ascii="Arial" w:hAnsi="Arial" w:cs="Arial"/>
        </w:rPr>
        <w:t>Договор купли-продажи земельного участка заключается без проведения торгов в случае предоставления:</w:t>
      </w:r>
    </w:p>
    <w:p w:rsidR="00CB4FCE" w:rsidRPr="006F2CC9" w:rsidRDefault="00CB4FCE" w:rsidP="00CB4FCE">
      <w:pPr>
        <w:ind w:firstLine="851"/>
        <w:jc w:val="both"/>
        <w:rPr>
          <w:rFonts w:ascii="Arial" w:hAnsi="Arial" w:cs="Arial"/>
        </w:rPr>
      </w:pPr>
      <w:proofErr w:type="gramStart"/>
      <w:r w:rsidRPr="006F2CC9">
        <w:rPr>
          <w:rFonts w:ascii="Arial" w:hAnsi="Arial" w:cs="Arial"/>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6F2CC9">
        <w:rPr>
          <w:rFonts w:ascii="Arial" w:eastAsia="Calibri" w:hAnsi="Arial" w:cs="Arial"/>
          <w:lang w:eastAsia="en-US"/>
        </w:rPr>
        <w:t>, развития</w:t>
      </w:r>
      <w:r w:rsidRPr="006F2CC9">
        <w:rPr>
          <w:rFonts w:ascii="Arial" w:hAnsi="Arial" w:cs="Arial"/>
        </w:rPr>
        <w:t xml:space="preserve"> территории, заключенных в соответствии с Федеральным </w:t>
      </w:r>
      <w:hyperlink r:id="rId8" w:tooltip="consultantplus://offline/ref=AF3F3D5969135BB99A298D060E30636BDCD23E26D5E84CB3C71D4F714BW7mCL" w:history="1">
        <w:r w:rsidRPr="006F2CC9">
          <w:rPr>
            <w:rFonts w:ascii="Arial" w:hAnsi="Arial" w:cs="Arial"/>
          </w:rPr>
          <w:t>законом</w:t>
        </w:r>
      </w:hyperlink>
      <w:r w:rsidRPr="006F2CC9">
        <w:rPr>
          <w:rFonts w:ascii="Arial" w:hAnsi="Arial" w:cs="Arial"/>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w:t>
      </w:r>
      <w:proofErr w:type="spellStart"/>
      <w:r w:rsidRPr="006F2CC9">
        <w:rPr>
          <w:rFonts w:ascii="Arial" w:hAnsi="Arial" w:cs="Arial"/>
        </w:rPr>
        <w:t>п.п</w:t>
      </w:r>
      <w:proofErr w:type="spellEnd"/>
      <w:r w:rsidRPr="006F2CC9">
        <w:rPr>
          <w:rFonts w:ascii="Arial" w:hAnsi="Arial" w:cs="Arial"/>
        </w:rPr>
        <w:t>. 1.1 п. 2 ст. 39.3 Земельного кодекса Российской Федерации, далее – ЗК РФ);</w:t>
      </w:r>
      <w:proofErr w:type="gramEnd"/>
    </w:p>
    <w:p w:rsidR="00CB4FCE" w:rsidRPr="006F2CC9" w:rsidRDefault="00CB4FCE" w:rsidP="00CB4FCE">
      <w:pPr>
        <w:ind w:firstLine="851"/>
        <w:jc w:val="both"/>
        <w:rPr>
          <w:rFonts w:ascii="Arial" w:hAnsi="Arial" w:cs="Arial"/>
        </w:rPr>
      </w:pPr>
      <w:r w:rsidRPr="006F2CC9">
        <w:rPr>
          <w:rFonts w:ascii="Arial" w:hAnsi="Arial" w:cs="Arial"/>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roofErr w:type="spellStart"/>
      <w:r w:rsidRPr="006F2CC9">
        <w:rPr>
          <w:rFonts w:ascii="Arial" w:hAnsi="Arial" w:cs="Arial"/>
        </w:rPr>
        <w:t>п.п</w:t>
      </w:r>
      <w:proofErr w:type="spellEnd"/>
      <w:r w:rsidRPr="006F2CC9">
        <w:rPr>
          <w:rFonts w:ascii="Arial" w:hAnsi="Arial" w:cs="Arial"/>
        </w:rPr>
        <w:t>. 3 п. 2 ст. 39.3 ЗК РФ);</w:t>
      </w:r>
    </w:p>
    <w:p w:rsidR="00CB4FCE" w:rsidRPr="006F2CC9" w:rsidRDefault="00CB4FCE" w:rsidP="00CB4FCE">
      <w:pPr>
        <w:ind w:firstLine="851"/>
        <w:jc w:val="both"/>
        <w:rPr>
          <w:rFonts w:ascii="Arial" w:hAnsi="Arial" w:cs="Arial"/>
        </w:rPr>
      </w:pPr>
      <w:r w:rsidRPr="006F2CC9">
        <w:rPr>
          <w:rFonts w:ascii="Arial" w:hAnsi="Arial" w:cs="Arial"/>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6F2CC9">
          <w:rPr>
            <w:rFonts w:ascii="Arial" w:hAnsi="Arial" w:cs="Arial"/>
          </w:rPr>
          <w:t>статьей 39.20</w:t>
        </w:r>
      </w:hyperlink>
      <w:r w:rsidRPr="006F2CC9">
        <w:rPr>
          <w:rFonts w:ascii="Arial" w:hAnsi="Arial" w:cs="Arial"/>
        </w:rPr>
        <w:t xml:space="preserve"> ЗК РФ (</w:t>
      </w:r>
      <w:proofErr w:type="spellStart"/>
      <w:r w:rsidRPr="006F2CC9">
        <w:rPr>
          <w:rFonts w:ascii="Arial" w:hAnsi="Arial" w:cs="Arial"/>
        </w:rPr>
        <w:t>п.п</w:t>
      </w:r>
      <w:proofErr w:type="spellEnd"/>
      <w:r w:rsidRPr="006F2CC9">
        <w:rPr>
          <w:rFonts w:ascii="Arial" w:hAnsi="Arial" w:cs="Arial"/>
        </w:rPr>
        <w:t>. 6 п. 2 ст. 39.3 ЗК РФ);</w:t>
      </w:r>
    </w:p>
    <w:p w:rsidR="00CB4FCE" w:rsidRPr="006F2CC9" w:rsidRDefault="00CB4FCE" w:rsidP="00CB4FCE">
      <w:pPr>
        <w:ind w:firstLine="540"/>
        <w:jc w:val="both"/>
        <w:rPr>
          <w:rFonts w:ascii="Arial" w:hAnsi="Arial" w:cs="Arial"/>
          <w:b/>
        </w:rPr>
      </w:pPr>
    </w:p>
    <w:p w:rsidR="00CB4FCE" w:rsidRPr="006F2CC9" w:rsidRDefault="00CB4FCE" w:rsidP="00CB4FCE">
      <w:pPr>
        <w:ind w:firstLine="851"/>
        <w:jc w:val="both"/>
        <w:rPr>
          <w:rFonts w:ascii="Arial" w:hAnsi="Arial" w:cs="Arial"/>
        </w:rPr>
      </w:pPr>
      <w:r w:rsidRPr="006F2CC9">
        <w:rPr>
          <w:rFonts w:ascii="Arial" w:hAnsi="Arial" w:cs="Arial"/>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6F2CC9">
          <w:rPr>
            <w:rFonts w:ascii="Arial" w:hAnsi="Arial" w:cs="Arial"/>
          </w:rPr>
          <w:t>пункте 2 статьи 39.9</w:t>
        </w:r>
      </w:hyperlink>
      <w:r w:rsidRPr="006F2CC9">
        <w:rPr>
          <w:rFonts w:ascii="Arial" w:hAnsi="Arial" w:cs="Arial"/>
        </w:rPr>
        <w:t xml:space="preserve"> ЗК РФ (</w:t>
      </w:r>
      <w:proofErr w:type="spellStart"/>
      <w:r w:rsidRPr="006F2CC9">
        <w:rPr>
          <w:rFonts w:ascii="Arial" w:hAnsi="Arial" w:cs="Arial"/>
        </w:rPr>
        <w:t>п.п</w:t>
      </w:r>
      <w:proofErr w:type="spellEnd"/>
      <w:r w:rsidRPr="006F2CC9">
        <w:rPr>
          <w:rFonts w:ascii="Arial" w:hAnsi="Arial" w:cs="Arial"/>
        </w:rPr>
        <w:t>. 7 п. 2 ст. 39.3 ЗК РФ);</w:t>
      </w:r>
    </w:p>
    <w:p w:rsidR="00CB4FCE" w:rsidRPr="006F2CC9" w:rsidRDefault="00CB4FCE" w:rsidP="00CB4FCE">
      <w:pPr>
        <w:ind w:firstLine="851"/>
        <w:jc w:val="both"/>
        <w:rPr>
          <w:rFonts w:ascii="Arial" w:hAnsi="Arial" w:cs="Arial"/>
        </w:rPr>
      </w:pPr>
      <w:r w:rsidRPr="006F2CC9">
        <w:rPr>
          <w:rFonts w:ascii="Arial" w:hAnsi="Arial" w:cs="Arial"/>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6F2CC9">
          <w:rPr>
            <w:rFonts w:ascii="Arial" w:hAnsi="Arial" w:cs="Arial"/>
          </w:rPr>
          <w:t>законом</w:t>
        </w:r>
      </w:hyperlink>
      <w:r w:rsidRPr="006F2CC9">
        <w:rPr>
          <w:rFonts w:ascii="Arial" w:hAnsi="Arial" w:cs="Arial"/>
        </w:rPr>
        <w:t xml:space="preserve"> «Об обороте земель сельскохозяйственного назначения» (</w:t>
      </w:r>
      <w:proofErr w:type="spellStart"/>
      <w:r w:rsidRPr="006F2CC9">
        <w:rPr>
          <w:rFonts w:ascii="Arial" w:hAnsi="Arial" w:cs="Arial"/>
        </w:rPr>
        <w:t>п.п</w:t>
      </w:r>
      <w:proofErr w:type="spellEnd"/>
      <w:r w:rsidRPr="006F2CC9">
        <w:rPr>
          <w:rFonts w:ascii="Arial" w:hAnsi="Arial" w:cs="Arial"/>
        </w:rPr>
        <w:t>. 8 п. 2               ст. 39.3 ЗК РФ);</w:t>
      </w:r>
    </w:p>
    <w:p w:rsidR="00CB4FCE" w:rsidRPr="006F2CC9" w:rsidRDefault="00CB4FCE" w:rsidP="00CB4FCE">
      <w:pPr>
        <w:ind w:firstLine="851"/>
        <w:jc w:val="both"/>
        <w:rPr>
          <w:rFonts w:ascii="Arial" w:hAnsi="Arial" w:cs="Arial"/>
        </w:rPr>
      </w:pPr>
      <w:proofErr w:type="gramStart"/>
      <w:r w:rsidRPr="006F2CC9">
        <w:rPr>
          <w:rFonts w:ascii="Arial" w:hAnsi="Arial" w:cs="Arial"/>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6F2CC9">
        <w:rPr>
          <w:rFonts w:ascii="Arial" w:hAnsi="Arial" w:cs="Arial"/>
        </w:rPr>
        <w:t xml:space="preserve"> </w:t>
      </w:r>
      <w:proofErr w:type="gramStart"/>
      <w:r w:rsidRPr="006F2CC9">
        <w:rPr>
          <w:rFonts w:ascii="Arial" w:hAnsi="Arial" w:cs="Arial"/>
        </w:rPr>
        <w:t xml:space="preserve">о выявленных в рамках государственного земельного надзора и </w:t>
      </w:r>
      <w:proofErr w:type="spellStart"/>
      <w:r w:rsidRPr="006F2CC9">
        <w:rPr>
          <w:rFonts w:ascii="Arial" w:hAnsi="Arial" w:cs="Arial"/>
        </w:rPr>
        <w:t>неустраненных</w:t>
      </w:r>
      <w:proofErr w:type="spellEnd"/>
      <w:r w:rsidRPr="006F2CC9">
        <w:rPr>
          <w:rFonts w:ascii="Arial" w:hAnsi="Arial"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sidRPr="006F2CC9">
        <w:rPr>
          <w:rFonts w:ascii="Arial" w:hAnsi="Arial" w:cs="Arial"/>
        </w:rPr>
        <w:t>п.п</w:t>
      </w:r>
      <w:proofErr w:type="spellEnd"/>
      <w:r w:rsidRPr="006F2CC9">
        <w:rPr>
          <w:rFonts w:ascii="Arial" w:hAnsi="Arial" w:cs="Arial"/>
        </w:rPr>
        <w:t>. 9 п. 2 ст. 39.3 ЗК РФ);</w:t>
      </w:r>
      <w:proofErr w:type="gramEnd"/>
    </w:p>
    <w:p w:rsidR="00CB4FCE" w:rsidRPr="006F2CC9" w:rsidRDefault="00CB4FCE" w:rsidP="00CB4FCE">
      <w:pPr>
        <w:autoSpaceDE w:val="0"/>
        <w:autoSpaceDN w:val="0"/>
        <w:adjustRightInd w:val="0"/>
        <w:ind w:firstLine="709"/>
        <w:jc w:val="both"/>
        <w:rPr>
          <w:rFonts w:ascii="Arial" w:hAnsi="Arial" w:cs="Arial"/>
        </w:rPr>
      </w:pPr>
      <w:proofErr w:type="gramStart"/>
      <w:r w:rsidRPr="006F2CC9">
        <w:rPr>
          <w:rFonts w:ascii="Arial" w:hAnsi="Arial" w:cs="Arial"/>
        </w:rPr>
        <w:t xml:space="preserve">-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2" w:history="1">
        <w:r w:rsidRPr="006F2CC9">
          <w:rPr>
            <w:rStyle w:val="a8"/>
            <w:rFonts w:ascii="Arial" w:eastAsia="Arial" w:hAnsi="Arial" w:cs="Arial"/>
          </w:rPr>
          <w:t>статьей 39.2</w:t>
        </w:r>
      </w:hyperlink>
      <w:r w:rsidRPr="006F2CC9">
        <w:rPr>
          <w:rFonts w:ascii="Arial" w:hAnsi="Arial" w:cs="Arial"/>
        </w:rPr>
        <w:t xml:space="preserve"> ЗК РФ, информации о выявленных в рамках государственного земельного надзора и </w:t>
      </w:r>
      <w:proofErr w:type="spellStart"/>
      <w:r w:rsidRPr="006F2CC9">
        <w:rPr>
          <w:rFonts w:ascii="Arial" w:hAnsi="Arial" w:cs="Arial"/>
        </w:rPr>
        <w:lastRenderedPageBreak/>
        <w:t>неустраненных</w:t>
      </w:r>
      <w:proofErr w:type="spellEnd"/>
      <w:r w:rsidRPr="006F2CC9">
        <w:rPr>
          <w:rFonts w:ascii="Arial" w:hAnsi="Arial" w:cs="Arial"/>
        </w:rPr>
        <w:t xml:space="preserve"> нарушениях законодательства Российской Федерации при использовании такого земельного участка</w:t>
      </w:r>
      <w:r w:rsidRPr="006F2CC9">
        <w:rPr>
          <w:rFonts w:ascii="Arial" w:eastAsia="Calibri" w:hAnsi="Arial" w:cs="Arial"/>
        </w:rPr>
        <w:t>, а также при наличии в установленных правилами землепользования и</w:t>
      </w:r>
      <w:proofErr w:type="gramEnd"/>
      <w:r w:rsidRPr="006F2CC9">
        <w:rPr>
          <w:rFonts w:ascii="Arial" w:eastAsia="Calibri" w:hAnsi="Arial" w:cs="Arial"/>
        </w:rPr>
        <w:t xml:space="preserve"> </w:t>
      </w:r>
      <w:proofErr w:type="gramStart"/>
      <w:r w:rsidRPr="006F2CC9">
        <w:rPr>
          <w:rFonts w:ascii="Arial" w:eastAsia="Calibri" w:hAnsi="Arial" w:cs="Arial"/>
        </w:rPr>
        <w:t>застройки градостроительных регламентах испрашиваемого вида разрешенного использования земельного участка применительно к территориальной зоне, в границе которой расположен земельный участок</w:t>
      </w:r>
      <w:r w:rsidRPr="006F2CC9">
        <w:rPr>
          <w:rFonts w:ascii="Arial" w:hAnsi="Arial" w:cs="Arial"/>
        </w:rPr>
        <w:t xml:space="preserve"> (согласно </w:t>
      </w:r>
      <w:proofErr w:type="spellStart"/>
      <w:r w:rsidRPr="006F2CC9">
        <w:rPr>
          <w:rFonts w:ascii="Arial" w:hAnsi="Arial" w:cs="Arial"/>
        </w:rPr>
        <w:t>п.п</w:t>
      </w:r>
      <w:proofErr w:type="spellEnd"/>
      <w:r w:rsidRPr="006F2CC9">
        <w:rPr>
          <w:rFonts w:ascii="Arial" w:hAnsi="Arial" w:cs="Arial"/>
        </w:rPr>
        <w:t>. «а» п. 1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w:t>
      </w:r>
      <w:proofErr w:type="gramEnd"/>
      <w:r w:rsidRPr="006F2CC9">
        <w:rPr>
          <w:rFonts w:ascii="Arial" w:hAnsi="Arial" w:cs="Arial"/>
        </w:rPr>
        <w:t xml:space="preserve"> собственности, и размере такой платы» предоставление земельного участка в собственность за плату без проведения торгов допускается по данному основанию в 2022 - 2024 годах); </w:t>
      </w:r>
    </w:p>
    <w:p w:rsidR="00CB4FCE" w:rsidRPr="006F2CC9" w:rsidRDefault="00CB4FCE" w:rsidP="00CB4FCE">
      <w:pPr>
        <w:autoSpaceDE w:val="0"/>
        <w:autoSpaceDN w:val="0"/>
        <w:adjustRightInd w:val="0"/>
        <w:ind w:firstLine="709"/>
        <w:jc w:val="both"/>
        <w:rPr>
          <w:rFonts w:ascii="Arial" w:eastAsia="Calibri" w:hAnsi="Arial" w:cs="Arial"/>
        </w:rPr>
      </w:pPr>
      <w:proofErr w:type="gramStart"/>
      <w:r w:rsidRPr="006F2CC9">
        <w:rPr>
          <w:rFonts w:ascii="Arial" w:hAnsi="Arial" w:cs="Arial"/>
        </w:rPr>
        <w:t xml:space="preserve">- </w:t>
      </w:r>
      <w:r w:rsidRPr="006F2CC9">
        <w:rPr>
          <w:rFonts w:ascii="Arial" w:eastAsia="Calibri" w:hAnsi="Arial" w:cs="Arial"/>
        </w:rPr>
        <w:t>земельного участка юридическому лицу,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 отвечающего критериям, установленным законом субъекта Российской Федерации,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муниципальной собственности</w:t>
      </w:r>
      <w:proofErr w:type="gramEnd"/>
      <w:r w:rsidRPr="006F2CC9">
        <w:rPr>
          <w:rFonts w:ascii="Arial" w:eastAsia="Calibri" w:hAnsi="Arial" w:cs="Arial"/>
        </w:rPr>
        <w:t xml:space="preserve">, </w:t>
      </w:r>
      <w:proofErr w:type="gramStart"/>
      <w:r w:rsidRPr="006F2CC9">
        <w:rPr>
          <w:rFonts w:ascii="Arial" w:eastAsia="Calibri" w:hAnsi="Arial" w:cs="Arial"/>
        </w:rPr>
        <w:t xml:space="preserve">до заключения договора купли-продажи земельного участка </w:t>
      </w:r>
      <w:r w:rsidRPr="006F2CC9">
        <w:rPr>
          <w:rFonts w:ascii="Arial" w:hAnsi="Arial" w:cs="Arial"/>
        </w:rPr>
        <w:t xml:space="preserve">(согласно </w:t>
      </w:r>
      <w:proofErr w:type="spellStart"/>
      <w:r w:rsidRPr="006F2CC9">
        <w:rPr>
          <w:rFonts w:ascii="Arial" w:hAnsi="Arial" w:cs="Arial"/>
        </w:rPr>
        <w:t>п.п</w:t>
      </w:r>
      <w:proofErr w:type="spellEnd"/>
      <w:r w:rsidRPr="006F2CC9">
        <w:rPr>
          <w:rFonts w:ascii="Arial" w:hAnsi="Arial" w:cs="Arial"/>
        </w:rPr>
        <w:t>. «а(1))» п. 1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предоставление земельного участка в собственность за плату</w:t>
      </w:r>
      <w:proofErr w:type="gramEnd"/>
      <w:r w:rsidRPr="006F2CC9">
        <w:rPr>
          <w:rFonts w:ascii="Arial" w:hAnsi="Arial" w:cs="Arial"/>
        </w:rPr>
        <w:t xml:space="preserve"> без проведения торгов допускается по данному основанию в 2022 -2024 годах)</w:t>
      </w:r>
      <w:r w:rsidRPr="006F2CC9">
        <w:rPr>
          <w:rFonts w:ascii="Arial" w:eastAsia="Calibri" w:hAnsi="Arial" w:cs="Arial"/>
        </w:rPr>
        <w:t>.</w:t>
      </w:r>
    </w:p>
    <w:p w:rsidR="00CB4FCE" w:rsidRPr="006F2CC9" w:rsidRDefault="00CB4FCE" w:rsidP="00CB4FCE">
      <w:pPr>
        <w:widowControl w:val="0"/>
        <w:ind w:firstLine="851"/>
        <w:jc w:val="both"/>
        <w:rPr>
          <w:rFonts w:ascii="Arial" w:hAnsi="Arial" w:cs="Arial"/>
        </w:rPr>
      </w:pPr>
      <w:r w:rsidRPr="006F2CC9">
        <w:rPr>
          <w:rFonts w:ascii="Arial" w:hAnsi="Arial" w:cs="Arial"/>
        </w:rPr>
        <w:t>1.3. Порядок информирования заявителей о предоставлении муниципальной услуги.</w:t>
      </w:r>
    </w:p>
    <w:p w:rsidR="00CB4FCE" w:rsidRPr="006F2CC9" w:rsidRDefault="00CB4FCE" w:rsidP="00CB4FCE">
      <w:pPr>
        <w:widowControl w:val="0"/>
        <w:ind w:firstLine="851"/>
        <w:jc w:val="both"/>
        <w:rPr>
          <w:rFonts w:ascii="Arial" w:hAnsi="Arial" w:cs="Arial"/>
        </w:rPr>
      </w:pPr>
      <w:r w:rsidRPr="006F2CC9">
        <w:rPr>
          <w:rFonts w:ascii="Arial" w:hAnsi="Arial" w:cs="Arial"/>
        </w:rPr>
        <w:t xml:space="preserve">1.3.1 Сведения о месте нахождения, контактных телефонах и графике работы администрации Бурлукского сельского поселения, организаций, участвующих в предоставлении муниципальной услуги, многофункционального </w:t>
      </w:r>
      <w:r w:rsidR="00345061" w:rsidRPr="006F2CC9">
        <w:rPr>
          <w:rFonts w:ascii="Arial" w:hAnsi="Arial" w:cs="Arial"/>
        </w:rPr>
        <w:t>центра (</w:t>
      </w:r>
      <w:r w:rsidRPr="006F2CC9">
        <w:rPr>
          <w:rFonts w:ascii="Arial" w:hAnsi="Arial" w:cs="Arial"/>
        </w:rPr>
        <w:t>далее – МФЦ):</w:t>
      </w:r>
    </w:p>
    <w:p w:rsidR="00345061" w:rsidRPr="006F2CC9" w:rsidRDefault="00345061" w:rsidP="00345061">
      <w:pPr>
        <w:shd w:val="clear" w:color="auto" w:fill="FFFFFF"/>
        <w:jc w:val="both"/>
        <w:rPr>
          <w:rFonts w:ascii="Arial" w:hAnsi="Arial" w:cs="Arial"/>
        </w:rPr>
      </w:pPr>
      <w:r w:rsidRPr="006F2CC9">
        <w:rPr>
          <w:rFonts w:ascii="Arial" w:hAnsi="Arial" w:cs="Arial"/>
          <w:color w:val="000000"/>
        </w:rPr>
        <w:t xml:space="preserve">в администрации по адресу: </w:t>
      </w:r>
      <w:r w:rsidRPr="006F2CC9">
        <w:rPr>
          <w:rFonts w:ascii="Arial" w:hAnsi="Arial" w:cs="Arial"/>
        </w:rPr>
        <w:t xml:space="preserve">403826, ул. Октябрьская, 20, с. Бурлук, Котовский район, Волгоградская область, </w:t>
      </w:r>
    </w:p>
    <w:p w:rsidR="00345061" w:rsidRPr="006F2CC9" w:rsidRDefault="00345061" w:rsidP="00345061">
      <w:pPr>
        <w:shd w:val="clear" w:color="auto" w:fill="FFFFFF"/>
        <w:jc w:val="both"/>
        <w:rPr>
          <w:rFonts w:ascii="Arial" w:hAnsi="Arial" w:cs="Arial"/>
        </w:rPr>
      </w:pPr>
      <w:r w:rsidRPr="006F2CC9">
        <w:rPr>
          <w:rFonts w:ascii="Arial" w:hAnsi="Arial" w:cs="Arial"/>
        </w:rPr>
        <w:t xml:space="preserve">адрес сайта: </w:t>
      </w:r>
      <w:r w:rsidRPr="006F2CC9">
        <w:rPr>
          <w:rFonts w:ascii="Arial" w:hAnsi="Arial" w:cs="Arial"/>
          <w:lang w:val="en-US"/>
        </w:rPr>
        <w:t>http</w:t>
      </w:r>
      <w:r w:rsidRPr="006F2CC9">
        <w:rPr>
          <w:rFonts w:ascii="Arial" w:hAnsi="Arial" w:cs="Arial"/>
        </w:rPr>
        <w:t xml:space="preserve">://Бурлукское34.ру </w:t>
      </w:r>
    </w:p>
    <w:p w:rsidR="00345061" w:rsidRPr="006F2CC9" w:rsidRDefault="00345061" w:rsidP="00345061">
      <w:pPr>
        <w:shd w:val="clear" w:color="auto" w:fill="FFFFFF"/>
        <w:jc w:val="both"/>
        <w:rPr>
          <w:rFonts w:ascii="Arial" w:hAnsi="Arial" w:cs="Arial"/>
        </w:rPr>
      </w:pPr>
      <w:r w:rsidRPr="006F2CC9">
        <w:rPr>
          <w:rFonts w:ascii="Arial" w:hAnsi="Arial" w:cs="Arial"/>
        </w:rPr>
        <w:t>телефон 8(84455)7-11-32.;</w:t>
      </w:r>
    </w:p>
    <w:p w:rsidR="00345061" w:rsidRPr="006F2CC9" w:rsidRDefault="00345061" w:rsidP="00345061">
      <w:pPr>
        <w:shd w:val="clear" w:color="auto" w:fill="FFFFFF"/>
        <w:suppressAutoHyphens/>
        <w:jc w:val="both"/>
        <w:rPr>
          <w:rFonts w:ascii="Arial" w:eastAsiaTheme="minorHAnsi" w:hAnsi="Arial" w:cs="Arial"/>
          <w:color w:val="000000"/>
          <w:lang w:eastAsia="en-US"/>
        </w:rPr>
      </w:pPr>
      <w:r w:rsidRPr="006F2CC9">
        <w:rPr>
          <w:rFonts w:ascii="Arial" w:eastAsiaTheme="minorHAnsi" w:hAnsi="Arial" w:cs="Arial"/>
          <w:color w:val="000000"/>
          <w:lang w:eastAsia="en-US"/>
        </w:rPr>
        <w:t>График приема граждан по предоставлению муниципальной услуги:</w:t>
      </w:r>
    </w:p>
    <w:p w:rsidR="00345061" w:rsidRPr="006F2CC9" w:rsidRDefault="00345061" w:rsidP="00345061">
      <w:pPr>
        <w:suppressAutoHyphens/>
        <w:jc w:val="both"/>
        <w:rPr>
          <w:rFonts w:ascii="Arial" w:eastAsiaTheme="minorHAnsi" w:hAnsi="Arial" w:cs="Arial"/>
          <w:color w:val="000000"/>
          <w:lang w:eastAsia="en-US"/>
        </w:rPr>
      </w:pPr>
      <w:r w:rsidRPr="006F2CC9">
        <w:rPr>
          <w:rFonts w:ascii="Arial" w:eastAsiaTheme="minorHAnsi" w:hAnsi="Arial" w:cs="Arial"/>
          <w:color w:val="000000"/>
          <w:lang w:eastAsia="en-US"/>
        </w:rPr>
        <w:t xml:space="preserve">Понедельник – Пятница 08.00-16.00 перерыв 12.00-13.00 </w:t>
      </w:r>
    </w:p>
    <w:p w:rsidR="00345061" w:rsidRPr="006F2CC9" w:rsidRDefault="00345061" w:rsidP="00345061">
      <w:pPr>
        <w:suppressAutoHyphens/>
        <w:jc w:val="both"/>
        <w:rPr>
          <w:rFonts w:ascii="Arial" w:eastAsiaTheme="minorHAnsi" w:hAnsi="Arial" w:cs="Arial"/>
          <w:color w:val="000000"/>
          <w:lang w:eastAsia="en-US"/>
        </w:rPr>
      </w:pPr>
      <w:r w:rsidRPr="006F2CC9">
        <w:rPr>
          <w:rFonts w:ascii="Arial" w:eastAsiaTheme="minorHAnsi" w:hAnsi="Arial" w:cs="Arial"/>
          <w:lang w:eastAsia="en-US"/>
        </w:rPr>
        <w:t>Суббота, Воскресенье выходные дни. </w:t>
      </w:r>
    </w:p>
    <w:p w:rsidR="00345061" w:rsidRPr="006F2CC9" w:rsidRDefault="00345061" w:rsidP="00345061">
      <w:pPr>
        <w:shd w:val="clear" w:color="auto" w:fill="FFFFFF"/>
        <w:tabs>
          <w:tab w:val="left" w:pos="9355"/>
        </w:tabs>
        <w:suppressAutoHyphens/>
        <w:autoSpaceDE w:val="0"/>
        <w:autoSpaceDN w:val="0"/>
        <w:jc w:val="both"/>
        <w:rPr>
          <w:rFonts w:ascii="Arial" w:eastAsiaTheme="minorHAnsi" w:hAnsi="Arial" w:cs="Arial"/>
          <w:lang w:eastAsia="en-US"/>
        </w:rPr>
      </w:pPr>
      <w:r w:rsidRPr="006F2CC9">
        <w:rPr>
          <w:rFonts w:ascii="Arial" w:eastAsiaTheme="minorHAnsi" w:hAnsi="Arial" w:cs="Arial"/>
          <w:color w:val="000000"/>
          <w:lang w:eastAsia="en-US"/>
        </w:rPr>
        <w:t>Электронный адрес для направления обращений</w:t>
      </w:r>
      <w:proofErr w:type="gramStart"/>
      <w:r w:rsidRPr="006F2CC9">
        <w:rPr>
          <w:rFonts w:ascii="Arial" w:eastAsiaTheme="minorHAnsi" w:hAnsi="Arial" w:cs="Arial"/>
          <w:color w:val="000000"/>
          <w:lang w:eastAsia="en-US"/>
        </w:rPr>
        <w:t xml:space="preserve"> :</w:t>
      </w:r>
      <w:proofErr w:type="gramEnd"/>
      <w:r w:rsidRPr="006F2CC9">
        <w:rPr>
          <w:rFonts w:ascii="Arial" w:eastAsiaTheme="minorHAnsi" w:hAnsi="Arial" w:cs="Arial"/>
          <w:color w:val="000000"/>
          <w:lang w:eastAsia="en-US"/>
        </w:rPr>
        <w:t xml:space="preserve"> </w:t>
      </w:r>
      <w:hyperlink r:id="rId13" w:history="1">
        <w:r w:rsidRPr="006F2CC9">
          <w:rPr>
            <w:rFonts w:ascii="Arial" w:eastAsiaTheme="minorHAnsi" w:hAnsi="Arial" w:cs="Arial"/>
            <w:color w:val="0000FF"/>
            <w:u w:val="single"/>
            <w:lang w:val="en-US" w:eastAsia="en-US"/>
          </w:rPr>
          <w:t>poselenieburlyk</w:t>
        </w:r>
        <w:r w:rsidRPr="006F2CC9">
          <w:rPr>
            <w:rFonts w:ascii="Arial" w:eastAsiaTheme="minorHAnsi" w:hAnsi="Arial" w:cs="Arial"/>
            <w:color w:val="0000FF"/>
            <w:u w:val="single"/>
            <w:lang w:eastAsia="en-US"/>
          </w:rPr>
          <w:t>2007@</w:t>
        </w:r>
        <w:r w:rsidRPr="006F2CC9">
          <w:rPr>
            <w:rFonts w:ascii="Arial" w:eastAsiaTheme="minorHAnsi" w:hAnsi="Arial" w:cs="Arial"/>
            <w:color w:val="0000FF"/>
            <w:u w:val="single"/>
            <w:lang w:val="en-US" w:eastAsia="en-US"/>
          </w:rPr>
          <w:t>mail</w:t>
        </w:r>
        <w:r w:rsidRPr="006F2CC9">
          <w:rPr>
            <w:rFonts w:ascii="Arial" w:eastAsiaTheme="minorHAnsi" w:hAnsi="Arial" w:cs="Arial"/>
            <w:color w:val="0000FF"/>
            <w:u w:val="single"/>
            <w:lang w:eastAsia="en-US"/>
          </w:rPr>
          <w:t>.</w:t>
        </w:r>
        <w:proofErr w:type="spellStart"/>
        <w:r w:rsidRPr="006F2CC9">
          <w:rPr>
            <w:rFonts w:ascii="Arial" w:eastAsiaTheme="minorHAnsi" w:hAnsi="Arial" w:cs="Arial"/>
            <w:color w:val="0000FF"/>
            <w:u w:val="single"/>
            <w:lang w:val="en-US" w:eastAsia="en-US"/>
          </w:rPr>
          <w:t>ru</w:t>
        </w:r>
        <w:proofErr w:type="spellEnd"/>
      </w:hyperlink>
      <w:r w:rsidRPr="006F2CC9">
        <w:rPr>
          <w:rFonts w:ascii="Arial" w:eastAsiaTheme="minorHAnsi" w:hAnsi="Arial" w:cs="Arial"/>
          <w:color w:val="000000"/>
          <w:lang w:eastAsia="en-US"/>
        </w:rPr>
        <w:t xml:space="preserve"> </w:t>
      </w:r>
    </w:p>
    <w:p w:rsidR="00345061" w:rsidRPr="006F2CC9" w:rsidRDefault="00345061" w:rsidP="00345061">
      <w:pPr>
        <w:shd w:val="clear" w:color="auto" w:fill="FFFFFF"/>
        <w:suppressAutoHyphens/>
        <w:autoSpaceDE w:val="0"/>
        <w:autoSpaceDN w:val="0"/>
        <w:ind w:firstLine="709"/>
        <w:jc w:val="both"/>
        <w:rPr>
          <w:rFonts w:ascii="Arial" w:eastAsiaTheme="minorHAnsi" w:hAnsi="Arial" w:cs="Arial"/>
          <w:color w:val="000000"/>
          <w:lang w:eastAsia="en-US"/>
        </w:rPr>
      </w:pPr>
      <w:r w:rsidRPr="006F2CC9">
        <w:rPr>
          <w:rFonts w:ascii="Arial" w:eastAsiaTheme="minorHAnsi" w:hAnsi="Arial" w:cs="Arial"/>
          <w:lang w:eastAsia="en-US"/>
        </w:rPr>
        <w:t> </w:t>
      </w:r>
      <w:proofErr w:type="gramStart"/>
      <w:r w:rsidRPr="006F2CC9">
        <w:rPr>
          <w:rFonts w:ascii="Arial" w:eastAsiaTheme="minorHAnsi" w:hAnsi="Arial" w:cs="Arial"/>
          <w:color w:val="000000"/>
          <w:lang w:eastAsia="en-US"/>
        </w:rPr>
        <w:t>В «</w:t>
      </w:r>
      <w:r w:rsidRPr="006F2CC9">
        <w:rPr>
          <w:rFonts w:ascii="Arial" w:eastAsiaTheme="minorHAnsi" w:hAnsi="Arial" w:cs="Arial"/>
          <w:lang w:eastAsia="en-US"/>
        </w:rPr>
        <w:t>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roofErr w:type="gramEnd"/>
    </w:p>
    <w:p w:rsidR="00345061" w:rsidRPr="006F2CC9" w:rsidRDefault="00345061" w:rsidP="00345061">
      <w:pPr>
        <w:suppressAutoHyphens/>
        <w:jc w:val="both"/>
        <w:rPr>
          <w:rFonts w:ascii="Arial" w:eastAsiaTheme="minorHAnsi" w:hAnsi="Arial" w:cs="Arial"/>
          <w:lang w:eastAsia="en-US"/>
        </w:rPr>
      </w:pPr>
      <w:r w:rsidRPr="006F2CC9">
        <w:rPr>
          <w:rFonts w:ascii="Arial" w:eastAsiaTheme="minorHAnsi" w:hAnsi="Arial" w:cs="Arial"/>
          <w:color w:val="000000"/>
          <w:lang w:eastAsia="en-US"/>
        </w:rPr>
        <w:t>по адресу: Волгоградская</w:t>
      </w:r>
      <w:r w:rsidRPr="006F2CC9">
        <w:rPr>
          <w:rFonts w:ascii="Arial" w:eastAsiaTheme="minorHAnsi" w:hAnsi="Arial" w:cs="Arial"/>
          <w:lang w:eastAsia="en-US"/>
        </w:rPr>
        <w:t xml:space="preserve"> область, г. Котово, ул. Победы, д.25,</w:t>
      </w:r>
    </w:p>
    <w:p w:rsidR="00345061" w:rsidRPr="006F2CC9" w:rsidRDefault="00345061" w:rsidP="00345061">
      <w:pPr>
        <w:suppressAutoHyphens/>
        <w:jc w:val="both"/>
        <w:rPr>
          <w:rFonts w:ascii="Arial" w:eastAsiaTheme="minorHAnsi" w:hAnsi="Arial" w:cs="Arial"/>
          <w:lang w:eastAsia="en-US"/>
        </w:rPr>
      </w:pPr>
      <w:r w:rsidRPr="006F2CC9">
        <w:rPr>
          <w:rFonts w:ascii="Arial" w:eastAsiaTheme="minorHAnsi" w:hAnsi="Arial" w:cs="Arial"/>
          <w:lang w:eastAsia="en-US"/>
        </w:rPr>
        <w:t xml:space="preserve">на электронную почту: </w:t>
      </w:r>
      <w:hyperlink r:id="rId14" w:history="1">
        <w:r w:rsidRPr="006F2CC9">
          <w:rPr>
            <w:rFonts w:ascii="Arial" w:eastAsiaTheme="minorHAnsi" w:hAnsi="Arial" w:cs="Arial"/>
            <w:color w:val="000000"/>
            <w:u w:val="single"/>
            <w:lang w:val="en-US" w:eastAsia="en-US"/>
          </w:rPr>
          <w:t>mfckotovo</w:t>
        </w:r>
        <w:r w:rsidRPr="006F2CC9">
          <w:rPr>
            <w:rFonts w:ascii="Arial" w:eastAsiaTheme="minorHAnsi" w:hAnsi="Arial" w:cs="Arial"/>
            <w:color w:val="000000"/>
            <w:u w:val="single"/>
            <w:lang w:eastAsia="en-US"/>
          </w:rPr>
          <w:t>@</w:t>
        </w:r>
        <w:r w:rsidRPr="006F2CC9">
          <w:rPr>
            <w:rFonts w:ascii="Arial" w:eastAsiaTheme="minorHAnsi" w:hAnsi="Arial" w:cs="Arial"/>
            <w:color w:val="000000"/>
            <w:u w:val="single"/>
            <w:lang w:val="en-US" w:eastAsia="en-US"/>
          </w:rPr>
          <w:t>mail</w:t>
        </w:r>
        <w:r w:rsidRPr="006F2CC9">
          <w:rPr>
            <w:rFonts w:ascii="Arial" w:eastAsiaTheme="minorHAnsi" w:hAnsi="Arial" w:cs="Arial"/>
            <w:color w:val="000000"/>
            <w:u w:val="single"/>
            <w:lang w:eastAsia="en-US"/>
          </w:rPr>
          <w:t>.</w:t>
        </w:r>
        <w:proofErr w:type="spellStart"/>
        <w:r w:rsidRPr="006F2CC9">
          <w:rPr>
            <w:rFonts w:ascii="Arial" w:eastAsiaTheme="minorHAnsi" w:hAnsi="Arial" w:cs="Arial"/>
            <w:color w:val="000000"/>
            <w:u w:val="single"/>
            <w:lang w:val="en-US" w:eastAsia="en-US"/>
          </w:rPr>
          <w:t>ru</w:t>
        </w:r>
        <w:proofErr w:type="spellEnd"/>
      </w:hyperlink>
      <w:r w:rsidRPr="006F2CC9">
        <w:rPr>
          <w:rFonts w:ascii="Arial" w:eastAsiaTheme="minorHAnsi" w:hAnsi="Arial" w:cs="Arial"/>
          <w:color w:val="000000"/>
          <w:lang w:eastAsia="en-US"/>
        </w:rPr>
        <w:t>,</w:t>
      </w:r>
      <w:r w:rsidRPr="006F2CC9">
        <w:rPr>
          <w:rFonts w:ascii="Arial" w:eastAsiaTheme="minorHAnsi" w:hAnsi="Arial" w:cs="Arial"/>
          <w:lang w:eastAsia="en-US"/>
        </w:rPr>
        <w:t xml:space="preserve"> </w:t>
      </w:r>
    </w:p>
    <w:p w:rsidR="00345061" w:rsidRPr="006F2CC9" w:rsidRDefault="00345061" w:rsidP="00345061">
      <w:pPr>
        <w:suppressAutoHyphens/>
        <w:jc w:val="both"/>
        <w:rPr>
          <w:rFonts w:ascii="Arial" w:eastAsiaTheme="minorHAnsi" w:hAnsi="Arial" w:cs="Arial"/>
          <w:lang w:eastAsia="en-US"/>
        </w:rPr>
      </w:pPr>
      <w:r w:rsidRPr="006F2CC9">
        <w:rPr>
          <w:rFonts w:ascii="Arial" w:eastAsiaTheme="minorHAnsi" w:hAnsi="Arial" w:cs="Arial"/>
          <w:lang w:eastAsia="en-US"/>
        </w:rPr>
        <w:t xml:space="preserve">официальный сайт: </w:t>
      </w:r>
      <w:proofErr w:type="spellStart"/>
      <w:r w:rsidRPr="006F2CC9">
        <w:rPr>
          <w:rFonts w:ascii="Arial" w:eastAsiaTheme="minorHAnsi" w:hAnsi="Arial" w:cs="Arial"/>
          <w:lang w:val="en-US" w:eastAsia="en-US"/>
        </w:rPr>
        <w:t>mfc</w:t>
      </w:r>
      <w:proofErr w:type="spellEnd"/>
      <w:r w:rsidRPr="006F2CC9">
        <w:rPr>
          <w:rFonts w:ascii="Arial" w:eastAsiaTheme="minorHAnsi" w:hAnsi="Arial" w:cs="Arial"/>
          <w:lang w:eastAsia="en-US"/>
        </w:rPr>
        <w:t>-</w:t>
      </w:r>
      <w:proofErr w:type="spellStart"/>
      <w:r w:rsidRPr="006F2CC9">
        <w:rPr>
          <w:rFonts w:ascii="Arial" w:eastAsiaTheme="minorHAnsi" w:hAnsi="Arial" w:cs="Arial"/>
          <w:lang w:val="en-US" w:eastAsia="en-US"/>
        </w:rPr>
        <w:t>kotovo</w:t>
      </w:r>
      <w:proofErr w:type="spellEnd"/>
      <w:r w:rsidRPr="006F2CC9">
        <w:rPr>
          <w:rFonts w:ascii="Arial" w:eastAsiaTheme="minorHAnsi" w:hAnsi="Arial" w:cs="Arial"/>
          <w:lang w:eastAsia="en-US"/>
        </w:rPr>
        <w:t>.</w:t>
      </w:r>
      <w:proofErr w:type="spellStart"/>
      <w:r w:rsidRPr="006F2CC9">
        <w:rPr>
          <w:rFonts w:ascii="Arial" w:eastAsiaTheme="minorHAnsi" w:hAnsi="Arial" w:cs="Arial"/>
          <w:lang w:val="en-US" w:eastAsia="en-US"/>
        </w:rPr>
        <w:t>ru</w:t>
      </w:r>
      <w:proofErr w:type="spellEnd"/>
      <w:r w:rsidRPr="006F2CC9">
        <w:rPr>
          <w:rFonts w:ascii="Arial" w:eastAsiaTheme="minorHAnsi" w:hAnsi="Arial" w:cs="Arial"/>
          <w:lang w:eastAsia="en-US"/>
        </w:rPr>
        <w:t xml:space="preserve"> </w:t>
      </w:r>
    </w:p>
    <w:p w:rsidR="00345061" w:rsidRPr="006F2CC9" w:rsidRDefault="00345061" w:rsidP="00345061">
      <w:pPr>
        <w:suppressAutoHyphens/>
        <w:jc w:val="both"/>
        <w:rPr>
          <w:rFonts w:ascii="Arial" w:eastAsiaTheme="minorHAnsi" w:hAnsi="Arial" w:cs="Arial"/>
          <w:lang w:eastAsia="en-US"/>
        </w:rPr>
      </w:pPr>
      <w:r w:rsidRPr="006F2CC9">
        <w:rPr>
          <w:rFonts w:ascii="Arial" w:eastAsiaTheme="minorHAnsi" w:hAnsi="Arial" w:cs="Arial"/>
          <w:lang w:eastAsia="en-US"/>
        </w:rPr>
        <w:t>по телефону 8 (84455) 4-36-13.</w:t>
      </w:r>
    </w:p>
    <w:p w:rsidR="00345061" w:rsidRPr="006F2CC9" w:rsidRDefault="00345061" w:rsidP="00345061">
      <w:pPr>
        <w:shd w:val="clear" w:color="auto" w:fill="FFFFFF"/>
        <w:suppressAutoHyphens/>
        <w:ind w:firstLine="709"/>
        <w:jc w:val="both"/>
        <w:rPr>
          <w:rFonts w:ascii="Arial" w:eastAsiaTheme="minorHAnsi" w:hAnsi="Arial" w:cs="Arial"/>
          <w:color w:val="000000"/>
          <w:lang w:eastAsia="en-US"/>
        </w:rPr>
      </w:pPr>
      <w:r w:rsidRPr="006F2CC9">
        <w:rPr>
          <w:rFonts w:ascii="Arial" w:eastAsiaTheme="minorHAnsi" w:hAnsi="Arial" w:cs="Arial"/>
          <w:color w:val="000000"/>
          <w:lang w:eastAsia="en-US"/>
        </w:rPr>
        <w:t>График приема граждан по предоставлению муниципальной услуги:</w:t>
      </w:r>
    </w:p>
    <w:p w:rsidR="00345061" w:rsidRPr="006F2CC9" w:rsidRDefault="00345061" w:rsidP="00345061">
      <w:pPr>
        <w:suppressAutoHyphens/>
        <w:ind w:left="-540" w:firstLine="540"/>
        <w:jc w:val="both"/>
        <w:rPr>
          <w:rFonts w:ascii="Arial" w:eastAsiaTheme="minorHAnsi" w:hAnsi="Arial" w:cs="Arial"/>
          <w:lang w:eastAsia="en-US"/>
        </w:rPr>
      </w:pPr>
      <w:r w:rsidRPr="006F2CC9">
        <w:rPr>
          <w:rFonts w:ascii="Arial" w:eastAsiaTheme="minorHAnsi" w:hAnsi="Arial" w:cs="Arial"/>
          <w:lang w:eastAsia="en-US"/>
        </w:rPr>
        <w:t>Понедельник</w:t>
      </w:r>
      <w:r w:rsidRPr="006F2CC9">
        <w:rPr>
          <w:rFonts w:ascii="Arial" w:eastAsiaTheme="minorHAnsi" w:hAnsi="Arial" w:cs="Arial"/>
          <w:lang w:eastAsia="en-US"/>
        </w:rPr>
        <w:tab/>
      </w:r>
      <w:r w:rsidRPr="006F2CC9">
        <w:rPr>
          <w:rFonts w:ascii="Arial" w:eastAsiaTheme="minorHAnsi" w:hAnsi="Arial" w:cs="Arial"/>
          <w:lang w:eastAsia="en-US"/>
        </w:rPr>
        <w:tab/>
        <w:t>09:00 - 20:00</w:t>
      </w:r>
    </w:p>
    <w:p w:rsidR="00345061" w:rsidRPr="006F2CC9" w:rsidRDefault="00345061" w:rsidP="00345061">
      <w:pPr>
        <w:suppressAutoHyphens/>
        <w:ind w:left="-540" w:firstLine="540"/>
        <w:jc w:val="both"/>
        <w:rPr>
          <w:rFonts w:ascii="Arial" w:eastAsiaTheme="minorHAnsi" w:hAnsi="Arial" w:cs="Arial"/>
          <w:lang w:eastAsia="en-US"/>
        </w:rPr>
      </w:pPr>
      <w:r w:rsidRPr="006F2CC9">
        <w:rPr>
          <w:rFonts w:ascii="Arial" w:eastAsiaTheme="minorHAnsi" w:hAnsi="Arial" w:cs="Arial"/>
          <w:lang w:eastAsia="en-US"/>
        </w:rPr>
        <w:t>Вторник - Пятница</w:t>
      </w:r>
      <w:r w:rsidRPr="006F2CC9">
        <w:rPr>
          <w:rFonts w:ascii="Arial" w:eastAsiaTheme="minorHAnsi" w:hAnsi="Arial" w:cs="Arial"/>
          <w:lang w:eastAsia="en-US"/>
        </w:rPr>
        <w:tab/>
        <w:t>09:00 - 18:00</w:t>
      </w:r>
    </w:p>
    <w:p w:rsidR="00345061" w:rsidRPr="006F2CC9" w:rsidRDefault="00345061" w:rsidP="00345061">
      <w:pPr>
        <w:suppressAutoHyphens/>
        <w:jc w:val="both"/>
        <w:rPr>
          <w:rFonts w:ascii="Arial" w:eastAsiaTheme="minorHAnsi" w:hAnsi="Arial" w:cs="Arial"/>
          <w:lang w:eastAsia="en-US"/>
        </w:rPr>
      </w:pPr>
      <w:r w:rsidRPr="006F2CC9">
        <w:rPr>
          <w:rFonts w:ascii="Arial" w:eastAsiaTheme="minorHAnsi" w:hAnsi="Arial" w:cs="Arial"/>
          <w:lang w:eastAsia="en-US"/>
        </w:rPr>
        <w:t>Суббота                     09:00 - 15:00</w:t>
      </w:r>
    </w:p>
    <w:p w:rsidR="00345061" w:rsidRPr="006F2CC9" w:rsidRDefault="00345061" w:rsidP="00345061">
      <w:pPr>
        <w:suppressAutoHyphens/>
        <w:jc w:val="both"/>
        <w:rPr>
          <w:rFonts w:ascii="Arial" w:eastAsiaTheme="minorHAnsi" w:hAnsi="Arial" w:cs="Arial"/>
          <w:color w:val="000000"/>
          <w:lang w:eastAsia="en-US"/>
        </w:rPr>
      </w:pPr>
      <w:r w:rsidRPr="006F2CC9">
        <w:rPr>
          <w:rFonts w:ascii="Arial" w:eastAsiaTheme="minorHAnsi" w:hAnsi="Arial" w:cs="Arial"/>
          <w:lang w:eastAsia="en-US"/>
        </w:rPr>
        <w:t>Воскресенье</w:t>
      </w:r>
      <w:r w:rsidRPr="006F2CC9">
        <w:rPr>
          <w:rFonts w:ascii="Arial" w:eastAsiaTheme="minorHAnsi" w:hAnsi="Arial" w:cs="Arial"/>
          <w:lang w:eastAsia="en-US"/>
        </w:rPr>
        <w:tab/>
      </w:r>
      <w:r w:rsidRPr="006F2CC9">
        <w:rPr>
          <w:rFonts w:ascii="Arial" w:eastAsiaTheme="minorHAnsi" w:hAnsi="Arial" w:cs="Arial"/>
          <w:lang w:eastAsia="en-US"/>
        </w:rPr>
        <w:tab/>
        <w:t>выходной день</w:t>
      </w:r>
      <w:r w:rsidRPr="006F2CC9">
        <w:rPr>
          <w:rFonts w:ascii="Arial" w:eastAsiaTheme="minorHAnsi" w:hAnsi="Arial" w:cs="Arial"/>
          <w:color w:val="000000"/>
          <w:vertAlign w:val="superscript"/>
          <w:lang w:eastAsia="en-US"/>
        </w:rPr>
        <w:t xml:space="preserve">      </w:t>
      </w:r>
    </w:p>
    <w:p w:rsidR="00345061" w:rsidRPr="006F2CC9" w:rsidRDefault="00345061" w:rsidP="00345061">
      <w:pPr>
        <w:ind w:firstLine="709"/>
        <w:jc w:val="both"/>
        <w:rPr>
          <w:rFonts w:ascii="Arial" w:hAnsi="Arial" w:cs="Arial"/>
        </w:rPr>
      </w:pPr>
      <w:r w:rsidRPr="006F2CC9">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45061" w:rsidRPr="006F2CC9" w:rsidRDefault="00345061" w:rsidP="00345061">
      <w:pPr>
        <w:widowControl w:val="0"/>
        <w:ind w:firstLine="709"/>
        <w:jc w:val="both"/>
        <w:rPr>
          <w:rFonts w:ascii="Arial" w:hAnsi="Arial" w:cs="Arial"/>
        </w:rPr>
      </w:pPr>
      <w:r w:rsidRPr="006F2CC9">
        <w:rPr>
          <w:rFonts w:ascii="Arial" w:hAnsi="Arial" w:cs="Arial"/>
        </w:rPr>
        <w:t>1.3.2. Информацию о порядке предоставления муниципальной услуги заявитель может получить:</w:t>
      </w:r>
    </w:p>
    <w:p w:rsidR="00345061" w:rsidRPr="006F2CC9" w:rsidRDefault="00345061" w:rsidP="00345061">
      <w:pPr>
        <w:widowControl w:val="0"/>
        <w:ind w:firstLine="851"/>
        <w:jc w:val="both"/>
        <w:rPr>
          <w:rFonts w:ascii="Arial" w:hAnsi="Arial" w:cs="Arial"/>
        </w:rPr>
      </w:pPr>
      <w:r w:rsidRPr="006F2CC9">
        <w:rPr>
          <w:rFonts w:ascii="Arial" w:hAnsi="Arial" w:cs="Arial"/>
        </w:rPr>
        <w:t>непосредственно в администрации Бурлукского сельского поселения (информационные стенды, устное информирование по телефону, а также на личном приеме муниципальными служащими администрации Бурлукского сельского поселения;</w:t>
      </w:r>
    </w:p>
    <w:p w:rsidR="00345061" w:rsidRPr="006F2CC9" w:rsidRDefault="00345061" w:rsidP="00345061">
      <w:pPr>
        <w:widowControl w:val="0"/>
        <w:ind w:firstLine="851"/>
        <w:jc w:val="both"/>
        <w:rPr>
          <w:rFonts w:ascii="Arial" w:hAnsi="Arial" w:cs="Arial"/>
        </w:rPr>
      </w:pPr>
      <w:r w:rsidRPr="006F2CC9">
        <w:rPr>
          <w:rFonts w:ascii="Arial" w:hAnsi="Arial" w:cs="Arial"/>
        </w:rPr>
        <w:t>по почте, в том числе электронной (</w:t>
      </w:r>
      <w:r w:rsidRPr="006F2CC9">
        <w:rPr>
          <w:rFonts w:ascii="Arial" w:eastAsiaTheme="minorHAnsi" w:hAnsi="Arial" w:cs="Arial"/>
          <w:color w:val="000000"/>
          <w:lang w:eastAsia="en-US"/>
        </w:rPr>
        <w:t xml:space="preserve">: </w:t>
      </w:r>
      <w:hyperlink r:id="rId15" w:history="1">
        <w:r w:rsidRPr="006F2CC9">
          <w:rPr>
            <w:rFonts w:ascii="Arial" w:eastAsiaTheme="minorHAnsi" w:hAnsi="Arial" w:cs="Arial"/>
            <w:color w:val="0000FF"/>
            <w:u w:val="single"/>
            <w:lang w:val="en-US" w:eastAsia="en-US"/>
          </w:rPr>
          <w:t>poselenieburlyk</w:t>
        </w:r>
        <w:r w:rsidRPr="006F2CC9">
          <w:rPr>
            <w:rFonts w:ascii="Arial" w:eastAsiaTheme="minorHAnsi" w:hAnsi="Arial" w:cs="Arial"/>
            <w:color w:val="0000FF"/>
            <w:u w:val="single"/>
            <w:lang w:eastAsia="en-US"/>
          </w:rPr>
          <w:t>2007@</w:t>
        </w:r>
        <w:r w:rsidRPr="006F2CC9">
          <w:rPr>
            <w:rFonts w:ascii="Arial" w:eastAsiaTheme="minorHAnsi" w:hAnsi="Arial" w:cs="Arial"/>
            <w:color w:val="0000FF"/>
            <w:u w:val="single"/>
            <w:lang w:val="en-US" w:eastAsia="en-US"/>
          </w:rPr>
          <w:t>mail</w:t>
        </w:r>
        <w:r w:rsidRPr="006F2CC9">
          <w:rPr>
            <w:rFonts w:ascii="Arial" w:eastAsiaTheme="minorHAnsi" w:hAnsi="Arial" w:cs="Arial"/>
            <w:color w:val="0000FF"/>
            <w:u w:val="single"/>
            <w:lang w:eastAsia="en-US"/>
          </w:rPr>
          <w:t>.</w:t>
        </w:r>
        <w:proofErr w:type="spellStart"/>
        <w:r w:rsidRPr="006F2CC9">
          <w:rPr>
            <w:rFonts w:ascii="Arial" w:eastAsiaTheme="minorHAnsi" w:hAnsi="Arial" w:cs="Arial"/>
            <w:color w:val="0000FF"/>
            <w:u w:val="single"/>
            <w:lang w:val="en-US" w:eastAsia="en-US"/>
          </w:rPr>
          <w:t>ru</w:t>
        </w:r>
        <w:proofErr w:type="spellEnd"/>
      </w:hyperlink>
      <w:r w:rsidRPr="006F2CC9">
        <w:rPr>
          <w:rFonts w:ascii="Arial" w:hAnsi="Arial" w:cs="Arial"/>
        </w:rPr>
        <w:t>), в случае письменного обращения заявителя;</w:t>
      </w:r>
    </w:p>
    <w:p w:rsidR="00345061" w:rsidRPr="006F2CC9" w:rsidRDefault="00345061" w:rsidP="00345061">
      <w:pPr>
        <w:widowControl w:val="0"/>
        <w:ind w:firstLine="709"/>
        <w:jc w:val="both"/>
        <w:rPr>
          <w:rFonts w:ascii="Arial" w:hAnsi="Arial" w:cs="Arial"/>
        </w:rPr>
      </w:pPr>
      <w:proofErr w:type="gramStart"/>
      <w:r w:rsidRPr="006F2CC9">
        <w:rPr>
          <w:rFonts w:ascii="Arial" w:hAnsi="Arial" w:cs="Arial"/>
        </w:rPr>
        <w:t>в сети Интернет на официальном сайте администраций Бурлукского сельского поселения (</w:t>
      </w:r>
      <w:r w:rsidRPr="006F2CC9">
        <w:rPr>
          <w:rFonts w:ascii="Arial" w:hAnsi="Arial" w:cs="Arial"/>
          <w:lang w:val="en-US"/>
        </w:rPr>
        <w:t>http</w:t>
      </w:r>
      <w:r w:rsidRPr="006F2CC9">
        <w:rPr>
          <w:rFonts w:ascii="Arial" w:hAnsi="Arial" w:cs="Arial"/>
        </w:rPr>
        <w:t>:</w:t>
      </w:r>
      <w:proofErr w:type="gramEnd"/>
      <w:r w:rsidRPr="006F2CC9">
        <w:rPr>
          <w:rFonts w:ascii="Arial" w:hAnsi="Arial" w:cs="Arial"/>
        </w:rPr>
        <w:t>//</w:t>
      </w:r>
      <w:proofErr w:type="gramStart"/>
      <w:r w:rsidRPr="006F2CC9">
        <w:rPr>
          <w:rFonts w:ascii="Arial" w:hAnsi="Arial" w:cs="Arial"/>
        </w:rPr>
        <w:t>Бурлукское34.ру),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6" w:tooltip="http://www.gosuslugi.ru" w:history="1">
        <w:r w:rsidRPr="006F2CC9">
          <w:rPr>
            <w:rStyle w:val="a8"/>
            <w:rFonts w:ascii="Arial" w:hAnsi="Arial" w:cs="Arial"/>
            <w:lang w:val="en-US"/>
          </w:rPr>
          <w:t>www</w:t>
        </w:r>
        <w:r w:rsidRPr="006F2CC9">
          <w:rPr>
            <w:rStyle w:val="a8"/>
            <w:rFonts w:ascii="Arial" w:hAnsi="Arial" w:cs="Arial"/>
          </w:rPr>
          <w:t>.</w:t>
        </w:r>
        <w:proofErr w:type="spellStart"/>
        <w:r w:rsidRPr="006F2CC9">
          <w:rPr>
            <w:rStyle w:val="a8"/>
            <w:rFonts w:ascii="Arial" w:hAnsi="Arial" w:cs="Arial"/>
            <w:lang w:val="en-US"/>
          </w:rPr>
          <w:t>gosuslugi</w:t>
        </w:r>
        <w:proofErr w:type="spellEnd"/>
        <w:r w:rsidRPr="006F2CC9">
          <w:rPr>
            <w:rStyle w:val="a8"/>
            <w:rFonts w:ascii="Arial" w:hAnsi="Arial" w:cs="Arial"/>
          </w:rPr>
          <w:t>.</w:t>
        </w:r>
        <w:proofErr w:type="spellStart"/>
        <w:r w:rsidRPr="006F2CC9">
          <w:rPr>
            <w:rStyle w:val="a8"/>
            <w:rFonts w:ascii="Arial" w:hAnsi="Arial" w:cs="Arial"/>
            <w:lang w:val="en-US"/>
          </w:rPr>
          <w:t>ru</w:t>
        </w:r>
        <w:proofErr w:type="spellEnd"/>
      </w:hyperlink>
      <w:r w:rsidRPr="006F2CC9">
        <w:rPr>
          <w:rFonts w:ascii="Arial" w:hAnsi="Arial" w:cs="Arial"/>
        </w:rPr>
        <w:t>).</w:t>
      </w:r>
      <w:proofErr w:type="gramEnd"/>
    </w:p>
    <w:p w:rsidR="00345061" w:rsidRPr="006F2CC9" w:rsidRDefault="00345061" w:rsidP="00345061">
      <w:pPr>
        <w:widowControl w:val="0"/>
        <w:ind w:firstLine="709"/>
        <w:jc w:val="both"/>
        <w:rPr>
          <w:rFonts w:ascii="Arial" w:hAnsi="Arial" w:cs="Arial"/>
        </w:rPr>
      </w:pPr>
    </w:p>
    <w:p w:rsidR="00345061" w:rsidRPr="006F2CC9" w:rsidRDefault="00345061" w:rsidP="00345061">
      <w:pPr>
        <w:widowControl w:val="0"/>
        <w:jc w:val="center"/>
        <w:outlineLvl w:val="1"/>
        <w:rPr>
          <w:rFonts w:ascii="Arial" w:hAnsi="Arial" w:cs="Arial"/>
          <w:b/>
        </w:rPr>
      </w:pPr>
      <w:r w:rsidRPr="006F2CC9">
        <w:rPr>
          <w:rFonts w:ascii="Arial" w:hAnsi="Arial" w:cs="Arial"/>
          <w:b/>
        </w:rPr>
        <w:t>2. Стандарт предоставления муниципальной услуги</w:t>
      </w:r>
    </w:p>
    <w:p w:rsidR="00345061" w:rsidRPr="006F2CC9" w:rsidRDefault="00345061" w:rsidP="00345061">
      <w:pPr>
        <w:pStyle w:val="ConsPlusNonformat"/>
        <w:jc w:val="both"/>
        <w:rPr>
          <w:rFonts w:ascii="Arial" w:hAnsi="Arial" w:cs="Arial"/>
        </w:rPr>
      </w:pPr>
    </w:p>
    <w:p w:rsidR="00345061" w:rsidRPr="006F2CC9" w:rsidRDefault="00345061" w:rsidP="00345061">
      <w:pPr>
        <w:ind w:firstLine="709"/>
        <w:jc w:val="both"/>
        <w:rPr>
          <w:rFonts w:ascii="Arial" w:hAnsi="Arial" w:cs="Arial"/>
        </w:rPr>
      </w:pPr>
      <w:r w:rsidRPr="006F2CC9">
        <w:rPr>
          <w:rFonts w:ascii="Arial" w:hAnsi="Arial" w:cs="Arial"/>
        </w:rPr>
        <w:t xml:space="preserve">    2.1.  Наименование муниципальной услуги – «Продажа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без проведения торгов».</w:t>
      </w:r>
    </w:p>
    <w:p w:rsidR="00345061" w:rsidRPr="006F2CC9" w:rsidRDefault="00345061" w:rsidP="00345061">
      <w:pPr>
        <w:ind w:firstLine="709"/>
        <w:jc w:val="both"/>
        <w:rPr>
          <w:rFonts w:ascii="Arial" w:hAnsi="Arial" w:cs="Arial"/>
        </w:rPr>
      </w:pPr>
      <w:r w:rsidRPr="006F2CC9">
        <w:rPr>
          <w:rFonts w:ascii="Arial" w:hAnsi="Arial" w:cs="Arial"/>
        </w:rPr>
        <w:t>В случае</w:t>
      </w:r>
      <w:proofErr w:type="gramStart"/>
      <w:r w:rsidRPr="006F2CC9">
        <w:rPr>
          <w:rFonts w:ascii="Arial" w:hAnsi="Arial" w:cs="Arial"/>
        </w:rPr>
        <w:t>,</w:t>
      </w:r>
      <w:proofErr w:type="gramEnd"/>
      <w:r w:rsidRPr="006F2CC9">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без проведения торгов осуществляется с предварительным согласованием предоставления земельного участка.</w:t>
      </w:r>
    </w:p>
    <w:p w:rsidR="00345061" w:rsidRPr="006F2CC9" w:rsidRDefault="00345061" w:rsidP="00345061">
      <w:pPr>
        <w:widowControl w:val="0"/>
        <w:ind w:firstLine="709"/>
        <w:jc w:val="both"/>
        <w:rPr>
          <w:rFonts w:ascii="Arial" w:hAnsi="Arial" w:cs="Arial"/>
        </w:rPr>
      </w:pPr>
      <w:r w:rsidRPr="006F2CC9">
        <w:rPr>
          <w:rFonts w:ascii="Arial" w:hAnsi="Arial" w:cs="Arial"/>
        </w:rPr>
        <w:t>2.2. Муниципальная услуга предоставляется администрацией Бурлукского сельского поселения (далее – уполномоченный орган).</w:t>
      </w:r>
    </w:p>
    <w:p w:rsidR="00345061" w:rsidRPr="006F2CC9" w:rsidRDefault="00345061" w:rsidP="00345061">
      <w:pPr>
        <w:widowControl w:val="0"/>
        <w:ind w:firstLine="709"/>
        <w:jc w:val="both"/>
        <w:rPr>
          <w:rFonts w:ascii="Arial" w:hAnsi="Arial" w:cs="Arial"/>
        </w:rPr>
      </w:pPr>
      <w:r w:rsidRPr="006F2CC9">
        <w:rPr>
          <w:rFonts w:ascii="Arial" w:hAnsi="Arial" w:cs="Arial"/>
        </w:rPr>
        <w:t>Структурным подразделением уполномоченного органа, осуществляющим непосредственное предоставление муниципальной услуги, является администрация Бурлукского сельского поселения Котовского муниципального района Волгоградской области.</w:t>
      </w:r>
    </w:p>
    <w:p w:rsidR="00345061" w:rsidRPr="006F2CC9" w:rsidRDefault="00345061" w:rsidP="00345061">
      <w:pPr>
        <w:widowControl w:val="0"/>
        <w:ind w:firstLine="709"/>
        <w:jc w:val="both"/>
        <w:rPr>
          <w:rFonts w:ascii="Arial" w:hAnsi="Arial" w:cs="Arial"/>
        </w:rPr>
      </w:pPr>
      <w:r w:rsidRPr="006F2CC9">
        <w:rPr>
          <w:rFonts w:ascii="Arial" w:hAnsi="Arial" w:cs="Arial"/>
        </w:rPr>
        <w:t>2.3. Результатом предоставления муниципальной услуги является:</w:t>
      </w:r>
    </w:p>
    <w:p w:rsidR="00345061" w:rsidRPr="006F2CC9" w:rsidRDefault="00345061" w:rsidP="00345061">
      <w:pPr>
        <w:widowControl w:val="0"/>
        <w:ind w:firstLine="709"/>
        <w:jc w:val="both"/>
        <w:rPr>
          <w:rFonts w:ascii="Arial" w:hAnsi="Arial" w:cs="Arial"/>
        </w:rPr>
      </w:pPr>
      <w:r w:rsidRPr="006F2CC9">
        <w:rPr>
          <w:rFonts w:ascii="Arial" w:hAnsi="Arial" w:cs="Arial"/>
        </w:rPr>
        <w:t>- решение уполномоченного органа о предварительном согласовании предоставления земельного участка;</w:t>
      </w:r>
    </w:p>
    <w:p w:rsidR="00345061" w:rsidRPr="006F2CC9" w:rsidRDefault="00345061" w:rsidP="00345061">
      <w:pPr>
        <w:widowControl w:val="0"/>
        <w:ind w:firstLine="709"/>
        <w:jc w:val="both"/>
        <w:rPr>
          <w:rFonts w:ascii="Arial" w:hAnsi="Arial" w:cs="Arial"/>
        </w:rPr>
      </w:pPr>
      <w:r w:rsidRPr="006F2CC9">
        <w:rPr>
          <w:rFonts w:ascii="Arial" w:hAnsi="Arial" w:cs="Arial"/>
        </w:rPr>
        <w:t>- решение уполномоченного органа об отказе в предварительном согласовании предоставления земельного участка;</w:t>
      </w:r>
      <w:r w:rsidRPr="006F2CC9">
        <w:rPr>
          <w:rStyle w:val="a7"/>
          <w:rFonts w:ascii="Arial" w:hAnsi="Arial" w:cs="Arial"/>
          <w:b/>
          <w:color w:val="FF0000"/>
        </w:rPr>
        <w:t xml:space="preserve"> </w:t>
      </w:r>
    </w:p>
    <w:p w:rsidR="00345061" w:rsidRPr="006F2CC9" w:rsidRDefault="00345061" w:rsidP="00345061">
      <w:pPr>
        <w:widowControl w:val="0"/>
        <w:ind w:firstLine="709"/>
        <w:jc w:val="both"/>
        <w:rPr>
          <w:rFonts w:ascii="Arial" w:hAnsi="Arial" w:cs="Arial"/>
        </w:rPr>
      </w:pPr>
      <w:r w:rsidRPr="006F2CC9">
        <w:rPr>
          <w:rFonts w:ascii="Arial" w:hAnsi="Arial" w:cs="Arial"/>
        </w:rPr>
        <w:t xml:space="preserve">- проект договора купли-продажи земельного участка; </w:t>
      </w:r>
    </w:p>
    <w:p w:rsidR="00345061" w:rsidRPr="006F2CC9" w:rsidRDefault="00345061" w:rsidP="00345061">
      <w:pPr>
        <w:widowControl w:val="0"/>
        <w:ind w:firstLine="709"/>
        <w:jc w:val="both"/>
        <w:rPr>
          <w:rFonts w:ascii="Arial" w:hAnsi="Arial" w:cs="Arial"/>
        </w:rPr>
      </w:pPr>
      <w:r w:rsidRPr="006F2CC9">
        <w:rPr>
          <w:rFonts w:ascii="Arial" w:hAnsi="Arial" w:cs="Arial"/>
        </w:rPr>
        <w:t xml:space="preserve">- решение уполномоченного органа </w:t>
      </w:r>
      <w:proofErr w:type="gramStart"/>
      <w:r w:rsidRPr="006F2CC9">
        <w:rPr>
          <w:rFonts w:ascii="Arial" w:hAnsi="Arial" w:cs="Arial"/>
        </w:rPr>
        <w:t>об отказе в предоставлении земельного участка в собственность за плату без проведения</w:t>
      </w:r>
      <w:proofErr w:type="gramEnd"/>
      <w:r w:rsidRPr="006F2CC9">
        <w:rPr>
          <w:rFonts w:ascii="Arial" w:hAnsi="Arial" w:cs="Arial"/>
        </w:rPr>
        <w:t xml:space="preserve"> торгов.</w:t>
      </w:r>
    </w:p>
    <w:p w:rsidR="00345061" w:rsidRPr="006F2CC9" w:rsidRDefault="00345061" w:rsidP="00345061">
      <w:pPr>
        <w:widowControl w:val="0"/>
        <w:ind w:firstLine="709"/>
        <w:jc w:val="both"/>
        <w:rPr>
          <w:rFonts w:ascii="Arial" w:hAnsi="Arial" w:cs="Arial"/>
        </w:rPr>
      </w:pPr>
      <w:r w:rsidRPr="006F2CC9">
        <w:rPr>
          <w:rFonts w:ascii="Arial" w:hAnsi="Arial" w:cs="Arial"/>
        </w:rPr>
        <w:t>2.4. Срок предоставления муниципальной услуги.</w:t>
      </w:r>
    </w:p>
    <w:p w:rsidR="00345061" w:rsidRPr="006F2CC9" w:rsidRDefault="00345061" w:rsidP="00345061">
      <w:pPr>
        <w:widowControl w:val="0"/>
        <w:ind w:firstLine="709"/>
        <w:jc w:val="both"/>
        <w:rPr>
          <w:rFonts w:ascii="Arial" w:hAnsi="Arial" w:cs="Arial"/>
        </w:rPr>
      </w:pPr>
      <w:r w:rsidRPr="006F2CC9">
        <w:rPr>
          <w:rFonts w:ascii="Arial" w:hAnsi="Arial" w:cs="Arial"/>
        </w:rPr>
        <w:t xml:space="preserve">2.4.1. </w:t>
      </w:r>
      <w:proofErr w:type="gramStart"/>
      <w:r w:rsidRPr="006F2CC9">
        <w:rPr>
          <w:rFonts w:ascii="Arial" w:hAnsi="Arial" w:cs="Arial"/>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proofErr w:type="gramEnd"/>
      <w:r w:rsidRPr="006F2CC9">
        <w:rPr>
          <w:rFonts w:ascii="Arial" w:hAnsi="Arial" w:cs="Arial"/>
        </w:rPr>
        <w:t xml:space="preserve"> </w:t>
      </w:r>
      <w:proofErr w:type="gramStart"/>
      <w:r w:rsidRPr="006F2CC9">
        <w:rPr>
          <w:rFonts w:ascii="Arial" w:hAnsi="Arial" w:cs="Arial"/>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6F2CC9">
        <w:rPr>
          <w:rFonts w:ascii="Arial" w:hAnsi="Arial" w:cs="Arial"/>
          <w:i/>
        </w:rPr>
        <w:t xml:space="preserve"> </w:t>
      </w:r>
      <w:r w:rsidRPr="006F2CC9">
        <w:rPr>
          <w:rFonts w:ascii="Arial" w:hAnsi="Arial" w:cs="Arial"/>
        </w:rPr>
        <w:t>или до принятия решения об отказе в утверждении указанной схемы.</w:t>
      </w:r>
      <w:proofErr w:type="gramEnd"/>
    </w:p>
    <w:p w:rsidR="00345061" w:rsidRPr="006F2CC9" w:rsidRDefault="00345061" w:rsidP="00345061">
      <w:pPr>
        <w:ind w:firstLine="709"/>
        <w:jc w:val="both"/>
        <w:rPr>
          <w:rFonts w:ascii="Arial" w:hAnsi="Arial" w:cs="Arial"/>
        </w:rPr>
      </w:pPr>
      <w:r w:rsidRPr="006F2CC9">
        <w:rPr>
          <w:rFonts w:ascii="Arial" w:hAnsi="Arial" w:cs="Arial"/>
        </w:rPr>
        <w:t xml:space="preserve"> 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w:t>
      </w:r>
      <w:proofErr w:type="gramStart"/>
      <w:r w:rsidRPr="006F2CC9">
        <w:rPr>
          <w:rFonts w:ascii="Arial" w:hAnsi="Arial" w:cs="Arial"/>
        </w:rPr>
        <w:t>со дня поступления заявления о предварительном согласовании предоставления земельного участка в собственность за плату без проведения</w:t>
      </w:r>
      <w:proofErr w:type="gramEnd"/>
      <w:r w:rsidRPr="006F2CC9">
        <w:rPr>
          <w:rFonts w:ascii="Arial" w:hAnsi="Arial" w:cs="Arial"/>
        </w:rPr>
        <w:t xml:space="preserve"> торгов (далее – заявление о предварительном согласовании, заявление).</w:t>
      </w:r>
    </w:p>
    <w:p w:rsidR="00345061" w:rsidRPr="006F2CC9" w:rsidRDefault="00345061" w:rsidP="00345061">
      <w:pPr>
        <w:ind w:firstLine="709"/>
        <w:jc w:val="both"/>
        <w:rPr>
          <w:rFonts w:ascii="Arial" w:hAnsi="Arial" w:cs="Arial"/>
        </w:rPr>
      </w:pPr>
      <w:r w:rsidRPr="006F2CC9">
        <w:rPr>
          <w:rFonts w:ascii="Arial" w:hAnsi="Arial" w:cs="Arial"/>
        </w:rPr>
        <w:t>В случае</w:t>
      </w:r>
      <w:proofErr w:type="gramStart"/>
      <w:r w:rsidRPr="006F2CC9">
        <w:rPr>
          <w:rFonts w:ascii="Arial" w:hAnsi="Arial" w:cs="Arial"/>
        </w:rPr>
        <w:t>,</w:t>
      </w:r>
      <w:proofErr w:type="gramEnd"/>
      <w:r w:rsidRPr="006F2CC9">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345061" w:rsidRPr="006F2CC9" w:rsidRDefault="00345061" w:rsidP="00345061">
      <w:pPr>
        <w:widowControl w:val="0"/>
        <w:ind w:firstLine="709"/>
        <w:jc w:val="both"/>
        <w:rPr>
          <w:rFonts w:ascii="Arial" w:hAnsi="Arial" w:cs="Arial"/>
        </w:rPr>
      </w:pPr>
      <w:r w:rsidRPr="006F2CC9">
        <w:rPr>
          <w:rFonts w:ascii="Arial" w:hAnsi="Arial" w:cs="Arial"/>
        </w:rPr>
        <w:t xml:space="preserve">2.4.3. </w:t>
      </w:r>
      <w:proofErr w:type="gramStart"/>
      <w:r w:rsidRPr="006F2CC9">
        <w:rPr>
          <w:rFonts w:ascii="Arial" w:hAnsi="Arial" w:cs="Arial"/>
        </w:rPr>
        <w:t>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345061" w:rsidRPr="006F2CC9" w:rsidRDefault="00345061" w:rsidP="00345061">
      <w:pPr>
        <w:widowControl w:val="0"/>
        <w:ind w:firstLine="709"/>
        <w:jc w:val="both"/>
        <w:rPr>
          <w:rFonts w:ascii="Arial" w:hAnsi="Arial" w:cs="Arial"/>
        </w:rPr>
      </w:pPr>
      <w:r w:rsidRPr="006F2CC9">
        <w:rPr>
          <w:rFonts w:ascii="Arial" w:hAnsi="Arial" w:cs="Arial"/>
        </w:rPr>
        <w:t xml:space="preserve">2.4.4. </w:t>
      </w:r>
      <w:proofErr w:type="gramStart"/>
      <w:r w:rsidRPr="006F2CC9">
        <w:rPr>
          <w:rFonts w:ascii="Arial" w:hAnsi="Arial" w:cs="Arial"/>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w:t>
      </w:r>
      <w:proofErr w:type="gramEnd"/>
      <w:r w:rsidRPr="006F2CC9">
        <w:rPr>
          <w:rFonts w:ascii="Arial" w:hAnsi="Arial" w:cs="Arial"/>
        </w:rPr>
        <w:t>:</w:t>
      </w:r>
    </w:p>
    <w:p w:rsidR="00345061" w:rsidRPr="006F2CC9" w:rsidRDefault="00345061" w:rsidP="00345061">
      <w:pPr>
        <w:ind w:firstLine="709"/>
        <w:jc w:val="both"/>
        <w:rPr>
          <w:rFonts w:ascii="Arial" w:hAnsi="Arial" w:cs="Arial"/>
        </w:rPr>
      </w:pPr>
      <w:r w:rsidRPr="006F2CC9">
        <w:rPr>
          <w:rFonts w:ascii="Arial" w:hAnsi="Arial" w:cs="Arial"/>
        </w:rPr>
        <w:lastRenderedPageBreak/>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345061" w:rsidRPr="006F2CC9" w:rsidRDefault="00345061" w:rsidP="00345061">
      <w:pPr>
        <w:jc w:val="both"/>
        <w:rPr>
          <w:rFonts w:ascii="Arial" w:hAnsi="Arial" w:cs="Arial"/>
        </w:rPr>
      </w:pPr>
      <w:r w:rsidRPr="006F2CC9">
        <w:rPr>
          <w:rFonts w:ascii="Arial" w:hAnsi="Arial" w:cs="Arial"/>
        </w:rPr>
        <w:t xml:space="preserve">       </w:t>
      </w:r>
      <w:r w:rsidRPr="006F2CC9">
        <w:rPr>
          <w:rStyle w:val="a7"/>
          <w:rFonts w:ascii="Arial" w:hAnsi="Arial" w:cs="Arial"/>
          <w:b/>
          <w:color w:val="FF0000"/>
        </w:rPr>
        <w:t xml:space="preserve">  </w:t>
      </w:r>
      <w:r w:rsidRPr="006F2CC9">
        <w:rPr>
          <w:rFonts w:ascii="Arial" w:hAnsi="Arial" w:cs="Arial"/>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6F2CC9">
        <w:rPr>
          <w:rFonts w:ascii="Arial" w:hAnsi="Arial" w:cs="Arial"/>
          <w:i/>
          <w:color w:val="FF0000"/>
        </w:rPr>
        <w:t xml:space="preserve"> </w:t>
      </w:r>
    </w:p>
    <w:p w:rsidR="00345061" w:rsidRPr="006F2CC9" w:rsidRDefault="00345061" w:rsidP="00345061">
      <w:pPr>
        <w:jc w:val="both"/>
        <w:rPr>
          <w:rFonts w:ascii="Arial" w:hAnsi="Arial" w:cs="Arial"/>
        </w:rPr>
      </w:pPr>
      <w:r w:rsidRPr="006F2CC9">
        <w:rPr>
          <w:rFonts w:ascii="Arial" w:hAnsi="Arial" w:cs="Arial"/>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r w:rsidRPr="006F2CC9">
        <w:rPr>
          <w:rFonts w:ascii="Arial" w:hAnsi="Arial" w:cs="Arial"/>
          <w:i/>
          <w:color w:val="FF0000"/>
        </w:rPr>
        <w:t xml:space="preserve"> </w:t>
      </w:r>
    </w:p>
    <w:p w:rsidR="00345061" w:rsidRPr="006F2CC9" w:rsidRDefault="00345061" w:rsidP="00345061">
      <w:pPr>
        <w:jc w:val="both"/>
        <w:rPr>
          <w:rFonts w:ascii="Arial" w:hAnsi="Arial" w:cs="Arial"/>
        </w:rPr>
      </w:pPr>
      <w:r w:rsidRPr="006F2CC9">
        <w:rPr>
          <w:rFonts w:ascii="Arial" w:hAnsi="Arial" w:cs="Arial"/>
        </w:rPr>
        <w:t xml:space="preserve">         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   </w:t>
      </w:r>
    </w:p>
    <w:p w:rsidR="00345061" w:rsidRPr="006F2CC9" w:rsidRDefault="00345061" w:rsidP="00345061">
      <w:pPr>
        <w:widowControl w:val="0"/>
        <w:ind w:firstLine="709"/>
        <w:jc w:val="both"/>
        <w:rPr>
          <w:rFonts w:ascii="Arial" w:hAnsi="Arial" w:cs="Arial"/>
        </w:rPr>
      </w:pPr>
      <w:r w:rsidRPr="006F2CC9">
        <w:rPr>
          <w:rFonts w:ascii="Arial" w:hAnsi="Arial" w:cs="Arial"/>
        </w:rPr>
        <w:t>2.5. Правовые основания для предоставления услуги.</w:t>
      </w:r>
    </w:p>
    <w:p w:rsidR="00345061" w:rsidRPr="006F2CC9" w:rsidRDefault="00345061" w:rsidP="00345061">
      <w:pPr>
        <w:widowControl w:val="0"/>
        <w:ind w:firstLine="709"/>
        <w:jc w:val="both"/>
        <w:rPr>
          <w:rFonts w:ascii="Arial" w:hAnsi="Arial" w:cs="Arial"/>
        </w:rPr>
      </w:pPr>
      <w:r w:rsidRPr="006F2CC9">
        <w:rPr>
          <w:rFonts w:ascii="Arial" w:hAnsi="Arial" w:cs="Arial"/>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345061" w:rsidRPr="006F2CC9" w:rsidRDefault="00345061" w:rsidP="00345061">
      <w:pPr>
        <w:pStyle w:val="a4"/>
        <w:widowControl w:val="0"/>
        <w:numPr>
          <w:ilvl w:val="1"/>
          <w:numId w:val="1"/>
        </w:numPr>
        <w:ind w:left="0" w:firstLine="709"/>
        <w:jc w:val="both"/>
        <w:rPr>
          <w:rFonts w:ascii="Arial" w:hAnsi="Arial" w:cs="Arial"/>
        </w:rPr>
      </w:pPr>
      <w:r w:rsidRPr="006F2CC9">
        <w:rPr>
          <w:rFonts w:ascii="Arial" w:hAnsi="Arial" w:cs="Arial"/>
        </w:rPr>
        <w:t>Исчерпывающий перечень документов, необходимых для предоставления муниципальной услуги.</w:t>
      </w:r>
    </w:p>
    <w:p w:rsidR="00345061" w:rsidRPr="006F2CC9" w:rsidRDefault="00345061" w:rsidP="00345061">
      <w:pPr>
        <w:widowControl w:val="0"/>
        <w:ind w:firstLine="709"/>
        <w:jc w:val="both"/>
        <w:rPr>
          <w:rFonts w:ascii="Arial" w:hAnsi="Arial" w:cs="Arial"/>
        </w:rPr>
      </w:pPr>
      <w:r w:rsidRPr="006F2CC9">
        <w:rPr>
          <w:rFonts w:ascii="Arial" w:hAnsi="Arial" w:cs="Arial"/>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514961" w:rsidRPr="006F2CC9" w:rsidRDefault="00514961" w:rsidP="00514961">
      <w:pPr>
        <w:widowControl w:val="0"/>
        <w:ind w:firstLine="709"/>
        <w:jc w:val="both"/>
        <w:rPr>
          <w:rFonts w:ascii="Arial" w:hAnsi="Arial" w:cs="Arial"/>
        </w:rPr>
      </w:pPr>
      <w:r w:rsidRPr="006F2CC9">
        <w:rPr>
          <w:rFonts w:ascii="Arial" w:hAnsi="Arial" w:cs="Arial"/>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514961" w:rsidRPr="006F2CC9" w:rsidRDefault="00514961" w:rsidP="00514961">
      <w:pPr>
        <w:ind w:firstLine="709"/>
        <w:jc w:val="both"/>
        <w:rPr>
          <w:rFonts w:ascii="Arial" w:hAnsi="Arial" w:cs="Arial"/>
        </w:rPr>
      </w:pPr>
      <w:proofErr w:type="gramStart"/>
      <w:r w:rsidRPr="006F2CC9">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514961" w:rsidRPr="006F2CC9" w:rsidRDefault="00514961" w:rsidP="00514961">
      <w:pPr>
        <w:ind w:firstLine="709"/>
        <w:jc w:val="both"/>
        <w:rPr>
          <w:rFonts w:ascii="Arial" w:hAnsi="Arial" w:cs="Arial"/>
        </w:rPr>
      </w:pPr>
      <w:r w:rsidRPr="006F2CC9">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14961" w:rsidRPr="006F2CC9" w:rsidRDefault="00514961" w:rsidP="00514961">
      <w:pPr>
        <w:ind w:firstLine="709"/>
        <w:jc w:val="both"/>
        <w:rPr>
          <w:rFonts w:ascii="Arial" w:hAnsi="Arial" w:cs="Arial"/>
          <w:i/>
          <w:color w:val="FF0000"/>
        </w:rPr>
      </w:pPr>
      <w:r w:rsidRPr="006F2CC9">
        <w:rPr>
          <w:rFonts w:ascii="Arial" w:hAnsi="Arial" w:cs="Arial"/>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514961" w:rsidRPr="006F2CC9" w:rsidRDefault="00514961" w:rsidP="00514961">
      <w:pPr>
        <w:ind w:firstLine="709"/>
        <w:jc w:val="both"/>
        <w:rPr>
          <w:rFonts w:ascii="Arial" w:hAnsi="Arial" w:cs="Arial"/>
        </w:rPr>
      </w:pPr>
      <w:r w:rsidRPr="006F2CC9">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14961" w:rsidRPr="006F2CC9" w:rsidRDefault="00514961" w:rsidP="00514961">
      <w:pPr>
        <w:ind w:firstLine="709"/>
        <w:jc w:val="both"/>
        <w:rPr>
          <w:rFonts w:ascii="Arial" w:hAnsi="Arial" w:cs="Arial"/>
          <w:i/>
          <w:color w:val="FF0000"/>
        </w:rPr>
      </w:pPr>
      <w:r w:rsidRPr="006F2CC9">
        <w:rPr>
          <w:rFonts w:ascii="Arial" w:hAnsi="Arial" w:cs="Arial"/>
        </w:rPr>
        <w:t>5)</w:t>
      </w:r>
      <w:r w:rsidRPr="006F2CC9">
        <w:rPr>
          <w:rFonts w:ascii="Arial" w:hAnsi="Arial" w:cs="Arial"/>
          <w:i/>
          <w:iCs/>
        </w:rPr>
        <w:t xml:space="preserve"> </w:t>
      </w:r>
      <w:r w:rsidRPr="006F2CC9">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6F2CC9">
        <w:rPr>
          <w:rFonts w:ascii="Arial" w:hAnsi="Arial" w:cs="Arial"/>
          <w:i/>
          <w:color w:val="FF0000"/>
        </w:rPr>
        <w:t xml:space="preserve"> </w:t>
      </w:r>
    </w:p>
    <w:p w:rsidR="00514961" w:rsidRPr="006F2CC9" w:rsidRDefault="00514961" w:rsidP="00514961">
      <w:pPr>
        <w:ind w:firstLine="709"/>
        <w:jc w:val="both"/>
        <w:rPr>
          <w:rFonts w:ascii="Arial" w:hAnsi="Arial" w:cs="Arial"/>
        </w:rPr>
      </w:pPr>
      <w:r w:rsidRPr="006F2CC9">
        <w:rPr>
          <w:rFonts w:ascii="Arial" w:hAnsi="Arial" w:cs="Arial"/>
        </w:rPr>
        <w:t>6) основание предоставления земельного участка без проведения торгов из числа предусмотренных пунктом 2 статьи 39.3 ЗК РФ;</w:t>
      </w:r>
    </w:p>
    <w:p w:rsidR="00514961" w:rsidRPr="006F2CC9" w:rsidRDefault="00514961" w:rsidP="00514961">
      <w:pPr>
        <w:ind w:firstLine="709"/>
        <w:jc w:val="both"/>
        <w:rPr>
          <w:rFonts w:ascii="Arial" w:hAnsi="Arial" w:cs="Arial"/>
        </w:rPr>
      </w:pPr>
      <w:r w:rsidRPr="006F2CC9">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14961" w:rsidRPr="006F2CC9" w:rsidRDefault="00514961" w:rsidP="00514961">
      <w:pPr>
        <w:ind w:firstLine="709"/>
        <w:jc w:val="both"/>
        <w:rPr>
          <w:rFonts w:ascii="Arial" w:hAnsi="Arial" w:cs="Arial"/>
        </w:rPr>
      </w:pPr>
      <w:r w:rsidRPr="006F2CC9">
        <w:rPr>
          <w:rFonts w:ascii="Arial" w:hAnsi="Arial" w:cs="Arial"/>
        </w:rPr>
        <w:t>8) цель использования земельного участка;</w:t>
      </w:r>
    </w:p>
    <w:p w:rsidR="00514961" w:rsidRPr="006F2CC9" w:rsidRDefault="00514961" w:rsidP="00514961">
      <w:pPr>
        <w:ind w:firstLine="709"/>
        <w:jc w:val="both"/>
        <w:rPr>
          <w:rFonts w:ascii="Arial" w:hAnsi="Arial" w:cs="Arial"/>
        </w:rPr>
      </w:pPr>
      <w:r w:rsidRPr="006F2CC9">
        <w:rPr>
          <w:rFonts w:ascii="Arial" w:hAnsi="Arial" w:cs="Arial"/>
        </w:rPr>
        <w:t>9) реквизиты решения об изъятии земельного участка для государственных или муниципальных ну</w:t>
      </w:r>
      <w:proofErr w:type="gramStart"/>
      <w:r w:rsidRPr="006F2CC9">
        <w:rPr>
          <w:rFonts w:ascii="Arial" w:hAnsi="Arial" w:cs="Arial"/>
        </w:rPr>
        <w:t>жд в сл</w:t>
      </w:r>
      <w:proofErr w:type="gramEnd"/>
      <w:r w:rsidRPr="006F2CC9">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514961" w:rsidRPr="006F2CC9" w:rsidRDefault="00514961" w:rsidP="00514961">
      <w:pPr>
        <w:ind w:firstLine="709"/>
        <w:jc w:val="both"/>
        <w:rPr>
          <w:rFonts w:ascii="Arial" w:hAnsi="Arial" w:cs="Arial"/>
        </w:rPr>
      </w:pPr>
      <w:r w:rsidRPr="006F2CC9">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F2CC9">
        <w:rPr>
          <w:rFonts w:ascii="Arial" w:hAnsi="Arial" w:cs="Arial"/>
        </w:rPr>
        <w:t>указанными</w:t>
      </w:r>
      <w:proofErr w:type="gramEnd"/>
      <w:r w:rsidRPr="006F2CC9">
        <w:rPr>
          <w:rFonts w:ascii="Arial" w:hAnsi="Arial" w:cs="Arial"/>
        </w:rPr>
        <w:t xml:space="preserve"> документом и (или) проектом;</w:t>
      </w:r>
    </w:p>
    <w:p w:rsidR="00514961" w:rsidRPr="006F2CC9" w:rsidRDefault="00514961" w:rsidP="00514961">
      <w:pPr>
        <w:ind w:firstLine="709"/>
        <w:jc w:val="both"/>
        <w:rPr>
          <w:rFonts w:ascii="Arial" w:hAnsi="Arial" w:cs="Arial"/>
        </w:rPr>
      </w:pPr>
      <w:r w:rsidRPr="006F2CC9">
        <w:rPr>
          <w:rFonts w:ascii="Arial" w:hAnsi="Arial" w:cs="Arial"/>
        </w:rPr>
        <w:t>11) почтовый адрес и (или) адрес электронной почты для связи с заявителем.</w:t>
      </w:r>
    </w:p>
    <w:p w:rsidR="00514961" w:rsidRPr="006F2CC9" w:rsidRDefault="00514961" w:rsidP="00514961">
      <w:pPr>
        <w:ind w:firstLine="709"/>
        <w:jc w:val="both"/>
        <w:rPr>
          <w:rFonts w:ascii="Arial" w:hAnsi="Arial" w:cs="Arial"/>
        </w:rPr>
      </w:pPr>
      <w:r w:rsidRPr="006F2CC9">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14961" w:rsidRPr="006F2CC9" w:rsidRDefault="00514961" w:rsidP="00514961">
      <w:pPr>
        <w:ind w:firstLine="709"/>
        <w:jc w:val="both"/>
        <w:rPr>
          <w:rFonts w:ascii="Arial" w:hAnsi="Arial" w:cs="Arial"/>
        </w:rPr>
      </w:pPr>
      <w:r w:rsidRPr="006F2CC9">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514961" w:rsidRPr="006F2CC9" w:rsidRDefault="00514961" w:rsidP="00514961">
      <w:pPr>
        <w:ind w:firstLine="709"/>
        <w:jc w:val="both"/>
        <w:rPr>
          <w:rFonts w:ascii="Arial" w:hAnsi="Arial" w:cs="Arial"/>
        </w:rPr>
      </w:pPr>
      <w:r w:rsidRPr="006F2CC9">
        <w:rPr>
          <w:rFonts w:ascii="Arial" w:hAnsi="Arial" w:cs="Arial"/>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14961" w:rsidRPr="006F2CC9" w:rsidRDefault="00514961" w:rsidP="00514961">
      <w:pPr>
        <w:ind w:firstLine="709"/>
        <w:jc w:val="both"/>
        <w:rPr>
          <w:rFonts w:ascii="Arial" w:hAnsi="Arial" w:cs="Arial"/>
        </w:rPr>
      </w:pPr>
      <w:r w:rsidRPr="006F2CC9">
        <w:rPr>
          <w:rFonts w:ascii="Arial" w:hAnsi="Arial" w:cs="Arial"/>
        </w:rPr>
        <w:t xml:space="preserve">- путем направления электронного документа в уполномоченный орган на официальную электронную почту.  </w:t>
      </w:r>
      <w:bookmarkStart w:id="1" w:name="Par3"/>
      <w:bookmarkEnd w:id="1"/>
    </w:p>
    <w:p w:rsidR="00514961" w:rsidRPr="006F2CC9" w:rsidRDefault="00514961" w:rsidP="00514961">
      <w:pPr>
        <w:ind w:firstLine="709"/>
        <w:jc w:val="both"/>
        <w:rPr>
          <w:rFonts w:ascii="Arial" w:hAnsi="Arial" w:cs="Arial"/>
        </w:rPr>
      </w:pPr>
      <w:r w:rsidRPr="006F2CC9">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14961" w:rsidRPr="006F2CC9" w:rsidRDefault="00514961" w:rsidP="00514961">
      <w:pPr>
        <w:ind w:firstLine="709"/>
        <w:jc w:val="both"/>
        <w:rPr>
          <w:rFonts w:ascii="Arial" w:hAnsi="Arial" w:cs="Arial"/>
        </w:rPr>
      </w:pPr>
      <w:r w:rsidRPr="006F2CC9">
        <w:rPr>
          <w:rFonts w:ascii="Arial" w:hAnsi="Arial" w:cs="Arial"/>
        </w:rPr>
        <w:t>в виде бумажного документа, который заявитель получает непосредственно при личном обращении;</w:t>
      </w:r>
    </w:p>
    <w:p w:rsidR="00514961" w:rsidRPr="006F2CC9" w:rsidRDefault="00514961" w:rsidP="00514961">
      <w:pPr>
        <w:ind w:firstLine="709"/>
        <w:jc w:val="both"/>
        <w:rPr>
          <w:rFonts w:ascii="Arial" w:hAnsi="Arial" w:cs="Arial"/>
        </w:rPr>
      </w:pPr>
      <w:r w:rsidRPr="006F2CC9">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514961" w:rsidRPr="006F2CC9" w:rsidRDefault="00514961" w:rsidP="00514961">
      <w:pPr>
        <w:ind w:firstLine="709"/>
        <w:jc w:val="both"/>
        <w:rPr>
          <w:rFonts w:ascii="Arial" w:hAnsi="Arial" w:cs="Arial"/>
        </w:rPr>
      </w:pPr>
      <w:r w:rsidRPr="006F2CC9">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14961" w:rsidRPr="006F2CC9" w:rsidRDefault="00514961" w:rsidP="00514961">
      <w:pPr>
        <w:ind w:firstLine="709"/>
        <w:jc w:val="both"/>
        <w:rPr>
          <w:rFonts w:ascii="Arial" w:hAnsi="Arial" w:cs="Arial"/>
        </w:rPr>
      </w:pPr>
      <w:r w:rsidRPr="006F2CC9">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514961" w:rsidRPr="006F2CC9" w:rsidRDefault="00514961" w:rsidP="00514961">
      <w:pPr>
        <w:ind w:firstLine="720"/>
        <w:jc w:val="both"/>
        <w:rPr>
          <w:rFonts w:ascii="Arial" w:hAnsi="Arial" w:cs="Arial"/>
        </w:rPr>
      </w:pPr>
      <w:r w:rsidRPr="006F2CC9">
        <w:rPr>
          <w:rFonts w:ascii="Arial" w:hAnsi="Arial" w:cs="Arial"/>
        </w:rPr>
        <w:t>Заявление в форме электронного документа подписывается по выбору заявителя:</w:t>
      </w:r>
    </w:p>
    <w:p w:rsidR="00514961" w:rsidRPr="006F2CC9" w:rsidRDefault="00514961" w:rsidP="00514961">
      <w:pPr>
        <w:ind w:firstLine="720"/>
        <w:jc w:val="both"/>
        <w:rPr>
          <w:rFonts w:ascii="Arial" w:hAnsi="Arial" w:cs="Arial"/>
        </w:rPr>
      </w:pPr>
      <w:r w:rsidRPr="006F2CC9">
        <w:rPr>
          <w:rFonts w:ascii="Arial" w:hAnsi="Arial" w:cs="Arial"/>
        </w:rPr>
        <w:t>- простой электронной подписью заявителя (представителя заявителя);</w:t>
      </w:r>
    </w:p>
    <w:p w:rsidR="00514961" w:rsidRPr="006F2CC9" w:rsidRDefault="00514961" w:rsidP="00514961">
      <w:pPr>
        <w:ind w:firstLine="720"/>
        <w:jc w:val="both"/>
        <w:rPr>
          <w:rFonts w:ascii="Arial" w:hAnsi="Arial" w:cs="Arial"/>
        </w:rPr>
      </w:pPr>
      <w:r w:rsidRPr="006F2CC9">
        <w:rPr>
          <w:rFonts w:ascii="Arial" w:hAnsi="Arial" w:cs="Arial"/>
        </w:rPr>
        <w:t>- усиленной (квалифицированной, неквалифицированной) электронной подписью заявителя (представителя заявителя).</w:t>
      </w:r>
    </w:p>
    <w:p w:rsidR="00AB321D" w:rsidRPr="006F2CC9" w:rsidRDefault="00AB321D" w:rsidP="00AB321D">
      <w:pPr>
        <w:widowControl w:val="0"/>
        <w:ind w:firstLine="709"/>
        <w:jc w:val="both"/>
        <w:rPr>
          <w:rFonts w:ascii="Arial" w:hAnsi="Arial" w:cs="Arial"/>
        </w:rPr>
      </w:pPr>
      <w:r w:rsidRPr="006F2CC9">
        <w:rPr>
          <w:rFonts w:ascii="Arial" w:hAnsi="Arial" w:cs="Arial"/>
        </w:rPr>
        <w:t>2.6.1.2. К заявлению о предварительном согласовании должны быть приложены следующие документы:</w:t>
      </w:r>
    </w:p>
    <w:p w:rsidR="00AB321D" w:rsidRPr="006F2CC9" w:rsidRDefault="00AB321D" w:rsidP="00AB321D">
      <w:pPr>
        <w:ind w:firstLine="709"/>
        <w:jc w:val="both"/>
        <w:rPr>
          <w:rFonts w:ascii="Arial" w:hAnsi="Arial" w:cs="Arial"/>
        </w:rPr>
      </w:pPr>
      <w:r w:rsidRPr="006F2CC9">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B321D" w:rsidRPr="006F2CC9" w:rsidRDefault="00AB321D" w:rsidP="00AB321D">
      <w:pPr>
        <w:ind w:firstLine="709"/>
        <w:jc w:val="both"/>
        <w:rPr>
          <w:rFonts w:ascii="Arial" w:hAnsi="Arial" w:cs="Arial"/>
        </w:rPr>
      </w:pPr>
      <w:r w:rsidRPr="006F2CC9">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B321D" w:rsidRPr="006F2CC9" w:rsidRDefault="00AB321D" w:rsidP="00AB321D">
      <w:pPr>
        <w:ind w:firstLine="709"/>
        <w:jc w:val="both"/>
        <w:rPr>
          <w:rFonts w:ascii="Arial" w:hAnsi="Arial" w:cs="Arial"/>
        </w:rPr>
      </w:pPr>
      <w:r w:rsidRPr="006F2CC9">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6F2CC9">
        <w:rPr>
          <w:rFonts w:ascii="Arial" w:hAnsi="Arial" w:cs="Arial"/>
        </w:rPr>
        <w:t>также</w:t>
      </w:r>
      <w:proofErr w:type="gramEnd"/>
      <w:r w:rsidRPr="006F2CC9">
        <w:rPr>
          <w:rFonts w:ascii="Arial" w:hAnsi="Arial" w:cs="Arial"/>
        </w:rPr>
        <w:t xml:space="preserve"> если заявление подписано усиленной квалифицированной электронной подписью.</w:t>
      </w:r>
    </w:p>
    <w:p w:rsidR="00AB321D" w:rsidRPr="006F2CC9" w:rsidRDefault="00AB321D" w:rsidP="00AB321D">
      <w:pPr>
        <w:ind w:firstLine="709"/>
        <w:jc w:val="both"/>
        <w:rPr>
          <w:rFonts w:ascii="Arial" w:hAnsi="Arial" w:cs="Arial"/>
        </w:rPr>
      </w:pPr>
      <w:r w:rsidRPr="006F2CC9">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B321D" w:rsidRPr="006F2CC9" w:rsidRDefault="00AB321D" w:rsidP="00AB321D">
      <w:pPr>
        <w:ind w:firstLine="709"/>
        <w:jc w:val="both"/>
        <w:rPr>
          <w:rFonts w:ascii="Arial" w:hAnsi="Arial" w:cs="Arial"/>
        </w:rPr>
      </w:pPr>
      <w:r w:rsidRPr="006F2CC9">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B321D" w:rsidRPr="006F2CC9" w:rsidRDefault="00AB321D" w:rsidP="00AB321D">
      <w:pPr>
        <w:ind w:firstLine="709"/>
        <w:jc w:val="both"/>
        <w:rPr>
          <w:rFonts w:ascii="Arial" w:hAnsi="Arial" w:cs="Arial"/>
        </w:rPr>
      </w:pPr>
      <w:r w:rsidRPr="006F2CC9">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AB321D" w:rsidRPr="006F2CC9" w:rsidRDefault="00AB321D" w:rsidP="00AB321D">
      <w:pPr>
        <w:ind w:firstLine="709"/>
        <w:jc w:val="both"/>
        <w:rPr>
          <w:rFonts w:ascii="Arial" w:hAnsi="Arial" w:cs="Arial"/>
        </w:rPr>
      </w:pPr>
      <w:r w:rsidRPr="006F2CC9">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B321D" w:rsidRPr="006F2CC9" w:rsidRDefault="00AB321D" w:rsidP="00AB321D">
      <w:pPr>
        <w:ind w:firstLine="709"/>
        <w:jc w:val="both"/>
        <w:rPr>
          <w:rFonts w:ascii="Arial" w:hAnsi="Arial" w:cs="Arial"/>
        </w:rPr>
      </w:pPr>
      <w:r w:rsidRPr="006F2CC9">
        <w:rPr>
          <w:rFonts w:ascii="Arial" w:hAnsi="Arial" w:cs="Arial"/>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B321D" w:rsidRPr="006F2CC9" w:rsidRDefault="00AB321D" w:rsidP="00AB321D">
      <w:pPr>
        <w:ind w:firstLine="709"/>
        <w:jc w:val="both"/>
        <w:rPr>
          <w:rFonts w:ascii="Arial" w:hAnsi="Arial" w:cs="Arial"/>
          <w:dstrike/>
        </w:rPr>
      </w:pPr>
      <w:r w:rsidRPr="006F2CC9">
        <w:rPr>
          <w:rFonts w:ascii="Arial" w:hAnsi="Arial" w:cs="Arial"/>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AB321D" w:rsidRPr="006F2CC9" w:rsidRDefault="00AB321D" w:rsidP="00AB321D">
      <w:pPr>
        <w:ind w:firstLine="709"/>
        <w:jc w:val="both"/>
        <w:rPr>
          <w:rFonts w:ascii="Arial" w:hAnsi="Arial" w:cs="Arial"/>
        </w:rPr>
      </w:pPr>
      <w:r w:rsidRPr="006F2CC9">
        <w:rPr>
          <w:rFonts w:ascii="Arial" w:hAnsi="Arial" w:cs="Arial"/>
        </w:rPr>
        <w:t>7) документы, подтверждающие право заявителя на приобретение земельного участка без проведения торгов:</w:t>
      </w:r>
    </w:p>
    <w:tbl>
      <w:tblPr>
        <w:tblW w:w="101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AB321D" w:rsidRPr="006F2CC9" w:rsidTr="00AB321D">
        <w:tc>
          <w:tcPr>
            <w:tcW w:w="2162"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 xml:space="preserve">Заявитель </w:t>
            </w:r>
          </w:p>
        </w:tc>
        <w:tc>
          <w:tcPr>
            <w:tcW w:w="2156"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Земельный участок</w:t>
            </w:r>
          </w:p>
        </w:tc>
        <w:tc>
          <w:tcPr>
            <w:tcW w:w="3685"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AB321D" w:rsidRPr="006F2CC9" w:rsidTr="00AB321D">
        <w:trPr>
          <w:trHeight w:val="1756"/>
        </w:trPr>
        <w:tc>
          <w:tcPr>
            <w:tcW w:w="2162" w:type="dxa"/>
            <w:tcBorders>
              <w:top w:val="single" w:sz="4" w:space="0" w:color="auto"/>
              <w:bottom w:val="none" w:sz="4" w:space="0" w:color="000000"/>
            </w:tcBorders>
          </w:tcPr>
          <w:p w:rsidR="00AB321D" w:rsidRPr="006F2CC9" w:rsidRDefault="00AB321D" w:rsidP="00AB321D">
            <w:pPr>
              <w:spacing w:after="1"/>
              <w:rPr>
                <w:rFonts w:ascii="Arial" w:hAnsi="Arial" w:cs="Arial"/>
              </w:rPr>
            </w:pPr>
            <w:r w:rsidRPr="006F2CC9">
              <w:rPr>
                <w:rFonts w:ascii="Arial" w:hAnsi="Arial" w:cs="Arial"/>
              </w:rPr>
              <w:lastRenderedPageBreak/>
              <w:t xml:space="preserve">Подпункт 3 пункта 2 </w:t>
            </w:r>
          </w:p>
          <w:p w:rsidR="00AB321D" w:rsidRPr="006F2CC9" w:rsidRDefault="00AB321D" w:rsidP="00AB321D">
            <w:pPr>
              <w:spacing w:after="1"/>
              <w:rPr>
                <w:rFonts w:ascii="Arial" w:hAnsi="Arial" w:cs="Arial"/>
              </w:rPr>
            </w:pPr>
            <w:r w:rsidRPr="006F2CC9">
              <w:rPr>
                <w:rFonts w:ascii="Arial" w:hAnsi="Arial" w:cs="Arial"/>
              </w:rPr>
              <w:t xml:space="preserve">статьи </w:t>
            </w:r>
            <w:hyperlink r:id="rId17"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bottom w:val="none" w:sz="4" w:space="0" w:color="000000"/>
            </w:tcBorders>
          </w:tcPr>
          <w:p w:rsidR="00AB321D" w:rsidRPr="006F2CC9" w:rsidRDefault="00AB321D" w:rsidP="00AB321D">
            <w:pPr>
              <w:spacing w:after="1"/>
              <w:jc w:val="center"/>
              <w:rPr>
                <w:rFonts w:ascii="Arial" w:hAnsi="Arial" w:cs="Arial"/>
              </w:rPr>
            </w:pPr>
            <w:r w:rsidRPr="006F2CC9">
              <w:rPr>
                <w:rFonts w:ascii="Arial" w:hAnsi="Arial" w:cs="Arial"/>
              </w:rPr>
              <w:t>Член садоводческого некоммерческого товарищества (СНТ) или огороднического некоммерческого товарищества (ОНТ)</w:t>
            </w:r>
          </w:p>
          <w:p w:rsidR="00AB321D" w:rsidRPr="006F2CC9" w:rsidRDefault="00AB321D" w:rsidP="00AB321D">
            <w:pPr>
              <w:spacing w:after="1"/>
              <w:jc w:val="center"/>
              <w:rPr>
                <w:rFonts w:ascii="Arial" w:hAnsi="Arial" w:cs="Arial"/>
              </w:rPr>
            </w:pPr>
          </w:p>
        </w:tc>
        <w:tc>
          <w:tcPr>
            <w:tcW w:w="2156" w:type="dxa"/>
            <w:tcBorders>
              <w:top w:val="single" w:sz="4" w:space="0" w:color="auto"/>
              <w:bottom w:val="none" w:sz="4" w:space="0" w:color="000000"/>
            </w:tcBorders>
          </w:tcPr>
          <w:p w:rsidR="00AB321D" w:rsidRPr="006F2CC9" w:rsidRDefault="00AB321D" w:rsidP="00AB321D">
            <w:pPr>
              <w:spacing w:after="1"/>
              <w:jc w:val="center"/>
              <w:rPr>
                <w:rFonts w:ascii="Arial" w:hAnsi="Arial" w:cs="Arial"/>
              </w:rPr>
            </w:pPr>
            <w:r w:rsidRPr="006F2CC9">
              <w:rPr>
                <w:rFonts w:ascii="Arial" w:hAnsi="Arial" w:cs="Arial"/>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AB321D" w:rsidRPr="006F2CC9" w:rsidRDefault="00AB321D" w:rsidP="00AB321D">
            <w:pPr>
              <w:spacing w:after="1"/>
              <w:jc w:val="center"/>
              <w:rPr>
                <w:rFonts w:ascii="Arial" w:hAnsi="Arial" w:cs="Arial"/>
              </w:rPr>
            </w:pPr>
            <w:r w:rsidRPr="006F2CC9">
              <w:rPr>
                <w:rFonts w:ascii="Arial" w:hAnsi="Arial" w:cs="Arial"/>
              </w:rPr>
              <w:t>Документ, подтверждающий членство заявителя в СНТ или ОНТ</w:t>
            </w:r>
          </w:p>
          <w:p w:rsidR="00AB321D" w:rsidRPr="006F2CC9" w:rsidRDefault="00AB321D" w:rsidP="00AB321D">
            <w:pPr>
              <w:spacing w:after="1"/>
              <w:jc w:val="center"/>
              <w:rPr>
                <w:rFonts w:ascii="Arial" w:hAnsi="Arial" w:cs="Arial"/>
              </w:rPr>
            </w:pPr>
          </w:p>
          <w:p w:rsidR="00AB321D" w:rsidRPr="006F2CC9" w:rsidRDefault="00AB321D" w:rsidP="00AB321D">
            <w:pPr>
              <w:spacing w:after="1"/>
              <w:jc w:val="center"/>
              <w:rPr>
                <w:rFonts w:ascii="Arial" w:hAnsi="Arial" w:cs="Arial"/>
              </w:rPr>
            </w:pPr>
            <w:r w:rsidRPr="006F2CC9">
              <w:rPr>
                <w:rFonts w:ascii="Arial" w:hAnsi="Arial" w:cs="Arial"/>
              </w:rPr>
              <w:t>Решение общего собрания членов СНТ или ОНТ о распределении садового или огородного земельного участка заявителю</w:t>
            </w:r>
          </w:p>
        </w:tc>
      </w:tr>
      <w:tr w:rsidR="00AB321D" w:rsidRPr="006F2CC9" w:rsidTr="00AB321D">
        <w:trPr>
          <w:trHeight w:val="5630"/>
        </w:trPr>
        <w:tc>
          <w:tcPr>
            <w:tcW w:w="2162" w:type="dxa"/>
            <w:tcBorders>
              <w:top w:val="single" w:sz="4" w:space="0" w:color="auto"/>
              <w:bottom w:val="none" w:sz="4" w:space="0" w:color="000000"/>
            </w:tcBorders>
          </w:tcPr>
          <w:p w:rsidR="00AB321D" w:rsidRPr="006F2CC9" w:rsidRDefault="00AB321D" w:rsidP="00AB321D">
            <w:pPr>
              <w:spacing w:after="1"/>
              <w:rPr>
                <w:rFonts w:ascii="Arial" w:hAnsi="Arial" w:cs="Arial"/>
              </w:rPr>
            </w:pPr>
            <w:r w:rsidRPr="006F2CC9">
              <w:rPr>
                <w:rFonts w:ascii="Arial" w:hAnsi="Arial" w:cs="Arial"/>
              </w:rPr>
              <w:t xml:space="preserve">Подпункт 6 пункта 2 </w:t>
            </w:r>
          </w:p>
          <w:p w:rsidR="00AB321D" w:rsidRPr="006F2CC9" w:rsidRDefault="00AB321D" w:rsidP="00AB321D">
            <w:pPr>
              <w:spacing w:after="1"/>
              <w:rPr>
                <w:rFonts w:ascii="Arial" w:hAnsi="Arial" w:cs="Arial"/>
              </w:rPr>
            </w:pPr>
            <w:r w:rsidRPr="006F2CC9">
              <w:rPr>
                <w:rFonts w:ascii="Arial" w:hAnsi="Arial" w:cs="Arial"/>
              </w:rPr>
              <w:t xml:space="preserve">статьи </w:t>
            </w:r>
            <w:hyperlink r:id="rId18"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bottom w:val="none" w:sz="4" w:space="0" w:color="000000"/>
            </w:tcBorders>
          </w:tcPr>
          <w:p w:rsidR="00AB321D" w:rsidRPr="006F2CC9" w:rsidRDefault="00AB321D" w:rsidP="00AB321D">
            <w:pPr>
              <w:spacing w:after="1"/>
              <w:jc w:val="center"/>
              <w:rPr>
                <w:rFonts w:ascii="Arial" w:hAnsi="Arial" w:cs="Arial"/>
              </w:rPr>
            </w:pPr>
            <w:r w:rsidRPr="006F2CC9">
              <w:rPr>
                <w:rFonts w:ascii="Arial" w:hAnsi="Arial" w:cs="Arial"/>
              </w:rP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AB321D" w:rsidRPr="006F2CC9" w:rsidRDefault="00AB321D" w:rsidP="00AB321D">
            <w:pPr>
              <w:spacing w:after="1"/>
              <w:jc w:val="center"/>
              <w:rPr>
                <w:rFonts w:ascii="Arial" w:hAnsi="Arial" w:cs="Arial"/>
              </w:rPr>
            </w:pPr>
            <w:r w:rsidRPr="006F2CC9">
              <w:rPr>
                <w:rFonts w:ascii="Arial" w:hAnsi="Arial" w:cs="Arial"/>
              </w:rPr>
              <w:t>Земельный участок, на котором расположено здание, сооружение</w:t>
            </w:r>
          </w:p>
        </w:tc>
        <w:tc>
          <w:tcPr>
            <w:tcW w:w="3685" w:type="dxa"/>
            <w:tcBorders>
              <w:top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B321D" w:rsidRPr="006F2CC9" w:rsidRDefault="00AB321D" w:rsidP="00AB321D">
            <w:pPr>
              <w:spacing w:after="1"/>
              <w:jc w:val="center"/>
              <w:rPr>
                <w:rFonts w:ascii="Arial" w:hAnsi="Arial" w:cs="Arial"/>
              </w:rPr>
            </w:pPr>
          </w:p>
          <w:p w:rsidR="00AB321D" w:rsidRPr="006F2CC9" w:rsidRDefault="00AB321D" w:rsidP="00AB321D">
            <w:pPr>
              <w:spacing w:after="1"/>
              <w:jc w:val="center"/>
              <w:rPr>
                <w:rFonts w:ascii="Arial" w:hAnsi="Arial" w:cs="Arial"/>
              </w:rPr>
            </w:pPr>
            <w:r w:rsidRPr="006F2CC9">
              <w:rPr>
                <w:rFonts w:ascii="Arial" w:hAnsi="Arial" w:cs="Arial"/>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B321D" w:rsidRPr="006F2CC9" w:rsidRDefault="00AB321D" w:rsidP="00AB321D">
            <w:pPr>
              <w:spacing w:after="1"/>
              <w:jc w:val="center"/>
              <w:rPr>
                <w:rFonts w:ascii="Arial" w:hAnsi="Arial" w:cs="Arial"/>
              </w:rPr>
            </w:pPr>
          </w:p>
          <w:p w:rsidR="00AB321D" w:rsidRPr="006F2CC9" w:rsidRDefault="00AB321D" w:rsidP="00AB321D">
            <w:pPr>
              <w:spacing w:after="1"/>
              <w:jc w:val="center"/>
              <w:rPr>
                <w:rFonts w:ascii="Arial" w:hAnsi="Arial" w:cs="Arial"/>
              </w:rPr>
            </w:pPr>
            <w:r w:rsidRPr="006F2CC9">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B321D" w:rsidRPr="006F2CC9" w:rsidTr="00AB321D">
        <w:tc>
          <w:tcPr>
            <w:tcW w:w="2162" w:type="dxa"/>
            <w:tcBorders>
              <w:top w:val="single" w:sz="4" w:space="0" w:color="auto"/>
              <w:bottom w:val="single" w:sz="4" w:space="0" w:color="auto"/>
            </w:tcBorders>
          </w:tcPr>
          <w:p w:rsidR="00AB321D" w:rsidRPr="006F2CC9" w:rsidRDefault="00AB321D" w:rsidP="00AB321D">
            <w:pPr>
              <w:spacing w:after="1"/>
              <w:rPr>
                <w:rFonts w:ascii="Arial" w:hAnsi="Arial" w:cs="Arial"/>
              </w:rPr>
            </w:pPr>
            <w:r w:rsidRPr="006F2CC9">
              <w:rPr>
                <w:rFonts w:ascii="Arial" w:hAnsi="Arial" w:cs="Arial"/>
              </w:rPr>
              <w:t xml:space="preserve">Подпункт 7 пункта 2 </w:t>
            </w:r>
          </w:p>
          <w:p w:rsidR="00AB321D" w:rsidRPr="006F2CC9" w:rsidRDefault="00AB321D" w:rsidP="00AB321D">
            <w:pPr>
              <w:spacing w:after="1"/>
              <w:rPr>
                <w:rFonts w:ascii="Arial" w:hAnsi="Arial" w:cs="Arial"/>
              </w:rPr>
            </w:pPr>
            <w:r w:rsidRPr="006F2CC9">
              <w:rPr>
                <w:rFonts w:ascii="Arial" w:hAnsi="Arial" w:cs="Arial"/>
              </w:rPr>
              <w:t xml:space="preserve">статьи </w:t>
            </w:r>
            <w:hyperlink r:id="rId19"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AB321D" w:rsidRPr="006F2CC9" w:rsidRDefault="00AB321D" w:rsidP="00AB321D">
            <w:pPr>
              <w:spacing w:after="1"/>
              <w:jc w:val="center"/>
              <w:rPr>
                <w:rFonts w:ascii="Arial" w:hAnsi="Arial" w:cs="Arial"/>
              </w:rPr>
            </w:pPr>
            <w:r w:rsidRPr="006F2CC9">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345061" w:rsidRPr="006F2CC9" w:rsidRDefault="00345061" w:rsidP="00345061">
      <w:pPr>
        <w:widowControl w:val="0"/>
        <w:ind w:firstLine="709"/>
        <w:jc w:val="both"/>
        <w:rPr>
          <w:rFonts w:ascii="Arial" w:hAnsi="Arial" w:cs="Arial"/>
        </w:rPr>
      </w:pPr>
    </w:p>
    <w:p w:rsidR="00AB321D" w:rsidRPr="006F2CC9" w:rsidRDefault="00AB321D" w:rsidP="00AB321D">
      <w:pPr>
        <w:ind w:firstLine="709"/>
        <w:jc w:val="both"/>
        <w:rPr>
          <w:rFonts w:ascii="Arial" w:hAnsi="Arial" w:cs="Arial"/>
        </w:rPr>
      </w:pPr>
      <w:r w:rsidRPr="006F2CC9">
        <w:rPr>
          <w:rFonts w:ascii="Arial" w:hAnsi="Arial" w:cs="Arial"/>
        </w:rPr>
        <w:t>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AB321D" w:rsidRPr="006F2CC9" w:rsidRDefault="00AB321D" w:rsidP="00AB321D">
      <w:pPr>
        <w:ind w:firstLine="709"/>
        <w:jc w:val="both"/>
        <w:rPr>
          <w:rFonts w:ascii="Arial" w:hAnsi="Arial" w:cs="Arial"/>
        </w:rPr>
      </w:pPr>
      <w:r w:rsidRPr="006F2CC9">
        <w:rPr>
          <w:rFonts w:ascii="Arial" w:hAnsi="Arial" w:cs="Arial"/>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AB321D" w:rsidRPr="006F2CC9" w:rsidRDefault="00AB321D" w:rsidP="00AB321D">
      <w:pPr>
        <w:ind w:firstLine="709"/>
        <w:jc w:val="both"/>
        <w:rPr>
          <w:rFonts w:ascii="Arial" w:hAnsi="Arial" w:cs="Arial"/>
        </w:rPr>
      </w:pPr>
      <w:r w:rsidRPr="006F2CC9">
        <w:rPr>
          <w:rFonts w:ascii="Arial" w:hAnsi="Arial" w:cs="Arial"/>
        </w:rPr>
        <w:t>1) фамилия, имя, отчество (при наличии), место жительства заявителя и реквизиты документа, удостоверяющего личность заявителя (для гражданина);</w:t>
      </w:r>
    </w:p>
    <w:p w:rsidR="00AB321D" w:rsidRPr="006F2CC9" w:rsidRDefault="00AB321D" w:rsidP="00AB321D">
      <w:pPr>
        <w:ind w:firstLine="709"/>
        <w:jc w:val="both"/>
        <w:rPr>
          <w:rFonts w:ascii="Arial" w:hAnsi="Arial" w:cs="Arial"/>
        </w:rPr>
      </w:pPr>
      <w:r w:rsidRPr="006F2CC9">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B321D" w:rsidRPr="006F2CC9" w:rsidRDefault="00AB321D" w:rsidP="00AB321D">
      <w:pPr>
        <w:ind w:firstLine="709"/>
        <w:jc w:val="both"/>
        <w:rPr>
          <w:rFonts w:ascii="Arial" w:hAnsi="Arial" w:cs="Arial"/>
        </w:rPr>
      </w:pPr>
      <w:r w:rsidRPr="006F2CC9">
        <w:rPr>
          <w:rFonts w:ascii="Arial" w:hAnsi="Arial" w:cs="Arial"/>
        </w:rPr>
        <w:t>3) кадастровый номер испрашиваемого земельного участка;</w:t>
      </w:r>
    </w:p>
    <w:p w:rsidR="00AB321D" w:rsidRPr="006F2CC9" w:rsidRDefault="00AB321D" w:rsidP="00AB321D">
      <w:pPr>
        <w:ind w:firstLine="709"/>
        <w:jc w:val="both"/>
        <w:rPr>
          <w:rFonts w:ascii="Arial" w:hAnsi="Arial" w:cs="Arial"/>
        </w:rPr>
      </w:pPr>
      <w:r w:rsidRPr="006F2CC9">
        <w:rPr>
          <w:rFonts w:ascii="Arial" w:hAnsi="Arial" w:cs="Arial"/>
        </w:rPr>
        <w:t>4) основание предоставления земельного участка без проведения торгов из числа предусмотренных пунктом 2 статьи 39.3 ЗК РФ;</w:t>
      </w:r>
    </w:p>
    <w:p w:rsidR="00AB321D" w:rsidRPr="006F2CC9" w:rsidRDefault="00AB321D" w:rsidP="00AB321D">
      <w:pPr>
        <w:ind w:firstLine="709"/>
        <w:jc w:val="both"/>
        <w:rPr>
          <w:rFonts w:ascii="Arial" w:hAnsi="Arial" w:cs="Arial"/>
        </w:rPr>
      </w:pPr>
      <w:r w:rsidRPr="006F2CC9">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B321D" w:rsidRPr="006F2CC9" w:rsidRDefault="00AB321D" w:rsidP="00AB321D">
      <w:pPr>
        <w:ind w:firstLine="709"/>
        <w:jc w:val="both"/>
        <w:rPr>
          <w:rFonts w:ascii="Arial" w:hAnsi="Arial" w:cs="Arial"/>
        </w:rPr>
      </w:pPr>
      <w:r w:rsidRPr="006F2CC9">
        <w:rPr>
          <w:rFonts w:ascii="Arial" w:hAnsi="Arial" w:cs="Arial"/>
        </w:rPr>
        <w:lastRenderedPageBreak/>
        <w:t>6) реквизиты решения об изъятии земельного участка для государственных или муниципальных ну</w:t>
      </w:r>
      <w:proofErr w:type="gramStart"/>
      <w:r w:rsidRPr="006F2CC9">
        <w:rPr>
          <w:rFonts w:ascii="Arial" w:hAnsi="Arial" w:cs="Arial"/>
        </w:rPr>
        <w:t>жд в сл</w:t>
      </w:r>
      <w:proofErr w:type="gramEnd"/>
      <w:r w:rsidRPr="006F2CC9">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AB321D" w:rsidRPr="006F2CC9" w:rsidRDefault="00AB321D" w:rsidP="00AB321D">
      <w:pPr>
        <w:ind w:firstLine="709"/>
        <w:jc w:val="both"/>
        <w:rPr>
          <w:rFonts w:ascii="Arial" w:hAnsi="Arial" w:cs="Arial"/>
        </w:rPr>
      </w:pPr>
      <w:r w:rsidRPr="006F2CC9">
        <w:rPr>
          <w:rFonts w:ascii="Arial" w:hAnsi="Arial" w:cs="Arial"/>
        </w:rPr>
        <w:t>7) цель использования земельного участка;</w:t>
      </w:r>
    </w:p>
    <w:p w:rsidR="00AB321D" w:rsidRPr="006F2CC9" w:rsidRDefault="00AB321D" w:rsidP="00AB321D">
      <w:pPr>
        <w:ind w:firstLine="709"/>
        <w:jc w:val="both"/>
        <w:rPr>
          <w:rFonts w:ascii="Arial" w:hAnsi="Arial" w:cs="Arial"/>
        </w:rPr>
      </w:pPr>
      <w:r w:rsidRPr="006F2CC9">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B321D" w:rsidRPr="006F2CC9" w:rsidRDefault="00AB321D" w:rsidP="00AB321D">
      <w:pPr>
        <w:ind w:firstLine="709"/>
        <w:jc w:val="both"/>
        <w:rPr>
          <w:rFonts w:ascii="Arial" w:hAnsi="Arial" w:cs="Arial"/>
        </w:rPr>
      </w:pPr>
      <w:r w:rsidRPr="006F2CC9">
        <w:rPr>
          <w:rFonts w:ascii="Arial" w:hAnsi="Arial" w:cs="Arial"/>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AB321D" w:rsidRPr="006F2CC9" w:rsidRDefault="00AB321D" w:rsidP="00AB321D">
      <w:pPr>
        <w:ind w:firstLine="709"/>
        <w:jc w:val="both"/>
        <w:rPr>
          <w:rFonts w:ascii="Arial" w:hAnsi="Arial" w:cs="Arial"/>
        </w:rPr>
      </w:pPr>
      <w:r w:rsidRPr="006F2CC9">
        <w:rPr>
          <w:rFonts w:ascii="Arial" w:hAnsi="Arial" w:cs="Arial"/>
        </w:rPr>
        <w:t>10) почтовый адрес и (или) адрес электронной почты для связи с заявителем.</w:t>
      </w:r>
    </w:p>
    <w:p w:rsidR="001351A1" w:rsidRPr="006F2CC9" w:rsidRDefault="001351A1" w:rsidP="001351A1">
      <w:pPr>
        <w:ind w:firstLine="709"/>
        <w:jc w:val="both"/>
        <w:rPr>
          <w:rFonts w:ascii="Arial" w:hAnsi="Arial" w:cs="Arial"/>
        </w:rPr>
      </w:pPr>
      <w:r w:rsidRPr="006F2CC9">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351A1" w:rsidRPr="006F2CC9" w:rsidRDefault="001351A1" w:rsidP="001351A1">
      <w:pPr>
        <w:ind w:firstLine="709"/>
        <w:jc w:val="both"/>
        <w:rPr>
          <w:rFonts w:ascii="Arial" w:hAnsi="Arial" w:cs="Arial"/>
        </w:rPr>
      </w:pPr>
      <w:r w:rsidRPr="006F2CC9">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1351A1" w:rsidRPr="006F2CC9" w:rsidRDefault="001351A1" w:rsidP="001351A1">
      <w:pPr>
        <w:ind w:firstLine="709"/>
        <w:jc w:val="both"/>
        <w:rPr>
          <w:rFonts w:ascii="Arial" w:hAnsi="Arial" w:cs="Arial"/>
        </w:rPr>
      </w:pPr>
      <w:r w:rsidRPr="006F2CC9">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351A1" w:rsidRPr="006F2CC9" w:rsidRDefault="001351A1" w:rsidP="001351A1">
      <w:pPr>
        <w:ind w:firstLine="709"/>
        <w:jc w:val="both"/>
        <w:rPr>
          <w:rFonts w:ascii="Arial" w:hAnsi="Arial" w:cs="Arial"/>
        </w:rPr>
      </w:pPr>
      <w:r w:rsidRPr="006F2CC9">
        <w:rPr>
          <w:rFonts w:ascii="Arial" w:hAnsi="Arial" w:cs="Arial"/>
        </w:rPr>
        <w:t xml:space="preserve">- путем направления электронного документа в уполномоченный орган на официальную электронную почту.  </w:t>
      </w:r>
    </w:p>
    <w:p w:rsidR="001351A1" w:rsidRPr="006F2CC9" w:rsidRDefault="001351A1" w:rsidP="001351A1">
      <w:pPr>
        <w:ind w:firstLine="709"/>
        <w:jc w:val="both"/>
        <w:rPr>
          <w:rFonts w:ascii="Arial" w:hAnsi="Arial" w:cs="Arial"/>
        </w:rPr>
      </w:pPr>
      <w:r w:rsidRPr="006F2CC9">
        <w:rPr>
          <w:rFonts w:ascii="Arial" w:hAnsi="Arial" w:cs="Arial"/>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351A1" w:rsidRPr="006F2CC9" w:rsidRDefault="001351A1" w:rsidP="001351A1">
      <w:pPr>
        <w:ind w:firstLine="709"/>
        <w:jc w:val="both"/>
        <w:rPr>
          <w:rFonts w:ascii="Arial" w:hAnsi="Arial" w:cs="Arial"/>
        </w:rPr>
      </w:pPr>
      <w:r w:rsidRPr="006F2CC9">
        <w:rPr>
          <w:rFonts w:ascii="Arial" w:hAnsi="Arial" w:cs="Arial"/>
        </w:rPr>
        <w:t>в виде бумажного документа, который заявитель получает непосредственно при личном обращении;</w:t>
      </w:r>
    </w:p>
    <w:p w:rsidR="001351A1" w:rsidRPr="006F2CC9" w:rsidRDefault="001351A1" w:rsidP="001351A1">
      <w:pPr>
        <w:ind w:firstLine="709"/>
        <w:jc w:val="both"/>
        <w:rPr>
          <w:rFonts w:ascii="Arial" w:hAnsi="Arial" w:cs="Arial"/>
        </w:rPr>
      </w:pPr>
      <w:r w:rsidRPr="006F2CC9">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1351A1" w:rsidRPr="006F2CC9" w:rsidRDefault="001351A1" w:rsidP="001351A1">
      <w:pPr>
        <w:ind w:firstLine="709"/>
        <w:jc w:val="both"/>
        <w:rPr>
          <w:rFonts w:ascii="Arial" w:hAnsi="Arial" w:cs="Arial"/>
        </w:rPr>
      </w:pPr>
      <w:r w:rsidRPr="006F2CC9">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351A1" w:rsidRPr="006F2CC9" w:rsidRDefault="001351A1" w:rsidP="001351A1">
      <w:pPr>
        <w:ind w:firstLine="709"/>
        <w:jc w:val="both"/>
        <w:rPr>
          <w:rFonts w:ascii="Arial" w:hAnsi="Arial" w:cs="Arial"/>
        </w:rPr>
      </w:pPr>
      <w:r w:rsidRPr="006F2CC9">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1351A1" w:rsidRPr="006F2CC9" w:rsidRDefault="001351A1" w:rsidP="001351A1">
      <w:pPr>
        <w:ind w:firstLine="720"/>
        <w:jc w:val="both"/>
        <w:rPr>
          <w:rFonts w:ascii="Arial" w:hAnsi="Arial" w:cs="Arial"/>
        </w:rPr>
      </w:pPr>
      <w:r w:rsidRPr="006F2CC9">
        <w:rPr>
          <w:rFonts w:ascii="Arial" w:hAnsi="Arial" w:cs="Arial"/>
        </w:rPr>
        <w:t>Заявление в форме электронного документа подписывается по выбору заявителя:</w:t>
      </w:r>
    </w:p>
    <w:p w:rsidR="001351A1" w:rsidRPr="006F2CC9" w:rsidRDefault="001351A1" w:rsidP="001351A1">
      <w:pPr>
        <w:ind w:firstLine="720"/>
        <w:jc w:val="both"/>
        <w:rPr>
          <w:rFonts w:ascii="Arial" w:hAnsi="Arial" w:cs="Arial"/>
        </w:rPr>
      </w:pPr>
      <w:r w:rsidRPr="006F2CC9">
        <w:rPr>
          <w:rFonts w:ascii="Arial" w:hAnsi="Arial" w:cs="Arial"/>
        </w:rPr>
        <w:t>- простой электронной подписью заявителя (представителя заявителя);</w:t>
      </w:r>
    </w:p>
    <w:p w:rsidR="001351A1" w:rsidRPr="006F2CC9" w:rsidRDefault="001351A1" w:rsidP="001351A1">
      <w:pPr>
        <w:ind w:firstLine="720"/>
        <w:jc w:val="both"/>
        <w:rPr>
          <w:rFonts w:ascii="Arial" w:hAnsi="Arial" w:cs="Arial"/>
        </w:rPr>
      </w:pPr>
      <w:r w:rsidRPr="006F2CC9">
        <w:rPr>
          <w:rFonts w:ascii="Arial" w:hAnsi="Arial" w:cs="Arial"/>
        </w:rPr>
        <w:t>- усиленной (квалифицированной, неквалифицированной) электронной подписью заявителя (представителя заявителя).</w:t>
      </w:r>
    </w:p>
    <w:p w:rsidR="001351A1" w:rsidRPr="006F2CC9" w:rsidRDefault="001351A1" w:rsidP="001351A1">
      <w:pPr>
        <w:ind w:firstLine="709"/>
        <w:jc w:val="both"/>
        <w:rPr>
          <w:rFonts w:ascii="Arial" w:hAnsi="Arial" w:cs="Arial"/>
        </w:rPr>
      </w:pPr>
      <w:r w:rsidRPr="006F2CC9">
        <w:rPr>
          <w:rFonts w:ascii="Arial" w:hAnsi="Arial" w:cs="Arial"/>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1351A1" w:rsidRPr="006F2CC9" w:rsidRDefault="001351A1" w:rsidP="001351A1">
      <w:pPr>
        <w:ind w:firstLine="709"/>
        <w:jc w:val="both"/>
        <w:rPr>
          <w:rFonts w:ascii="Arial" w:hAnsi="Arial" w:cs="Arial"/>
        </w:rPr>
      </w:pPr>
      <w:r w:rsidRPr="006F2CC9">
        <w:rPr>
          <w:rFonts w:ascii="Arial" w:hAnsi="Arial" w:cs="Arial"/>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1351A1" w:rsidRPr="006F2CC9" w:rsidRDefault="001351A1" w:rsidP="001351A1">
      <w:pPr>
        <w:ind w:firstLine="709"/>
        <w:jc w:val="both"/>
        <w:rPr>
          <w:rFonts w:ascii="Arial" w:hAnsi="Arial" w:cs="Arial"/>
        </w:rPr>
      </w:pPr>
      <w:r w:rsidRPr="006F2CC9">
        <w:rPr>
          <w:rFonts w:ascii="Arial" w:hAnsi="Arial" w:cs="Arial"/>
        </w:rPr>
        <w:t xml:space="preserve">В случаях, предусмотренных </w:t>
      </w:r>
      <w:hyperlink r:id="rId20" w:tooltip="consultantplus://offline/ref=10F855FDD1151EAAB5BB098C4CBA13551E19AFF6B71D806CDC6ABCD834EB460CF379DDF3ABE9kDM" w:history="1">
        <w:r w:rsidRPr="006F2CC9">
          <w:rPr>
            <w:rFonts w:ascii="Arial" w:hAnsi="Arial" w:cs="Arial"/>
          </w:rPr>
          <w:t>подпунктом 7 пункта 2 статьи 39.</w:t>
        </w:r>
      </w:hyperlink>
      <w:r w:rsidRPr="006F2CC9">
        <w:rPr>
          <w:rFonts w:ascii="Arial" w:hAnsi="Arial" w:cs="Arial"/>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1351A1" w:rsidRPr="006F2CC9" w:rsidRDefault="001351A1" w:rsidP="001351A1">
      <w:pPr>
        <w:ind w:firstLine="709"/>
        <w:jc w:val="both"/>
        <w:rPr>
          <w:rFonts w:ascii="Arial" w:hAnsi="Arial" w:cs="Arial"/>
        </w:rPr>
      </w:pPr>
      <w:r w:rsidRPr="006F2CC9">
        <w:rPr>
          <w:rFonts w:ascii="Arial" w:hAnsi="Arial" w:cs="Arial"/>
        </w:rPr>
        <w:t>2.6.3. Перечень документов (информации), которые заявитель вправе представить по собственной инициативе.</w:t>
      </w:r>
    </w:p>
    <w:p w:rsidR="001351A1" w:rsidRPr="006F2CC9" w:rsidRDefault="001351A1" w:rsidP="001351A1">
      <w:pPr>
        <w:ind w:firstLine="709"/>
        <w:jc w:val="both"/>
        <w:rPr>
          <w:rFonts w:ascii="Arial" w:hAnsi="Arial" w:cs="Arial"/>
        </w:rPr>
      </w:pPr>
      <w:r w:rsidRPr="006F2CC9">
        <w:rPr>
          <w:rFonts w:ascii="Arial" w:hAnsi="Arial" w:cs="Arial"/>
        </w:rPr>
        <w:t>Заявитель вправе представить в уполномоченный орган по собственной инициативе следующие документы (информацию):</w:t>
      </w:r>
    </w:p>
    <w:p w:rsidR="00345061" w:rsidRPr="006F2CC9" w:rsidRDefault="00345061" w:rsidP="00AB321D">
      <w:pPr>
        <w:widowControl w:val="0"/>
        <w:ind w:firstLine="709"/>
        <w:jc w:val="both"/>
        <w:rPr>
          <w:rFonts w:ascii="Arial" w:hAnsi="Arial" w:cs="Arial"/>
          <w:b/>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4"/>
        <w:gridCol w:w="2141"/>
        <w:gridCol w:w="2156"/>
        <w:gridCol w:w="3317"/>
      </w:tblGrid>
      <w:tr w:rsidR="001351A1" w:rsidRPr="006F2CC9" w:rsidTr="001351A1">
        <w:tc>
          <w:tcPr>
            <w:tcW w:w="2734" w:type="dxa"/>
            <w:tcBorders>
              <w:top w:val="single" w:sz="4" w:space="0" w:color="auto"/>
              <w:bottom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 xml:space="preserve">Основание предоставления земельного участка </w:t>
            </w:r>
            <w:proofErr w:type="gramStart"/>
            <w:r w:rsidRPr="006F2CC9">
              <w:rPr>
                <w:rFonts w:ascii="Arial" w:hAnsi="Arial" w:cs="Arial"/>
              </w:rPr>
              <w:t>в</w:t>
            </w:r>
            <w:proofErr w:type="gramEnd"/>
            <w:r w:rsidRPr="006F2CC9">
              <w:rPr>
                <w:rFonts w:ascii="Arial" w:hAnsi="Arial" w:cs="Arial"/>
              </w:rPr>
              <w:t xml:space="preserve"> без проведения торгов</w:t>
            </w:r>
          </w:p>
        </w:tc>
        <w:tc>
          <w:tcPr>
            <w:tcW w:w="2141" w:type="dxa"/>
            <w:tcBorders>
              <w:top w:val="single" w:sz="4" w:space="0" w:color="auto"/>
              <w:bottom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 xml:space="preserve">Заявитель </w:t>
            </w:r>
          </w:p>
        </w:tc>
        <w:tc>
          <w:tcPr>
            <w:tcW w:w="2156" w:type="dxa"/>
            <w:tcBorders>
              <w:top w:val="single" w:sz="4" w:space="0" w:color="auto"/>
              <w:bottom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Земельный участок</w:t>
            </w:r>
          </w:p>
        </w:tc>
        <w:tc>
          <w:tcPr>
            <w:tcW w:w="3317" w:type="dxa"/>
            <w:tcBorders>
              <w:top w:val="single" w:sz="4" w:space="0" w:color="auto"/>
              <w:bottom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1351A1" w:rsidRPr="006F2CC9" w:rsidTr="001351A1">
        <w:trPr>
          <w:trHeight w:val="3406"/>
        </w:trPr>
        <w:tc>
          <w:tcPr>
            <w:tcW w:w="2734" w:type="dxa"/>
            <w:tcBorders>
              <w:top w:val="single" w:sz="4" w:space="0" w:color="auto"/>
            </w:tcBorders>
          </w:tcPr>
          <w:p w:rsidR="001351A1" w:rsidRPr="006F2CC9" w:rsidRDefault="001351A1" w:rsidP="001351A1">
            <w:pPr>
              <w:spacing w:after="1"/>
              <w:rPr>
                <w:rFonts w:ascii="Arial" w:hAnsi="Arial" w:cs="Arial"/>
              </w:rPr>
            </w:pPr>
            <w:r w:rsidRPr="006F2CC9">
              <w:rPr>
                <w:rFonts w:ascii="Arial" w:hAnsi="Arial" w:cs="Arial"/>
              </w:rPr>
              <w:lastRenderedPageBreak/>
              <w:t xml:space="preserve">Подпункт 3 пункта 2 </w:t>
            </w:r>
          </w:p>
          <w:p w:rsidR="001351A1" w:rsidRPr="006F2CC9" w:rsidRDefault="001351A1" w:rsidP="001351A1">
            <w:pPr>
              <w:spacing w:after="1"/>
              <w:rPr>
                <w:rFonts w:ascii="Arial" w:hAnsi="Arial" w:cs="Arial"/>
              </w:rPr>
            </w:pPr>
            <w:r w:rsidRPr="006F2CC9">
              <w:rPr>
                <w:rFonts w:ascii="Arial" w:hAnsi="Arial" w:cs="Arial"/>
              </w:rPr>
              <w:t xml:space="preserve">статьи </w:t>
            </w:r>
            <w:hyperlink r:id="rId21"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Садовый земельный участок или огородный земельный участок, образованный из земельного участка, предоставленного СНТ или ОНТ</w:t>
            </w:r>
          </w:p>
        </w:tc>
        <w:tc>
          <w:tcPr>
            <w:tcW w:w="3317"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Утвержденный проект межевания территории</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(об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ЕГРЮЛ в отношении СНТ или ОНТ</w:t>
            </w:r>
          </w:p>
        </w:tc>
      </w:tr>
      <w:tr w:rsidR="001351A1" w:rsidRPr="006F2CC9" w:rsidTr="001351A1">
        <w:trPr>
          <w:trHeight w:val="5461"/>
        </w:trPr>
        <w:tc>
          <w:tcPr>
            <w:tcW w:w="2734" w:type="dxa"/>
            <w:tcBorders>
              <w:top w:val="single" w:sz="4" w:space="0" w:color="auto"/>
            </w:tcBorders>
          </w:tcPr>
          <w:p w:rsidR="001351A1" w:rsidRPr="006F2CC9" w:rsidRDefault="001351A1" w:rsidP="001351A1">
            <w:pPr>
              <w:spacing w:after="1"/>
              <w:rPr>
                <w:rFonts w:ascii="Arial" w:hAnsi="Arial" w:cs="Arial"/>
              </w:rPr>
            </w:pPr>
            <w:r w:rsidRPr="006F2CC9">
              <w:rPr>
                <w:rFonts w:ascii="Arial" w:hAnsi="Arial" w:cs="Arial"/>
              </w:rPr>
              <w:t xml:space="preserve">Подпункт 6 пункта 2 </w:t>
            </w:r>
          </w:p>
          <w:p w:rsidR="001351A1" w:rsidRPr="006F2CC9" w:rsidRDefault="001351A1" w:rsidP="001351A1">
            <w:pPr>
              <w:spacing w:after="1"/>
              <w:rPr>
                <w:rFonts w:ascii="Arial" w:hAnsi="Arial" w:cs="Arial"/>
              </w:rPr>
            </w:pPr>
            <w:r w:rsidRPr="006F2CC9">
              <w:rPr>
                <w:rFonts w:ascii="Arial" w:hAnsi="Arial" w:cs="Arial"/>
              </w:rPr>
              <w:t xml:space="preserve">статьи </w:t>
            </w:r>
            <w:hyperlink r:id="rId22"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Собственник здания, сооружения либо помещения в здании, сооружении</w:t>
            </w:r>
          </w:p>
        </w:tc>
        <w:tc>
          <w:tcPr>
            <w:tcW w:w="2156"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Земельный участок, на котором расположено здание, сооружение</w:t>
            </w:r>
          </w:p>
        </w:tc>
        <w:tc>
          <w:tcPr>
            <w:tcW w:w="3317"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(об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 здании и (или) сооружении, расположенно</w:t>
            </w:r>
            <w:proofErr w:type="gramStart"/>
            <w:r w:rsidRPr="006F2CC9">
              <w:rPr>
                <w:rFonts w:ascii="Arial" w:hAnsi="Arial" w:cs="Arial"/>
              </w:rPr>
              <w:t>м(</w:t>
            </w:r>
            <w:proofErr w:type="spellStart"/>
            <w:proofErr w:type="gramEnd"/>
            <w:r w:rsidRPr="006F2CC9">
              <w:rPr>
                <w:rFonts w:ascii="Arial" w:hAnsi="Arial" w:cs="Arial"/>
              </w:rPr>
              <w:t>ых</w:t>
            </w:r>
            <w:proofErr w:type="spellEnd"/>
            <w:r w:rsidRPr="006F2CC9">
              <w:rPr>
                <w:rFonts w:ascii="Arial" w:hAnsi="Arial" w:cs="Arial"/>
              </w:rPr>
              <w:t>) на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ЕГРЮЛ о юридическом лице, являющемся заявителем</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351A1" w:rsidRPr="006F2CC9" w:rsidTr="001351A1">
        <w:trPr>
          <w:trHeight w:val="1381"/>
        </w:trPr>
        <w:tc>
          <w:tcPr>
            <w:tcW w:w="2734" w:type="dxa"/>
            <w:tcBorders>
              <w:top w:val="single" w:sz="4" w:space="0" w:color="auto"/>
            </w:tcBorders>
          </w:tcPr>
          <w:p w:rsidR="001351A1" w:rsidRPr="006F2CC9" w:rsidRDefault="001351A1" w:rsidP="001351A1">
            <w:pPr>
              <w:spacing w:after="1"/>
              <w:rPr>
                <w:rFonts w:ascii="Arial" w:hAnsi="Arial" w:cs="Arial"/>
              </w:rPr>
            </w:pPr>
            <w:r w:rsidRPr="006F2CC9">
              <w:rPr>
                <w:rFonts w:ascii="Arial" w:hAnsi="Arial" w:cs="Arial"/>
              </w:rPr>
              <w:t xml:space="preserve">Подпункт 7 пункта 2 </w:t>
            </w:r>
          </w:p>
          <w:p w:rsidR="001351A1" w:rsidRPr="006F2CC9" w:rsidRDefault="001351A1" w:rsidP="001351A1">
            <w:pPr>
              <w:spacing w:after="1"/>
              <w:rPr>
                <w:rFonts w:ascii="Arial" w:hAnsi="Arial" w:cs="Arial"/>
              </w:rPr>
            </w:pPr>
            <w:r w:rsidRPr="006F2CC9">
              <w:rPr>
                <w:rFonts w:ascii="Arial" w:hAnsi="Arial" w:cs="Arial"/>
              </w:rPr>
              <w:t xml:space="preserve">статьи </w:t>
            </w:r>
            <w:hyperlink r:id="rId23"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Земельный участок, принадлежащий юридическому лицу на праве постоянного (бессрочного) пользования</w:t>
            </w:r>
          </w:p>
        </w:tc>
        <w:tc>
          <w:tcPr>
            <w:tcW w:w="3317"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(об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ЕГРЮЛ о юридическом лице, являющемся заявителем</w:t>
            </w:r>
          </w:p>
        </w:tc>
      </w:tr>
      <w:tr w:rsidR="001351A1" w:rsidRPr="006F2CC9" w:rsidTr="001351A1">
        <w:trPr>
          <w:trHeight w:val="3677"/>
        </w:trPr>
        <w:tc>
          <w:tcPr>
            <w:tcW w:w="2734" w:type="dxa"/>
            <w:tcBorders>
              <w:top w:val="single" w:sz="4" w:space="0" w:color="auto"/>
              <w:bottom w:val="none" w:sz="4" w:space="0" w:color="000000"/>
            </w:tcBorders>
          </w:tcPr>
          <w:p w:rsidR="001351A1" w:rsidRPr="006F2CC9" w:rsidRDefault="001351A1" w:rsidP="001351A1">
            <w:pPr>
              <w:spacing w:after="1"/>
              <w:rPr>
                <w:rFonts w:ascii="Arial" w:hAnsi="Arial" w:cs="Arial"/>
              </w:rPr>
            </w:pPr>
            <w:r w:rsidRPr="006F2CC9">
              <w:rPr>
                <w:rFonts w:ascii="Arial" w:hAnsi="Arial" w:cs="Arial"/>
              </w:rPr>
              <w:lastRenderedPageBreak/>
              <w:t xml:space="preserve">Подпункт 8  пункта 2 </w:t>
            </w:r>
          </w:p>
          <w:p w:rsidR="001351A1" w:rsidRPr="006F2CC9" w:rsidRDefault="001351A1" w:rsidP="001351A1">
            <w:pPr>
              <w:spacing w:after="1"/>
              <w:rPr>
                <w:rFonts w:ascii="Arial" w:hAnsi="Arial" w:cs="Arial"/>
              </w:rPr>
            </w:pPr>
            <w:r w:rsidRPr="006F2CC9">
              <w:rPr>
                <w:rFonts w:ascii="Arial" w:hAnsi="Arial" w:cs="Arial"/>
              </w:rPr>
              <w:t xml:space="preserve">статьи </w:t>
            </w:r>
            <w:hyperlink r:id="rId24"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bottom w:val="none" w:sz="4" w:space="0" w:color="000000"/>
            </w:tcBorders>
          </w:tcPr>
          <w:p w:rsidR="001351A1" w:rsidRPr="006F2CC9" w:rsidRDefault="001351A1" w:rsidP="001351A1">
            <w:pPr>
              <w:spacing w:after="1"/>
              <w:jc w:val="center"/>
              <w:rPr>
                <w:rFonts w:ascii="Arial" w:hAnsi="Arial" w:cs="Arial"/>
              </w:rPr>
            </w:pPr>
            <w:r w:rsidRPr="006F2CC9">
              <w:rPr>
                <w:rFonts w:ascii="Arial" w:hAnsi="Arial" w:cs="Arial"/>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1351A1" w:rsidRPr="006F2CC9" w:rsidRDefault="001351A1" w:rsidP="001351A1">
            <w:pPr>
              <w:spacing w:after="1"/>
              <w:jc w:val="center"/>
              <w:rPr>
                <w:rFonts w:ascii="Arial" w:hAnsi="Arial" w:cs="Arial"/>
              </w:rPr>
            </w:pPr>
            <w:r w:rsidRPr="006F2CC9">
              <w:rPr>
                <w:rFonts w:ascii="Arial" w:hAnsi="Arial" w:cs="Arial"/>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317"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(об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ЕГРЮЛ о юридическом лице, являющемся заявителем</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ЕГРИП об индивидуальном предпринимателе, являющемся заявителем</w:t>
            </w:r>
          </w:p>
        </w:tc>
      </w:tr>
      <w:tr w:rsidR="001351A1" w:rsidRPr="006F2CC9" w:rsidTr="001351A1">
        <w:trPr>
          <w:trHeight w:val="2302"/>
        </w:trPr>
        <w:tc>
          <w:tcPr>
            <w:tcW w:w="2734" w:type="dxa"/>
            <w:tcBorders>
              <w:top w:val="single" w:sz="4" w:space="0" w:color="auto"/>
            </w:tcBorders>
          </w:tcPr>
          <w:p w:rsidR="001351A1" w:rsidRPr="006F2CC9" w:rsidRDefault="001351A1" w:rsidP="001351A1">
            <w:pPr>
              <w:spacing w:after="1"/>
              <w:rPr>
                <w:rFonts w:ascii="Arial" w:hAnsi="Arial" w:cs="Arial"/>
              </w:rPr>
            </w:pPr>
            <w:r w:rsidRPr="006F2CC9">
              <w:rPr>
                <w:rFonts w:ascii="Arial" w:hAnsi="Arial" w:cs="Arial"/>
              </w:rPr>
              <w:t xml:space="preserve">Подпункт 9  пункта 2 </w:t>
            </w:r>
          </w:p>
          <w:p w:rsidR="001351A1" w:rsidRPr="006F2CC9" w:rsidRDefault="001351A1" w:rsidP="001351A1">
            <w:pPr>
              <w:spacing w:after="1"/>
              <w:rPr>
                <w:rFonts w:ascii="Arial" w:hAnsi="Arial" w:cs="Arial"/>
              </w:rPr>
            </w:pPr>
            <w:r w:rsidRPr="006F2CC9">
              <w:rPr>
                <w:rFonts w:ascii="Arial" w:hAnsi="Arial" w:cs="Arial"/>
              </w:rPr>
              <w:t xml:space="preserve">статьи </w:t>
            </w:r>
            <w:hyperlink r:id="rId25" w:tooltip="consultantplus://offline/ref=0E885329CB9322F50FCF7361F164B624F6F007AC5F439FE92163A8F014FFD42A56D5816292P6u1L" w:history="1">
              <w:r w:rsidRPr="006F2CC9">
                <w:rPr>
                  <w:rFonts w:ascii="Arial" w:hAnsi="Arial" w:cs="Arial"/>
                </w:rPr>
                <w:t>3</w:t>
              </w:r>
            </w:hyperlink>
            <w:r w:rsidRPr="006F2CC9">
              <w:rPr>
                <w:rFonts w:ascii="Arial" w:hAnsi="Arial" w:cs="Arial"/>
              </w:rPr>
              <w:t>9.3 ЗК РФ</w:t>
            </w:r>
          </w:p>
        </w:tc>
        <w:tc>
          <w:tcPr>
            <w:tcW w:w="2141" w:type="dxa"/>
            <w:tcBorders>
              <w:top w:val="single" w:sz="4" w:space="0" w:color="auto"/>
            </w:tcBorders>
          </w:tcPr>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317" w:type="dxa"/>
            <w:tcBorders>
              <w:top w:val="single" w:sz="4" w:space="0" w:color="auto"/>
            </w:tcBorders>
          </w:tcPr>
          <w:p w:rsidR="001351A1" w:rsidRPr="006F2CC9" w:rsidRDefault="001351A1" w:rsidP="001351A1">
            <w:pPr>
              <w:spacing w:after="1"/>
              <w:jc w:val="center"/>
              <w:rPr>
                <w:rFonts w:ascii="Arial" w:hAnsi="Arial" w:cs="Arial"/>
              </w:rPr>
            </w:pPr>
            <w:r w:rsidRPr="006F2CC9">
              <w:rPr>
                <w:rFonts w:ascii="Arial" w:hAnsi="Arial" w:cs="Arial"/>
              </w:rPr>
              <w:t>Выписка из ЕГРН об объекте недвижимости (об испрашиваемом земельном участке)</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ЕГРЮЛ о юридическом лице, являющемся заявителем</w:t>
            </w:r>
          </w:p>
          <w:p w:rsidR="001351A1" w:rsidRPr="006F2CC9" w:rsidRDefault="001351A1" w:rsidP="001351A1">
            <w:pPr>
              <w:spacing w:after="1"/>
              <w:jc w:val="center"/>
              <w:rPr>
                <w:rFonts w:ascii="Arial" w:hAnsi="Arial" w:cs="Arial"/>
              </w:rPr>
            </w:pPr>
          </w:p>
          <w:p w:rsidR="001351A1" w:rsidRPr="006F2CC9" w:rsidRDefault="001351A1" w:rsidP="001351A1">
            <w:pPr>
              <w:spacing w:after="1"/>
              <w:jc w:val="center"/>
              <w:rPr>
                <w:rFonts w:ascii="Arial" w:hAnsi="Arial" w:cs="Arial"/>
              </w:rPr>
            </w:pPr>
            <w:r w:rsidRPr="006F2CC9">
              <w:rPr>
                <w:rFonts w:ascii="Arial" w:hAnsi="Arial" w:cs="Arial"/>
              </w:rPr>
              <w:t>Выписка из ЕГРИП об индивидуальном предпринимателе, являющемся заявителем</w:t>
            </w:r>
          </w:p>
        </w:tc>
      </w:tr>
    </w:tbl>
    <w:p w:rsidR="00345061" w:rsidRPr="006F2CC9" w:rsidRDefault="00345061" w:rsidP="00345061">
      <w:pPr>
        <w:ind w:firstLine="709"/>
        <w:jc w:val="both"/>
        <w:rPr>
          <w:rFonts w:ascii="Arial" w:hAnsi="Arial" w:cs="Arial"/>
        </w:rPr>
      </w:pPr>
    </w:p>
    <w:p w:rsidR="001351A1" w:rsidRPr="006F2CC9" w:rsidRDefault="001351A1" w:rsidP="001351A1">
      <w:pPr>
        <w:widowControl w:val="0"/>
        <w:ind w:firstLine="709"/>
        <w:jc w:val="both"/>
        <w:rPr>
          <w:rFonts w:ascii="Arial" w:hAnsi="Arial" w:cs="Arial"/>
        </w:rPr>
      </w:pPr>
      <w:r w:rsidRPr="006F2CC9">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1351A1" w:rsidRPr="006F2CC9" w:rsidRDefault="001351A1" w:rsidP="001351A1">
      <w:pPr>
        <w:ind w:firstLine="709"/>
        <w:jc w:val="both"/>
        <w:rPr>
          <w:rFonts w:ascii="Arial" w:hAnsi="Arial" w:cs="Arial"/>
        </w:rPr>
      </w:pPr>
      <w:r w:rsidRPr="006F2CC9">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6F2CC9">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6F2CC9">
        <w:rPr>
          <w:rFonts w:ascii="Arial" w:hAnsi="Arial" w:cs="Arial"/>
        </w:rPr>
        <w:t xml:space="preserve"> органом посредством межведомственного информационного взаимодействия.</w:t>
      </w:r>
    </w:p>
    <w:p w:rsidR="001351A1" w:rsidRPr="006F2CC9" w:rsidRDefault="001351A1" w:rsidP="001351A1">
      <w:pPr>
        <w:ind w:firstLine="709"/>
        <w:jc w:val="both"/>
        <w:rPr>
          <w:rFonts w:ascii="Arial" w:hAnsi="Arial" w:cs="Arial"/>
        </w:rPr>
      </w:pPr>
      <w:r w:rsidRPr="006F2CC9">
        <w:rPr>
          <w:rFonts w:ascii="Arial" w:hAnsi="Arial" w:cs="Arial"/>
        </w:rPr>
        <w:t xml:space="preserve">2.6.4. </w:t>
      </w:r>
      <w:proofErr w:type="gramStart"/>
      <w:r w:rsidRPr="006F2CC9">
        <w:rPr>
          <w:rFonts w:ascii="Arial" w:hAnsi="Arial" w:cs="Arial"/>
        </w:rPr>
        <w:t>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6F2CC9">
        <w:rPr>
          <w:rFonts w:ascii="Arial" w:hAnsi="Arial" w:cs="Arial"/>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1351A1" w:rsidRPr="006F2CC9" w:rsidRDefault="001351A1" w:rsidP="001351A1">
      <w:pPr>
        <w:ind w:firstLine="709"/>
        <w:jc w:val="both"/>
        <w:rPr>
          <w:rFonts w:ascii="Arial" w:hAnsi="Arial" w:cs="Arial"/>
        </w:rPr>
      </w:pPr>
      <w:r w:rsidRPr="006F2CC9">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1351A1" w:rsidRPr="006F2CC9" w:rsidRDefault="001351A1" w:rsidP="001351A1">
      <w:pPr>
        <w:ind w:firstLine="709"/>
        <w:jc w:val="both"/>
        <w:rPr>
          <w:rFonts w:ascii="Arial" w:hAnsi="Arial" w:cs="Arial"/>
        </w:rPr>
      </w:pPr>
      <w:r w:rsidRPr="006F2CC9">
        <w:rPr>
          <w:rFonts w:ascii="Arial" w:hAnsi="Arial" w:cs="Arial"/>
        </w:rPr>
        <w:t>В случае</w:t>
      </w:r>
      <w:proofErr w:type="gramStart"/>
      <w:r w:rsidRPr="006F2CC9">
        <w:rPr>
          <w:rFonts w:ascii="Arial" w:hAnsi="Arial" w:cs="Arial"/>
        </w:rPr>
        <w:t>,</w:t>
      </w:r>
      <w:proofErr w:type="gramEnd"/>
      <w:r w:rsidRPr="006F2CC9">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A4AE4" w:rsidRPr="006F2CC9" w:rsidRDefault="000A4AE4" w:rsidP="000A4AE4">
      <w:pPr>
        <w:autoSpaceDE w:val="0"/>
        <w:autoSpaceDN w:val="0"/>
        <w:adjustRightInd w:val="0"/>
        <w:ind w:firstLine="709"/>
        <w:jc w:val="both"/>
        <w:rPr>
          <w:rFonts w:ascii="Arial" w:hAnsi="Arial" w:cs="Arial"/>
        </w:rPr>
      </w:pPr>
      <w:proofErr w:type="gramStart"/>
      <w:r w:rsidRPr="006F2CC9">
        <w:rPr>
          <w:rFonts w:ascii="Arial" w:hAnsi="Arial" w:cs="Arial"/>
        </w:rPr>
        <w:lastRenderedPageBreak/>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End"/>
    </w:p>
    <w:p w:rsidR="000A4AE4" w:rsidRPr="006F2CC9" w:rsidRDefault="000A4AE4" w:rsidP="000A4AE4">
      <w:pPr>
        <w:ind w:firstLine="709"/>
        <w:jc w:val="both"/>
        <w:rPr>
          <w:rFonts w:ascii="Arial" w:hAnsi="Arial" w:cs="Arial"/>
        </w:rPr>
      </w:pPr>
      <w:r w:rsidRPr="006F2CC9">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45061" w:rsidRPr="006F2CC9" w:rsidRDefault="000A4AE4" w:rsidP="00CB4FCE">
      <w:pPr>
        <w:widowControl w:val="0"/>
        <w:ind w:firstLine="851"/>
        <w:jc w:val="both"/>
        <w:rPr>
          <w:rFonts w:ascii="Arial" w:hAnsi="Arial" w:cs="Arial"/>
        </w:rPr>
      </w:pPr>
      <w:r w:rsidRPr="006F2CC9">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0A4AE4" w:rsidRPr="006F2CC9" w:rsidRDefault="000A4AE4" w:rsidP="000A4AE4">
      <w:pPr>
        <w:ind w:firstLine="709"/>
        <w:jc w:val="both"/>
        <w:rPr>
          <w:rFonts w:ascii="Arial" w:hAnsi="Arial" w:cs="Arial"/>
        </w:rPr>
      </w:pPr>
      <w:r w:rsidRPr="006F2CC9">
        <w:rPr>
          <w:rFonts w:ascii="Arial" w:hAnsi="Arial" w:cs="Arial"/>
        </w:rPr>
        <w:t>2.7. Исчерпывающий перечень оснований для отказа в приеме документов.</w:t>
      </w:r>
    </w:p>
    <w:p w:rsidR="000A4AE4" w:rsidRPr="006F2CC9" w:rsidRDefault="000A4AE4" w:rsidP="000A4AE4">
      <w:pPr>
        <w:ind w:firstLine="709"/>
        <w:jc w:val="both"/>
        <w:rPr>
          <w:rFonts w:ascii="Arial" w:hAnsi="Arial" w:cs="Arial"/>
          <w:iCs/>
        </w:rPr>
      </w:pPr>
      <w:r w:rsidRPr="006F2CC9">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0A4AE4" w:rsidRPr="006F2CC9" w:rsidRDefault="000A4AE4" w:rsidP="000A4AE4">
      <w:pPr>
        <w:ind w:firstLine="709"/>
        <w:jc w:val="both"/>
        <w:rPr>
          <w:rFonts w:ascii="Arial" w:hAnsi="Arial" w:cs="Arial"/>
          <w:iCs/>
        </w:rPr>
      </w:pPr>
      <w:r w:rsidRPr="006F2CC9">
        <w:rPr>
          <w:rFonts w:ascii="Arial" w:hAnsi="Arial" w:cs="Arial"/>
          <w:iCs/>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CB4FCE" w:rsidRPr="006F2CC9" w:rsidRDefault="000A4AE4" w:rsidP="000A4AE4">
      <w:pPr>
        <w:ind w:firstLine="540"/>
        <w:jc w:val="center"/>
        <w:rPr>
          <w:rFonts w:ascii="Arial" w:hAnsi="Arial" w:cs="Arial"/>
          <w:b/>
          <w:bCs/>
        </w:rPr>
      </w:pPr>
      <w:r w:rsidRPr="006F2CC9">
        <w:rPr>
          <w:rFonts w:ascii="Arial" w:hAnsi="Arial" w:cs="Arial"/>
          <w:iCs/>
        </w:rPr>
        <w:t xml:space="preserve">в заявлении, подписанном усиленной </w:t>
      </w:r>
      <w:r w:rsidRPr="006F2CC9">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A4AE4" w:rsidRPr="006F2CC9" w:rsidRDefault="000A4AE4" w:rsidP="000A4AE4">
      <w:pPr>
        <w:widowControl w:val="0"/>
        <w:ind w:firstLine="709"/>
        <w:jc w:val="both"/>
        <w:rPr>
          <w:rFonts w:ascii="Arial" w:hAnsi="Arial" w:cs="Arial"/>
        </w:rPr>
      </w:pPr>
      <w:r w:rsidRPr="006F2CC9">
        <w:rPr>
          <w:rFonts w:ascii="Arial" w:hAnsi="Arial" w:cs="Arial"/>
        </w:rPr>
        <w:t>2.8. Основания для возврата заявления о предварительном согласовании:</w:t>
      </w:r>
    </w:p>
    <w:p w:rsidR="000A4AE4" w:rsidRPr="006F2CC9" w:rsidRDefault="000A4AE4" w:rsidP="000A4AE4">
      <w:pPr>
        <w:widowControl w:val="0"/>
        <w:ind w:firstLine="709"/>
        <w:jc w:val="both"/>
        <w:rPr>
          <w:rFonts w:ascii="Arial" w:hAnsi="Arial" w:cs="Arial"/>
        </w:rPr>
      </w:pPr>
      <w:r w:rsidRPr="006F2CC9">
        <w:rPr>
          <w:rFonts w:ascii="Arial" w:hAnsi="Arial" w:cs="Arial"/>
        </w:rPr>
        <w:t>- заявление не соответствует требованиям, установленным пунктом 2.6.1.1 настоящего административного регламента;</w:t>
      </w:r>
    </w:p>
    <w:p w:rsidR="000A4AE4" w:rsidRPr="006F2CC9" w:rsidRDefault="000A4AE4" w:rsidP="000A4AE4">
      <w:pPr>
        <w:ind w:firstLine="709"/>
        <w:jc w:val="both"/>
        <w:rPr>
          <w:rFonts w:ascii="Arial" w:hAnsi="Arial" w:cs="Arial"/>
        </w:rPr>
      </w:pPr>
      <w:r w:rsidRPr="006F2CC9">
        <w:rPr>
          <w:rFonts w:ascii="Arial" w:hAnsi="Arial" w:cs="Arial"/>
        </w:rPr>
        <w:t>- заявление подано в иной уполномоченный орган;</w:t>
      </w:r>
    </w:p>
    <w:p w:rsidR="000A4AE4" w:rsidRPr="006F2CC9" w:rsidRDefault="000A4AE4" w:rsidP="000A4AE4">
      <w:pPr>
        <w:widowControl w:val="0"/>
        <w:ind w:firstLine="709"/>
        <w:jc w:val="both"/>
        <w:rPr>
          <w:rFonts w:ascii="Arial" w:hAnsi="Arial" w:cs="Arial"/>
        </w:rPr>
      </w:pPr>
      <w:r w:rsidRPr="006F2CC9">
        <w:rPr>
          <w:rFonts w:ascii="Arial" w:hAnsi="Arial" w:cs="Arial"/>
        </w:rPr>
        <w:t>-  к заявлению не приложены документы, предусмотренные пунктом 2.6.1.2 настоящего административного регламента.</w:t>
      </w:r>
    </w:p>
    <w:p w:rsidR="000A4AE4" w:rsidRPr="006F2CC9" w:rsidRDefault="000A4AE4" w:rsidP="000A4AE4">
      <w:pPr>
        <w:widowControl w:val="0"/>
        <w:ind w:firstLine="709"/>
        <w:jc w:val="both"/>
        <w:rPr>
          <w:rFonts w:ascii="Arial" w:hAnsi="Arial" w:cs="Arial"/>
        </w:rPr>
      </w:pPr>
      <w:r w:rsidRPr="006F2CC9">
        <w:rPr>
          <w:rFonts w:ascii="Arial" w:hAnsi="Arial" w:cs="Arial"/>
        </w:rPr>
        <w:t>2.9. Основания для возврата заявления о предоставлении земельного участка:</w:t>
      </w:r>
    </w:p>
    <w:p w:rsidR="000A4AE4" w:rsidRPr="006F2CC9" w:rsidRDefault="000A4AE4" w:rsidP="000A4AE4">
      <w:pPr>
        <w:widowControl w:val="0"/>
        <w:ind w:firstLine="709"/>
        <w:jc w:val="both"/>
        <w:rPr>
          <w:rFonts w:ascii="Arial" w:hAnsi="Arial" w:cs="Arial"/>
        </w:rPr>
      </w:pPr>
      <w:r w:rsidRPr="006F2CC9">
        <w:rPr>
          <w:rFonts w:ascii="Arial" w:hAnsi="Arial" w:cs="Arial"/>
        </w:rPr>
        <w:t>- заявление не соответствует требованиям, установленным пунктом 2.6.2.1 настоящего административного регламента;</w:t>
      </w:r>
    </w:p>
    <w:p w:rsidR="000A4AE4" w:rsidRPr="006F2CC9" w:rsidRDefault="000A4AE4" w:rsidP="000A4AE4">
      <w:pPr>
        <w:ind w:firstLine="709"/>
        <w:jc w:val="both"/>
        <w:rPr>
          <w:rFonts w:ascii="Arial" w:hAnsi="Arial" w:cs="Arial"/>
        </w:rPr>
      </w:pPr>
      <w:r w:rsidRPr="006F2CC9">
        <w:rPr>
          <w:rFonts w:ascii="Arial" w:hAnsi="Arial" w:cs="Arial"/>
        </w:rPr>
        <w:t>- заявление подано в иной уполномоченный орган;</w:t>
      </w:r>
    </w:p>
    <w:p w:rsidR="000A4AE4" w:rsidRPr="006F2CC9" w:rsidRDefault="000A4AE4" w:rsidP="000A4AE4">
      <w:pPr>
        <w:widowControl w:val="0"/>
        <w:ind w:firstLine="709"/>
        <w:jc w:val="both"/>
        <w:rPr>
          <w:rFonts w:ascii="Arial" w:hAnsi="Arial" w:cs="Arial"/>
        </w:rPr>
      </w:pPr>
      <w:r w:rsidRPr="006F2CC9">
        <w:rPr>
          <w:rFonts w:ascii="Arial" w:hAnsi="Arial" w:cs="Arial"/>
        </w:rPr>
        <w:t>-  к заявлению не приложены документы, предусмотренные пунктом 2.6.2.2 настоящего административного регламента.</w:t>
      </w:r>
    </w:p>
    <w:p w:rsidR="000A4AE4" w:rsidRPr="006F2CC9" w:rsidRDefault="000A4AE4" w:rsidP="000A4AE4">
      <w:pPr>
        <w:widowControl w:val="0"/>
        <w:ind w:firstLine="709"/>
        <w:jc w:val="both"/>
        <w:rPr>
          <w:rFonts w:ascii="Arial" w:hAnsi="Arial" w:cs="Arial"/>
        </w:rPr>
      </w:pPr>
      <w:r w:rsidRPr="006F2CC9">
        <w:rPr>
          <w:rFonts w:ascii="Arial" w:hAnsi="Arial" w:cs="Arial"/>
        </w:rPr>
        <w:t>2.10. Основания для приостановления предоставления муниципальной услуги и для отказа в предоставлении муниципальной услуги.</w:t>
      </w:r>
    </w:p>
    <w:p w:rsidR="000A4AE4" w:rsidRPr="006F2CC9" w:rsidRDefault="000A4AE4" w:rsidP="000A4AE4">
      <w:pPr>
        <w:widowControl w:val="0"/>
        <w:ind w:firstLine="709"/>
        <w:jc w:val="both"/>
        <w:rPr>
          <w:rFonts w:ascii="Arial" w:hAnsi="Arial" w:cs="Arial"/>
        </w:rPr>
      </w:pPr>
      <w:r w:rsidRPr="006F2CC9">
        <w:rPr>
          <w:rFonts w:ascii="Arial" w:hAnsi="Arial" w:cs="Arial"/>
        </w:rPr>
        <w:t>2.10.1. В случае</w:t>
      </w:r>
      <w:proofErr w:type="gramStart"/>
      <w:r w:rsidRPr="006F2CC9">
        <w:rPr>
          <w:rFonts w:ascii="Arial" w:hAnsi="Arial" w:cs="Arial"/>
        </w:rPr>
        <w:t>,</w:t>
      </w:r>
      <w:proofErr w:type="gramEnd"/>
      <w:r w:rsidRPr="006F2CC9">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A4AE4" w:rsidRPr="006F2CC9" w:rsidRDefault="000A4AE4" w:rsidP="000A4AE4">
      <w:pPr>
        <w:ind w:firstLine="709"/>
        <w:jc w:val="both"/>
        <w:rPr>
          <w:rFonts w:ascii="Arial" w:hAnsi="Arial" w:cs="Arial"/>
        </w:rPr>
      </w:pPr>
      <w:r w:rsidRPr="006F2CC9">
        <w:rPr>
          <w:rFonts w:ascii="Arial" w:hAnsi="Arial" w:cs="Arial"/>
        </w:rPr>
        <w:t>2.10.2. Уполномоченный орган принимает решение об отказе в предварительном согласовании при наличии хотя бы одного из следующих оснований:</w:t>
      </w:r>
    </w:p>
    <w:p w:rsidR="000A4AE4" w:rsidRPr="006F2CC9" w:rsidRDefault="000A4AE4" w:rsidP="000A4AE4">
      <w:pPr>
        <w:ind w:firstLine="709"/>
        <w:jc w:val="both"/>
        <w:rPr>
          <w:rFonts w:ascii="Arial" w:hAnsi="Arial" w:cs="Arial"/>
        </w:rPr>
      </w:pPr>
      <w:r w:rsidRPr="006F2CC9">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0A4AE4" w:rsidRPr="006F2CC9" w:rsidRDefault="000A4AE4" w:rsidP="000A4AE4">
      <w:pPr>
        <w:ind w:firstLine="709"/>
        <w:jc w:val="both"/>
        <w:rPr>
          <w:rFonts w:ascii="Arial" w:hAnsi="Arial" w:cs="Arial"/>
        </w:rPr>
      </w:pPr>
      <w:proofErr w:type="gramStart"/>
      <w:r w:rsidRPr="006F2CC9">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0A4AE4" w:rsidRPr="006F2CC9" w:rsidRDefault="000A4AE4" w:rsidP="000A4AE4">
      <w:pPr>
        <w:ind w:firstLine="709"/>
        <w:jc w:val="both"/>
        <w:rPr>
          <w:rFonts w:ascii="Arial" w:hAnsi="Arial" w:cs="Arial"/>
        </w:rPr>
      </w:pPr>
      <w:r w:rsidRPr="006F2CC9">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257E4" w:rsidRPr="006F2CC9" w:rsidRDefault="00C257E4" w:rsidP="00C257E4">
      <w:pPr>
        <w:ind w:firstLine="709"/>
        <w:jc w:val="both"/>
        <w:rPr>
          <w:rFonts w:ascii="Arial" w:hAnsi="Arial" w:cs="Arial"/>
        </w:rPr>
      </w:pPr>
      <w:r w:rsidRPr="006F2CC9">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C257E4" w:rsidRPr="006F2CC9" w:rsidRDefault="00C257E4" w:rsidP="00C257E4">
      <w:pPr>
        <w:ind w:firstLine="709"/>
        <w:jc w:val="both"/>
        <w:rPr>
          <w:rFonts w:ascii="Arial" w:hAnsi="Arial" w:cs="Arial"/>
        </w:rPr>
      </w:pPr>
      <w:r w:rsidRPr="006F2CC9">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51DBC" w:rsidRPr="006F2CC9" w:rsidRDefault="00551DBC" w:rsidP="00551DBC">
      <w:pPr>
        <w:autoSpaceDE w:val="0"/>
        <w:autoSpaceDN w:val="0"/>
        <w:adjustRightInd w:val="0"/>
        <w:ind w:firstLine="709"/>
        <w:jc w:val="both"/>
        <w:rPr>
          <w:rFonts w:ascii="Arial" w:hAnsi="Arial" w:cs="Arial"/>
        </w:rPr>
      </w:pPr>
      <w:r w:rsidRPr="006F2CC9">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51DBC" w:rsidRPr="006F2CC9" w:rsidRDefault="00551DBC" w:rsidP="00551DBC">
      <w:pPr>
        <w:ind w:firstLine="709"/>
        <w:jc w:val="both"/>
        <w:rPr>
          <w:rFonts w:ascii="Arial" w:hAnsi="Arial" w:cs="Arial"/>
        </w:rPr>
      </w:pPr>
      <w:r w:rsidRPr="006F2CC9">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15 - 19, 22 и 23 пункта 2.10.3 настоящего административного регламента;</w:t>
      </w:r>
    </w:p>
    <w:p w:rsidR="00551DBC" w:rsidRPr="006F2CC9" w:rsidRDefault="00551DBC" w:rsidP="00551DBC">
      <w:pPr>
        <w:ind w:firstLine="709"/>
        <w:jc w:val="both"/>
        <w:rPr>
          <w:rFonts w:ascii="Arial" w:hAnsi="Arial" w:cs="Arial"/>
        </w:rPr>
      </w:pPr>
      <w:r w:rsidRPr="006F2CC9">
        <w:rPr>
          <w:rFonts w:ascii="Arial" w:hAnsi="Arial" w:cs="Arial"/>
        </w:rPr>
        <w:lastRenderedPageBreak/>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2.10.3 настоящего административного регламента;</w:t>
      </w:r>
    </w:p>
    <w:p w:rsidR="00551DBC" w:rsidRPr="006F2CC9" w:rsidRDefault="00551DBC" w:rsidP="00551DBC">
      <w:pPr>
        <w:ind w:firstLine="709"/>
        <w:jc w:val="both"/>
        <w:rPr>
          <w:rFonts w:ascii="Arial" w:hAnsi="Arial" w:cs="Arial"/>
        </w:rPr>
      </w:pPr>
      <w:r w:rsidRPr="006F2CC9">
        <w:rPr>
          <w:rFonts w:ascii="Arial" w:hAnsi="Arial" w:cs="Arial"/>
        </w:rPr>
        <w:t>2.10.3. Уполномоченный орган принимает решение об отказе в предоставлении земельного участка при наличии хотя бы одного из следующих оснований:</w:t>
      </w:r>
    </w:p>
    <w:p w:rsidR="00551DBC" w:rsidRPr="006F2CC9" w:rsidRDefault="00551DBC" w:rsidP="00551DBC">
      <w:pPr>
        <w:ind w:firstLine="709"/>
        <w:jc w:val="both"/>
        <w:rPr>
          <w:rFonts w:ascii="Arial" w:hAnsi="Arial" w:cs="Arial"/>
        </w:rPr>
      </w:pPr>
      <w:r w:rsidRPr="006F2CC9">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9634F" w:rsidRPr="006F2CC9" w:rsidRDefault="00A9634F" w:rsidP="00A9634F">
      <w:pPr>
        <w:widowControl w:val="0"/>
        <w:ind w:firstLine="540"/>
        <w:jc w:val="both"/>
        <w:rPr>
          <w:rFonts w:ascii="Arial" w:hAnsi="Arial" w:cs="Arial"/>
        </w:rPr>
      </w:pPr>
    </w:p>
    <w:p w:rsidR="00551DBC" w:rsidRPr="006F2CC9" w:rsidRDefault="00551DBC" w:rsidP="00551DBC">
      <w:pPr>
        <w:ind w:firstLine="709"/>
        <w:jc w:val="both"/>
        <w:rPr>
          <w:rFonts w:ascii="Arial" w:hAnsi="Arial" w:cs="Arial"/>
        </w:rPr>
      </w:pPr>
      <w:r w:rsidRPr="006F2CC9">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551DBC" w:rsidRPr="006F2CC9" w:rsidRDefault="00551DBC" w:rsidP="00551DBC">
      <w:pPr>
        <w:ind w:firstLine="709"/>
        <w:jc w:val="both"/>
        <w:rPr>
          <w:rFonts w:ascii="Arial" w:hAnsi="Arial" w:cs="Arial"/>
        </w:rPr>
      </w:pPr>
      <w:proofErr w:type="gramStart"/>
      <w:r w:rsidRPr="006F2CC9">
        <w:rPr>
          <w:rFonts w:ascii="Arial" w:hAnsi="Arial" w:cs="Arial"/>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6F2CC9">
        <w:rPr>
          <w:rFonts w:ascii="Arial" w:hAnsi="Arial" w:cs="Arial"/>
        </w:rPr>
        <w:t xml:space="preserve"> земельным участком общего назначения);</w:t>
      </w:r>
    </w:p>
    <w:p w:rsidR="00551DBC" w:rsidRPr="006F2CC9" w:rsidRDefault="00551DBC" w:rsidP="00551DBC">
      <w:pPr>
        <w:ind w:firstLine="709"/>
        <w:jc w:val="both"/>
        <w:rPr>
          <w:rFonts w:ascii="Arial" w:hAnsi="Arial" w:cs="Arial"/>
        </w:rPr>
      </w:pPr>
      <w:proofErr w:type="gramStart"/>
      <w:r w:rsidRPr="006F2CC9">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76A038209484676489BE10DBBAA5C16B5D7B483A3B72DD1C906327BB6BFFCA717B194839E56DP5K6H" w:history="1">
        <w:r w:rsidRPr="006F2CC9">
          <w:rPr>
            <w:rFonts w:ascii="Arial" w:hAnsi="Arial" w:cs="Arial"/>
          </w:rPr>
          <w:t>статьей 39.36</w:t>
        </w:r>
      </w:hyperlink>
      <w:r w:rsidRPr="006F2CC9">
        <w:rPr>
          <w:rFonts w:ascii="Arial" w:hAnsi="Arial" w:cs="Arial"/>
        </w:rPr>
        <w:t xml:space="preserve"> ЗК РФ, либо с заявлением</w:t>
      </w:r>
      <w:proofErr w:type="gramEnd"/>
      <w:r w:rsidRPr="006F2CC9">
        <w:rPr>
          <w:rFonts w:ascii="Arial" w:hAnsi="Arial" w:cs="Arial"/>
        </w:rPr>
        <w:t xml:space="preserve"> </w:t>
      </w:r>
      <w:proofErr w:type="gramStart"/>
      <w:r w:rsidRPr="006F2CC9">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6F2CC9">
        <w:rPr>
          <w:rFonts w:ascii="Arial" w:hAnsi="Arial" w:cs="Arial"/>
        </w:rPr>
        <w:t xml:space="preserve">, установленные указанными решениями, не выполнены обязанности, предусмотренные </w:t>
      </w:r>
      <w:hyperlink r:id="rId27" w:tooltip="consultantplus://offline/ref=76A038209484676489BE10DBBAA5C16B5D7B483B367DDD1C906327BB6BFFCA717B19483AE26DP5KBH" w:history="1">
        <w:r w:rsidRPr="006F2CC9">
          <w:rPr>
            <w:rFonts w:ascii="Arial" w:hAnsi="Arial" w:cs="Arial"/>
          </w:rPr>
          <w:t>частью 11 статьи 55.32</w:t>
        </w:r>
      </w:hyperlink>
      <w:r w:rsidRPr="006F2CC9">
        <w:rPr>
          <w:rFonts w:ascii="Arial" w:hAnsi="Arial" w:cs="Arial"/>
        </w:rPr>
        <w:t xml:space="preserve"> Градостроительного кодекса Российской Федерации;</w:t>
      </w:r>
    </w:p>
    <w:p w:rsidR="00551DBC" w:rsidRPr="006F2CC9" w:rsidRDefault="00551DBC" w:rsidP="00551DBC">
      <w:pPr>
        <w:ind w:firstLine="709"/>
        <w:jc w:val="both"/>
        <w:rPr>
          <w:rFonts w:ascii="Arial" w:hAnsi="Arial" w:cs="Arial"/>
        </w:rPr>
      </w:pPr>
      <w:proofErr w:type="gramStart"/>
      <w:r w:rsidRPr="006F2CC9">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tooltip="consultantplus://offline/ref=6711FC0AB56588B6B5B6B6ED7BA043316188C5ED6474D9F65CF0042BCE9EC03153399EDD97D1Y6SBH" w:history="1">
        <w:r w:rsidRPr="006F2CC9">
          <w:rPr>
            <w:rFonts w:ascii="Arial" w:hAnsi="Arial" w:cs="Arial"/>
          </w:rPr>
          <w:t>статьей 39.36</w:t>
        </w:r>
      </w:hyperlink>
      <w:r w:rsidRPr="006F2CC9">
        <w:rPr>
          <w:rFonts w:ascii="Arial" w:hAnsi="Arial" w:cs="Arial"/>
        </w:rPr>
        <w:t xml:space="preserve"> ЗК РФ, либо с</w:t>
      </w:r>
      <w:proofErr w:type="gramEnd"/>
      <w:r w:rsidRPr="006F2CC9">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51DBC" w:rsidRPr="006F2CC9" w:rsidRDefault="00551DBC" w:rsidP="00551DBC">
      <w:pPr>
        <w:ind w:firstLine="709"/>
        <w:jc w:val="both"/>
        <w:rPr>
          <w:rFonts w:ascii="Arial" w:hAnsi="Arial" w:cs="Arial"/>
        </w:rPr>
      </w:pPr>
      <w:r w:rsidRPr="006F2CC9">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51DBC" w:rsidRPr="006F2CC9" w:rsidRDefault="00551DBC" w:rsidP="00551DBC">
      <w:pPr>
        <w:ind w:firstLine="709"/>
        <w:jc w:val="both"/>
        <w:rPr>
          <w:rFonts w:ascii="Arial" w:hAnsi="Arial" w:cs="Arial"/>
        </w:rPr>
      </w:pPr>
      <w:proofErr w:type="gramStart"/>
      <w:r w:rsidRPr="006F2CC9">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F2CC9">
        <w:rPr>
          <w:rFonts w:ascii="Arial" w:hAnsi="Arial" w:cs="Arial"/>
        </w:rPr>
        <w:t xml:space="preserve"> для целей резервирования;</w:t>
      </w:r>
    </w:p>
    <w:p w:rsidR="00551DBC" w:rsidRPr="006F2CC9" w:rsidRDefault="00551DBC" w:rsidP="00551DBC">
      <w:pPr>
        <w:autoSpaceDE w:val="0"/>
        <w:autoSpaceDN w:val="0"/>
        <w:adjustRightInd w:val="0"/>
        <w:ind w:firstLine="709"/>
        <w:jc w:val="both"/>
        <w:rPr>
          <w:rFonts w:ascii="Arial" w:hAnsi="Arial" w:cs="Arial"/>
        </w:rPr>
      </w:pPr>
      <w:proofErr w:type="gramStart"/>
      <w:r w:rsidRPr="006F2CC9">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6F2CC9">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51DBC" w:rsidRPr="006F2CC9" w:rsidRDefault="00551DBC" w:rsidP="00551DBC">
      <w:pPr>
        <w:autoSpaceDE w:val="0"/>
        <w:autoSpaceDN w:val="0"/>
        <w:adjustRightInd w:val="0"/>
        <w:ind w:firstLine="709"/>
        <w:jc w:val="both"/>
        <w:rPr>
          <w:rFonts w:ascii="Arial" w:hAnsi="Arial" w:cs="Arial"/>
        </w:rPr>
      </w:pPr>
      <w:proofErr w:type="gramStart"/>
      <w:r w:rsidRPr="006F2CC9">
        <w:rPr>
          <w:rFonts w:ascii="Arial" w:hAnsi="Arial"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w:t>
      </w:r>
      <w:r w:rsidRPr="006F2CC9">
        <w:rPr>
          <w:rFonts w:ascii="Arial" w:hAnsi="Arial" w:cs="Arial"/>
        </w:rPr>
        <w:lastRenderedPageBreak/>
        <w:t>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6F2CC9">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51DBC" w:rsidRPr="006F2CC9" w:rsidRDefault="00551DBC" w:rsidP="00551DBC">
      <w:pPr>
        <w:autoSpaceDE w:val="0"/>
        <w:autoSpaceDN w:val="0"/>
        <w:adjustRightInd w:val="0"/>
        <w:ind w:firstLine="709"/>
        <w:jc w:val="both"/>
        <w:rPr>
          <w:rFonts w:ascii="Arial" w:hAnsi="Arial" w:cs="Arial"/>
        </w:rPr>
      </w:pPr>
      <w:proofErr w:type="gramStart"/>
      <w:r w:rsidRPr="006F2CC9">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6F2CC9">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51DBC" w:rsidRPr="006F2CC9" w:rsidRDefault="00551DBC" w:rsidP="00551DBC">
      <w:pPr>
        <w:ind w:firstLine="709"/>
        <w:jc w:val="both"/>
        <w:rPr>
          <w:rFonts w:ascii="Arial" w:hAnsi="Arial" w:cs="Arial"/>
        </w:rPr>
      </w:pPr>
      <w:r w:rsidRPr="006F2CC9">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6F2CC9">
        <w:rPr>
          <w:rFonts w:ascii="Arial" w:hAnsi="Arial" w:cs="Arial"/>
        </w:rPr>
        <w:t>извещение</w:t>
      </w:r>
      <w:proofErr w:type="gramEnd"/>
      <w:r w:rsidRPr="006F2CC9">
        <w:rPr>
          <w:rFonts w:ascii="Arial" w:hAnsi="Arial" w:cs="Arial"/>
        </w:rPr>
        <w:t xml:space="preserve"> о проведении которого размещено в соответствии с пунктом 19 статьи 39.11 ЗК РФ;</w:t>
      </w:r>
    </w:p>
    <w:p w:rsidR="00551DBC" w:rsidRPr="006F2CC9" w:rsidRDefault="00551DBC" w:rsidP="00551DBC">
      <w:pPr>
        <w:ind w:firstLine="709"/>
        <w:jc w:val="both"/>
        <w:rPr>
          <w:rFonts w:ascii="Arial" w:hAnsi="Arial" w:cs="Arial"/>
        </w:rPr>
      </w:pPr>
      <w:proofErr w:type="gramStart"/>
      <w:r w:rsidRPr="006F2CC9">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6F2CC9">
        <w:rPr>
          <w:rFonts w:ascii="Arial" w:hAnsi="Arial" w:cs="Arial"/>
        </w:rPr>
        <w:t xml:space="preserve"> об отказе в проведении этого аукциона по основаниям, предусмотренным пунктом 8 статьи 39.11 ЗК РФ;</w:t>
      </w:r>
    </w:p>
    <w:p w:rsidR="00551DBC" w:rsidRPr="006F2CC9" w:rsidRDefault="00551DBC" w:rsidP="00551DBC">
      <w:pPr>
        <w:ind w:firstLine="709"/>
        <w:jc w:val="both"/>
        <w:rPr>
          <w:rFonts w:ascii="Arial" w:hAnsi="Arial" w:cs="Arial"/>
        </w:rPr>
      </w:pPr>
      <w:r w:rsidRPr="006F2CC9">
        <w:rPr>
          <w:rFonts w:ascii="Arial" w:hAnsi="Arial" w:cs="Arial"/>
        </w:rPr>
        <w:t>13) в отношении земельного участка, указанного в заявлен</w:t>
      </w:r>
      <w:proofErr w:type="gramStart"/>
      <w:r w:rsidRPr="006F2CC9">
        <w:rPr>
          <w:rFonts w:ascii="Arial" w:hAnsi="Arial" w:cs="Arial"/>
        </w:rPr>
        <w:t>ии о е</w:t>
      </w:r>
      <w:proofErr w:type="gramEnd"/>
      <w:r w:rsidRPr="006F2CC9">
        <w:rPr>
          <w:rFonts w:ascii="Arial" w:hAnsi="Arial" w:cs="Arial"/>
        </w:rPr>
        <w:t>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51DBC" w:rsidRPr="006F2CC9" w:rsidRDefault="00551DBC" w:rsidP="00551DBC">
      <w:pPr>
        <w:ind w:firstLine="709"/>
        <w:jc w:val="both"/>
        <w:rPr>
          <w:rFonts w:ascii="Arial" w:hAnsi="Arial" w:cs="Arial"/>
        </w:rPr>
      </w:pPr>
      <w:r w:rsidRPr="006F2CC9">
        <w:rPr>
          <w:rFonts w:ascii="Arial" w:hAnsi="Arial"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51DBC" w:rsidRPr="006F2CC9" w:rsidRDefault="00551DBC" w:rsidP="00551DBC">
      <w:pPr>
        <w:ind w:firstLine="709"/>
        <w:jc w:val="both"/>
        <w:rPr>
          <w:rFonts w:ascii="Arial" w:hAnsi="Arial" w:cs="Arial"/>
        </w:rPr>
      </w:pPr>
      <w:r w:rsidRPr="006F2CC9">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51DBC" w:rsidRPr="006F2CC9" w:rsidRDefault="00551DBC" w:rsidP="00551DBC">
      <w:pPr>
        <w:ind w:firstLine="709"/>
        <w:jc w:val="both"/>
        <w:rPr>
          <w:rFonts w:ascii="Arial" w:hAnsi="Arial" w:cs="Arial"/>
        </w:rPr>
      </w:pPr>
      <w:r w:rsidRPr="006F2CC9">
        <w:rPr>
          <w:rFonts w:ascii="Arial" w:hAnsi="Arial" w:cs="Arial"/>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tooltip="consultantplus://offline/ref=FB14C04790DDB82C2CE4576580C38FA9CCD0CA43202751F71D44B50CB0D21C2586C3734F7E2D2E3C7FFBB989542827BE00726B407573fCn1H" w:history="1">
        <w:r w:rsidRPr="006F2CC9">
          <w:rPr>
            <w:rFonts w:ascii="Arial" w:hAnsi="Arial" w:cs="Arial"/>
          </w:rPr>
          <w:t>пунктом 6 статьи 39.10</w:t>
        </w:r>
      </w:hyperlink>
      <w:r w:rsidRPr="006F2CC9">
        <w:rPr>
          <w:rFonts w:ascii="Arial" w:hAnsi="Arial" w:cs="Arial"/>
        </w:rPr>
        <w:t xml:space="preserve"> ЗК РФ;</w:t>
      </w:r>
    </w:p>
    <w:p w:rsidR="00551DBC" w:rsidRPr="006F2CC9" w:rsidRDefault="00551DBC" w:rsidP="00551DBC">
      <w:pPr>
        <w:ind w:firstLine="709"/>
        <w:jc w:val="both"/>
        <w:rPr>
          <w:rFonts w:ascii="Arial" w:hAnsi="Arial" w:cs="Arial"/>
        </w:rPr>
      </w:pPr>
      <w:proofErr w:type="gramStart"/>
      <w:r w:rsidRPr="006F2CC9">
        <w:rPr>
          <w:rFonts w:ascii="Arial" w:hAnsi="Arial" w:cs="Arial"/>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51DBC" w:rsidRPr="006F2CC9" w:rsidRDefault="00551DBC" w:rsidP="00551DBC">
      <w:pPr>
        <w:ind w:firstLine="709"/>
        <w:jc w:val="both"/>
        <w:rPr>
          <w:rFonts w:ascii="Arial" w:hAnsi="Arial" w:cs="Arial"/>
        </w:rPr>
      </w:pPr>
      <w:r w:rsidRPr="006F2CC9">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51DBC" w:rsidRPr="006F2CC9" w:rsidRDefault="00551DBC" w:rsidP="00551DBC">
      <w:pPr>
        <w:ind w:firstLine="709"/>
        <w:jc w:val="both"/>
        <w:rPr>
          <w:rFonts w:ascii="Arial" w:hAnsi="Arial" w:cs="Arial"/>
        </w:rPr>
      </w:pPr>
      <w:r w:rsidRPr="006F2CC9">
        <w:rPr>
          <w:rFonts w:ascii="Arial" w:hAnsi="Arial" w:cs="Arial"/>
        </w:rPr>
        <w:t>19) предоставление земельного участка на заявленном виде прав не допускается;</w:t>
      </w:r>
    </w:p>
    <w:p w:rsidR="00551DBC" w:rsidRPr="006F2CC9" w:rsidRDefault="00551DBC" w:rsidP="00551DBC">
      <w:pPr>
        <w:ind w:firstLine="709"/>
        <w:jc w:val="both"/>
        <w:rPr>
          <w:rFonts w:ascii="Arial" w:hAnsi="Arial" w:cs="Arial"/>
        </w:rPr>
      </w:pPr>
      <w:r w:rsidRPr="006F2CC9">
        <w:rPr>
          <w:rFonts w:ascii="Arial" w:hAnsi="Arial" w:cs="Arial"/>
        </w:rPr>
        <w:t>20) в отношении земельного участка, указанного в заявлен</w:t>
      </w:r>
      <w:proofErr w:type="gramStart"/>
      <w:r w:rsidRPr="006F2CC9">
        <w:rPr>
          <w:rFonts w:ascii="Arial" w:hAnsi="Arial" w:cs="Arial"/>
        </w:rPr>
        <w:t>ии о е</w:t>
      </w:r>
      <w:proofErr w:type="gramEnd"/>
      <w:r w:rsidRPr="006F2CC9">
        <w:rPr>
          <w:rFonts w:ascii="Arial" w:hAnsi="Arial" w:cs="Arial"/>
        </w:rPr>
        <w:t>го предоставлении, не установлен вид разрешенного использования;</w:t>
      </w:r>
    </w:p>
    <w:p w:rsidR="00551DBC" w:rsidRPr="006F2CC9" w:rsidRDefault="00551DBC" w:rsidP="00551DBC">
      <w:pPr>
        <w:ind w:firstLine="709"/>
        <w:jc w:val="both"/>
        <w:rPr>
          <w:rFonts w:ascii="Arial" w:hAnsi="Arial" w:cs="Arial"/>
        </w:rPr>
      </w:pPr>
      <w:r w:rsidRPr="006F2CC9">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551DBC" w:rsidRPr="006F2CC9" w:rsidRDefault="00551DBC" w:rsidP="00551DBC">
      <w:pPr>
        <w:ind w:firstLine="709"/>
        <w:jc w:val="both"/>
        <w:rPr>
          <w:rFonts w:ascii="Arial" w:hAnsi="Arial" w:cs="Arial"/>
        </w:rPr>
      </w:pPr>
      <w:r w:rsidRPr="006F2CC9">
        <w:rPr>
          <w:rFonts w:ascii="Arial" w:hAnsi="Arial" w:cs="Arial"/>
        </w:rPr>
        <w:t>22) в отношении земельного участка, указанного в заявлен</w:t>
      </w:r>
      <w:proofErr w:type="gramStart"/>
      <w:r w:rsidRPr="006F2CC9">
        <w:rPr>
          <w:rFonts w:ascii="Arial" w:hAnsi="Arial" w:cs="Arial"/>
        </w:rPr>
        <w:t>ии о е</w:t>
      </w:r>
      <w:proofErr w:type="gramEnd"/>
      <w:r w:rsidRPr="006F2CC9">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51DBC" w:rsidRPr="006F2CC9" w:rsidRDefault="00551DBC" w:rsidP="00551DBC">
      <w:pPr>
        <w:ind w:firstLine="709"/>
        <w:jc w:val="both"/>
        <w:rPr>
          <w:rFonts w:ascii="Arial" w:hAnsi="Arial" w:cs="Arial"/>
        </w:rPr>
      </w:pPr>
      <w:proofErr w:type="gramStart"/>
      <w:r w:rsidRPr="006F2CC9">
        <w:rPr>
          <w:rFonts w:ascii="Arial" w:hAnsi="Arial" w:cs="Arial"/>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F2CC9">
        <w:rPr>
          <w:rFonts w:ascii="Arial" w:hAnsi="Arial" w:cs="Arial"/>
        </w:rPr>
        <w:t xml:space="preserve"> сносу или реконструкции;</w:t>
      </w:r>
    </w:p>
    <w:p w:rsidR="00551DBC" w:rsidRPr="006F2CC9" w:rsidRDefault="00551DBC" w:rsidP="00551DBC">
      <w:pPr>
        <w:ind w:firstLine="709"/>
        <w:jc w:val="both"/>
        <w:rPr>
          <w:rFonts w:ascii="Arial" w:hAnsi="Arial" w:cs="Arial"/>
        </w:rPr>
      </w:pPr>
      <w:r w:rsidRPr="006F2CC9">
        <w:rPr>
          <w:rFonts w:ascii="Arial" w:hAnsi="Arial" w:cs="Arial"/>
        </w:rPr>
        <w:t>24) границы земельного участка, указанного в заявлен</w:t>
      </w:r>
      <w:proofErr w:type="gramStart"/>
      <w:r w:rsidRPr="006F2CC9">
        <w:rPr>
          <w:rFonts w:ascii="Arial" w:hAnsi="Arial" w:cs="Arial"/>
        </w:rPr>
        <w:t>ии о е</w:t>
      </w:r>
      <w:proofErr w:type="gramEnd"/>
      <w:r w:rsidRPr="006F2CC9">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551DBC" w:rsidRPr="006F2CC9" w:rsidRDefault="00551DBC" w:rsidP="00551DBC">
      <w:pPr>
        <w:ind w:firstLine="709"/>
        <w:jc w:val="both"/>
        <w:rPr>
          <w:rFonts w:ascii="Arial" w:hAnsi="Arial" w:cs="Arial"/>
        </w:rPr>
      </w:pPr>
      <w:r w:rsidRPr="006F2CC9">
        <w:rPr>
          <w:rFonts w:ascii="Arial" w:hAnsi="Arial" w:cs="Arial"/>
        </w:rPr>
        <w:t>25) площадь земельного участка, указанного в заявлен</w:t>
      </w:r>
      <w:proofErr w:type="gramStart"/>
      <w:r w:rsidRPr="006F2CC9">
        <w:rPr>
          <w:rFonts w:ascii="Arial" w:hAnsi="Arial" w:cs="Arial"/>
        </w:rPr>
        <w:t>ии о е</w:t>
      </w:r>
      <w:proofErr w:type="gramEnd"/>
      <w:r w:rsidRPr="006F2CC9">
        <w:rPr>
          <w:rFonts w:ascii="Arial" w:hAnsi="Arial" w:cs="Arial"/>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51DBC" w:rsidRPr="006F2CC9" w:rsidRDefault="00551DBC" w:rsidP="00551DBC">
      <w:pPr>
        <w:ind w:firstLine="709"/>
        <w:jc w:val="both"/>
        <w:rPr>
          <w:rFonts w:ascii="Arial" w:hAnsi="Arial" w:cs="Arial"/>
        </w:rPr>
      </w:pPr>
      <w:proofErr w:type="gramStart"/>
      <w:r w:rsidRPr="006F2CC9">
        <w:rPr>
          <w:rFonts w:ascii="Arial" w:hAnsi="Arial" w:cs="Arial"/>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tooltip="consultantplus://offline/ref=24D2B078B1941B6A3B799B3CCD0BCEC27FDE01B5EB9441495CF988BEC7AE6C54D0F34E138150F39Fs0b6H" w:history="1">
        <w:r w:rsidRPr="006F2CC9">
          <w:rPr>
            <w:rFonts w:ascii="Arial" w:hAnsi="Arial" w:cs="Arial"/>
          </w:rPr>
          <w:t>частью 4 статьи 18</w:t>
        </w:r>
      </w:hyperlink>
      <w:r w:rsidRPr="006F2CC9">
        <w:rPr>
          <w:rFonts w:ascii="Arial" w:hAnsi="Arial" w:cs="Arial"/>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tooltip="consultantplus://offline/ref=24D2B078B1941B6A3B799B3CCD0BCEC27FDE01B5EB9441495CF988BEC7AE6C54D0F34E138150F198s0b8H" w:history="1">
        <w:r w:rsidRPr="006F2CC9">
          <w:rPr>
            <w:rFonts w:ascii="Arial" w:hAnsi="Arial" w:cs="Arial"/>
          </w:rPr>
          <w:t>частью 3 статьи</w:t>
        </w:r>
        <w:proofErr w:type="gramEnd"/>
        <w:r w:rsidRPr="006F2CC9">
          <w:rPr>
            <w:rFonts w:ascii="Arial" w:hAnsi="Arial" w:cs="Arial"/>
          </w:rPr>
          <w:t xml:space="preserve"> 14</w:t>
        </w:r>
      </w:hyperlink>
      <w:r w:rsidRPr="006F2CC9">
        <w:rPr>
          <w:rFonts w:ascii="Arial" w:hAnsi="Arial" w:cs="Arial"/>
        </w:rPr>
        <w:t xml:space="preserve"> указанного Федерального закона;</w:t>
      </w:r>
    </w:p>
    <w:p w:rsidR="00551DBC" w:rsidRPr="006F2CC9" w:rsidRDefault="00551DBC" w:rsidP="00551DBC">
      <w:pPr>
        <w:widowControl w:val="0"/>
        <w:ind w:firstLine="709"/>
        <w:jc w:val="both"/>
        <w:rPr>
          <w:rFonts w:ascii="Arial" w:hAnsi="Arial" w:cs="Arial"/>
        </w:rPr>
      </w:pPr>
      <w:r w:rsidRPr="006F2CC9">
        <w:rPr>
          <w:rFonts w:ascii="Arial" w:hAnsi="Arial" w:cs="Arial"/>
        </w:rPr>
        <w:t>2.11. Муниципальная услуга предоставляется бесплатно.</w:t>
      </w:r>
    </w:p>
    <w:p w:rsidR="00551DBC" w:rsidRPr="006F2CC9" w:rsidRDefault="00551DBC" w:rsidP="00551DBC">
      <w:pPr>
        <w:widowControl w:val="0"/>
        <w:ind w:firstLine="709"/>
        <w:jc w:val="both"/>
        <w:rPr>
          <w:rFonts w:ascii="Arial" w:hAnsi="Arial" w:cs="Arial"/>
        </w:rPr>
      </w:pPr>
      <w:r w:rsidRPr="006F2CC9">
        <w:rPr>
          <w:rFonts w:ascii="Arial" w:hAnsi="Arial" w:cs="Arial"/>
        </w:rPr>
        <w:t>2.12.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E3A2D" w:rsidRPr="006F2CC9" w:rsidRDefault="00AE3A2D" w:rsidP="00AE3A2D">
      <w:pPr>
        <w:pStyle w:val="a9"/>
        <w:ind w:firstLine="709"/>
        <w:jc w:val="both"/>
        <w:rPr>
          <w:rFonts w:ascii="Arial" w:hAnsi="Arial" w:cs="Arial"/>
        </w:rPr>
      </w:pPr>
      <w:r w:rsidRPr="006F2CC9">
        <w:rPr>
          <w:rFonts w:ascii="Arial" w:hAnsi="Arial" w:cs="Arial"/>
        </w:rPr>
        <w:t>2.13. Срок регистрации заявления и прилагаемых к нему документов составляет:</w:t>
      </w:r>
    </w:p>
    <w:p w:rsidR="00AE3A2D" w:rsidRPr="006F2CC9" w:rsidRDefault="00AE3A2D" w:rsidP="00AE3A2D">
      <w:pPr>
        <w:pStyle w:val="a9"/>
        <w:ind w:firstLine="709"/>
        <w:jc w:val="both"/>
        <w:rPr>
          <w:rFonts w:ascii="Arial" w:hAnsi="Arial" w:cs="Arial"/>
        </w:rPr>
      </w:pPr>
      <w:r w:rsidRPr="006F2CC9">
        <w:rPr>
          <w:rFonts w:ascii="Arial" w:hAnsi="Arial" w:cs="Arial"/>
        </w:rPr>
        <w:t>- на личном приеме граждан –  не более 20 минут;</w:t>
      </w:r>
    </w:p>
    <w:p w:rsidR="00AE3A2D" w:rsidRPr="006F2CC9" w:rsidRDefault="00AE3A2D" w:rsidP="00AE3A2D">
      <w:pPr>
        <w:pStyle w:val="a9"/>
        <w:ind w:firstLine="709"/>
        <w:jc w:val="both"/>
        <w:rPr>
          <w:rFonts w:ascii="Arial" w:hAnsi="Arial" w:cs="Arial"/>
        </w:rPr>
      </w:pPr>
      <w:r w:rsidRPr="006F2CC9">
        <w:rPr>
          <w:rFonts w:ascii="Arial" w:hAnsi="Arial" w:cs="Arial"/>
        </w:rPr>
        <w:t xml:space="preserve">- при поступлении заявления и документов по почте или через МФЦ – не более 3 дней со дня поступления в уполномоченный орган;       </w:t>
      </w:r>
    </w:p>
    <w:p w:rsidR="00AE3A2D" w:rsidRPr="006F2CC9" w:rsidRDefault="00AE3A2D" w:rsidP="00AE3A2D">
      <w:pPr>
        <w:shd w:val="clear" w:color="auto" w:fill="FFFFFF"/>
        <w:ind w:firstLine="709"/>
        <w:jc w:val="both"/>
        <w:rPr>
          <w:rFonts w:ascii="Arial" w:hAnsi="Arial" w:cs="Arial"/>
          <w:shd w:val="clear" w:color="auto" w:fill="C0C0C0"/>
        </w:rPr>
      </w:pPr>
      <w:r w:rsidRPr="006F2CC9">
        <w:rPr>
          <w:rFonts w:ascii="Arial" w:hAnsi="Arial" w:cs="Arial"/>
        </w:rPr>
        <w:t xml:space="preserve">- при поступлении заявления в форме электронного документа, в том числе </w:t>
      </w:r>
      <w:r w:rsidRPr="006F2CC9">
        <w:rPr>
          <w:rFonts w:ascii="Arial" w:hAnsi="Arial" w:cs="Arial"/>
          <w:iCs/>
        </w:rPr>
        <w:t xml:space="preserve">посредством </w:t>
      </w:r>
      <w:r w:rsidRPr="006F2CC9">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E3A2D" w:rsidRPr="006F2CC9" w:rsidRDefault="00AE3A2D" w:rsidP="00AE3A2D">
      <w:pPr>
        <w:shd w:val="clear" w:color="auto" w:fill="FFFFFF"/>
        <w:ind w:firstLine="709"/>
        <w:jc w:val="both"/>
        <w:rPr>
          <w:rFonts w:ascii="Arial" w:hAnsi="Arial" w:cs="Arial"/>
        </w:rPr>
      </w:pPr>
      <w:r w:rsidRPr="006F2CC9">
        <w:rPr>
          <w:rFonts w:ascii="Arial" w:hAnsi="Arial" w:cs="Arial"/>
        </w:rPr>
        <w:t xml:space="preserve">2.14. </w:t>
      </w:r>
      <w:proofErr w:type="gramStart"/>
      <w:r w:rsidRPr="006F2CC9">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3A2D" w:rsidRPr="006F2CC9" w:rsidRDefault="00AE3A2D" w:rsidP="00AE3A2D">
      <w:pPr>
        <w:ind w:right="-16" w:firstLine="709"/>
        <w:jc w:val="both"/>
        <w:rPr>
          <w:rFonts w:ascii="Arial" w:hAnsi="Arial" w:cs="Arial"/>
        </w:rPr>
      </w:pPr>
      <w:r w:rsidRPr="006F2CC9">
        <w:rPr>
          <w:rFonts w:ascii="Arial" w:hAnsi="Arial" w:cs="Arial"/>
        </w:rPr>
        <w:t>2.14.1. Требования к помещениям, в которых предоставляется муниципальная услуга.</w:t>
      </w:r>
    </w:p>
    <w:p w:rsidR="00AE3A2D" w:rsidRPr="006F2CC9" w:rsidRDefault="00AE3A2D" w:rsidP="00AE3A2D">
      <w:pPr>
        <w:ind w:right="-16" w:firstLine="709"/>
        <w:jc w:val="both"/>
        <w:rPr>
          <w:rFonts w:ascii="Arial" w:hAnsi="Arial" w:cs="Arial"/>
        </w:rPr>
      </w:pPr>
      <w:proofErr w:type="gramStart"/>
      <w:r w:rsidRPr="006F2CC9">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E3A2D" w:rsidRPr="006F2CC9" w:rsidRDefault="00AE3A2D" w:rsidP="00AE3A2D">
      <w:pPr>
        <w:ind w:firstLine="720"/>
        <w:jc w:val="both"/>
        <w:rPr>
          <w:rFonts w:ascii="Arial" w:hAnsi="Arial" w:cs="Arial"/>
        </w:rPr>
      </w:pPr>
      <w:r w:rsidRPr="006F2CC9">
        <w:rPr>
          <w:rFonts w:ascii="Arial" w:hAnsi="Arial" w:cs="Arial"/>
        </w:rPr>
        <w:t xml:space="preserve">Помещения уполномоченного органа должны соответствовать </w:t>
      </w:r>
      <w:bookmarkStart w:id="2" w:name="_Hlk73960986"/>
      <w:r w:rsidRPr="006F2CC9">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6F2CC9">
        <w:rPr>
          <w:rFonts w:ascii="Arial" w:hAnsi="Arial" w:cs="Arial"/>
        </w:rPr>
        <w:t>, и быть оборудованы средствами пожаротушения.</w:t>
      </w:r>
    </w:p>
    <w:p w:rsidR="00AE3A2D" w:rsidRPr="006F2CC9" w:rsidRDefault="00AE3A2D" w:rsidP="00AE3A2D">
      <w:pPr>
        <w:pStyle w:val="ConsPlusNormal"/>
        <w:ind w:firstLine="709"/>
        <w:jc w:val="both"/>
      </w:pPr>
      <w:r w:rsidRPr="006F2CC9">
        <w:t>Вход и выход из помещений оборудуются соответствующими указателями.</w:t>
      </w:r>
    </w:p>
    <w:p w:rsidR="00AE3A2D" w:rsidRPr="006F2CC9" w:rsidRDefault="00AE3A2D" w:rsidP="00AE3A2D">
      <w:pPr>
        <w:pStyle w:val="ConsPlusNormal"/>
        <w:ind w:firstLine="709"/>
        <w:jc w:val="both"/>
      </w:pPr>
      <w:r w:rsidRPr="006F2CC9">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E3A2D" w:rsidRPr="006F2CC9" w:rsidRDefault="00AE3A2D" w:rsidP="00AE3A2D">
      <w:pPr>
        <w:pStyle w:val="ConsPlusNormal"/>
        <w:ind w:firstLine="709"/>
        <w:jc w:val="both"/>
      </w:pPr>
      <w:r w:rsidRPr="006F2CC9">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E3A2D" w:rsidRPr="006F2CC9" w:rsidRDefault="00AE3A2D" w:rsidP="00AE3A2D">
      <w:pPr>
        <w:ind w:firstLine="709"/>
        <w:jc w:val="both"/>
        <w:rPr>
          <w:rFonts w:ascii="Arial" w:hAnsi="Arial" w:cs="Arial"/>
        </w:rPr>
      </w:pPr>
      <w:r w:rsidRPr="006F2CC9">
        <w:rPr>
          <w:rFonts w:ascii="Arial" w:hAnsi="Arial" w:cs="Arial"/>
        </w:rPr>
        <w:t>2.14.2. Требования к местам ожидания.</w:t>
      </w:r>
    </w:p>
    <w:p w:rsidR="00AE3A2D" w:rsidRPr="006F2CC9" w:rsidRDefault="00AE3A2D" w:rsidP="00AE3A2D">
      <w:pPr>
        <w:ind w:firstLine="709"/>
        <w:jc w:val="both"/>
        <w:rPr>
          <w:rFonts w:ascii="Arial" w:hAnsi="Arial" w:cs="Arial"/>
        </w:rPr>
      </w:pPr>
      <w:r w:rsidRPr="006F2CC9">
        <w:rPr>
          <w:rFonts w:ascii="Arial" w:hAnsi="Arial" w:cs="Arial"/>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E3A2D" w:rsidRPr="006F2CC9" w:rsidRDefault="00AE3A2D" w:rsidP="00AE3A2D">
      <w:pPr>
        <w:ind w:firstLine="709"/>
        <w:jc w:val="both"/>
        <w:rPr>
          <w:rFonts w:ascii="Arial" w:hAnsi="Arial" w:cs="Arial"/>
        </w:rPr>
      </w:pPr>
      <w:r w:rsidRPr="006F2CC9">
        <w:rPr>
          <w:rFonts w:ascii="Arial" w:hAnsi="Arial" w:cs="Arial"/>
        </w:rPr>
        <w:t>Места ожидания должны быть оборудованы стульями, кресельными секциями, скамьями.</w:t>
      </w:r>
    </w:p>
    <w:p w:rsidR="00AE3A2D" w:rsidRPr="006F2CC9" w:rsidRDefault="00AE3A2D" w:rsidP="00AE3A2D">
      <w:pPr>
        <w:ind w:firstLine="709"/>
        <w:jc w:val="both"/>
        <w:rPr>
          <w:rFonts w:ascii="Arial" w:hAnsi="Arial" w:cs="Arial"/>
        </w:rPr>
      </w:pPr>
      <w:r w:rsidRPr="006F2CC9">
        <w:rPr>
          <w:rFonts w:ascii="Arial" w:hAnsi="Arial" w:cs="Arial"/>
        </w:rPr>
        <w:t>2.14.3. Требования к местам приема заявителей.</w:t>
      </w:r>
    </w:p>
    <w:p w:rsidR="00AE3A2D" w:rsidRPr="006F2CC9" w:rsidRDefault="00AE3A2D" w:rsidP="00AE3A2D">
      <w:pPr>
        <w:ind w:firstLine="709"/>
        <w:jc w:val="both"/>
        <w:rPr>
          <w:rFonts w:ascii="Arial" w:hAnsi="Arial" w:cs="Arial"/>
        </w:rPr>
      </w:pPr>
      <w:r w:rsidRPr="006F2CC9">
        <w:rPr>
          <w:rFonts w:ascii="Arial" w:hAnsi="Arial" w:cs="Arial"/>
        </w:rPr>
        <w:t>Прием заявителей осуществляется в специально выделенных для этих целей помещениях.</w:t>
      </w:r>
    </w:p>
    <w:p w:rsidR="00AE3A2D" w:rsidRPr="006F2CC9" w:rsidRDefault="00AE3A2D" w:rsidP="00AE3A2D">
      <w:pPr>
        <w:ind w:firstLine="709"/>
        <w:jc w:val="both"/>
        <w:rPr>
          <w:rFonts w:ascii="Arial" w:hAnsi="Arial" w:cs="Arial"/>
        </w:rPr>
      </w:pPr>
      <w:r w:rsidRPr="006F2CC9">
        <w:rPr>
          <w:rFonts w:ascii="Arial" w:hAnsi="Arial" w:cs="Arial"/>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E3A2D" w:rsidRPr="006F2CC9" w:rsidRDefault="00AE3A2D" w:rsidP="00AE3A2D">
      <w:pPr>
        <w:ind w:firstLine="709"/>
        <w:jc w:val="both"/>
        <w:rPr>
          <w:rFonts w:ascii="Arial" w:hAnsi="Arial" w:cs="Arial"/>
        </w:rPr>
      </w:pPr>
      <w:r w:rsidRPr="006F2CC9">
        <w:rPr>
          <w:rFonts w:ascii="Arial" w:hAnsi="Arial" w:cs="Arial"/>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E3A2D" w:rsidRPr="006F2CC9" w:rsidRDefault="00AE3A2D" w:rsidP="00AE3A2D">
      <w:pPr>
        <w:ind w:firstLine="709"/>
        <w:jc w:val="both"/>
        <w:rPr>
          <w:rFonts w:ascii="Arial" w:hAnsi="Arial" w:cs="Arial"/>
        </w:rPr>
      </w:pPr>
      <w:r w:rsidRPr="006F2CC9">
        <w:rPr>
          <w:rFonts w:ascii="Arial" w:hAnsi="Arial" w:cs="Arial"/>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E3A2D" w:rsidRPr="006F2CC9" w:rsidRDefault="00AE3A2D" w:rsidP="00AE3A2D">
      <w:pPr>
        <w:ind w:firstLine="709"/>
        <w:jc w:val="both"/>
        <w:rPr>
          <w:rFonts w:ascii="Arial" w:hAnsi="Arial" w:cs="Arial"/>
        </w:rPr>
      </w:pPr>
      <w:r w:rsidRPr="006F2CC9">
        <w:rPr>
          <w:rFonts w:ascii="Arial" w:hAnsi="Arial" w:cs="Arial"/>
        </w:rPr>
        <w:t>2.14.4. Требования к информационным стендам.</w:t>
      </w:r>
    </w:p>
    <w:p w:rsidR="00AE3A2D" w:rsidRPr="006F2CC9" w:rsidRDefault="00AE3A2D" w:rsidP="00AE3A2D">
      <w:pPr>
        <w:ind w:firstLine="709"/>
        <w:jc w:val="both"/>
        <w:rPr>
          <w:rFonts w:ascii="Arial" w:hAnsi="Arial" w:cs="Arial"/>
        </w:rPr>
      </w:pPr>
      <w:r w:rsidRPr="006F2CC9">
        <w:rPr>
          <w:rFonts w:ascii="Arial" w:hAnsi="Arial" w:cs="Arial"/>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E3A2D" w:rsidRPr="006F2CC9" w:rsidRDefault="00AE3A2D" w:rsidP="00AE3A2D">
      <w:pPr>
        <w:ind w:firstLine="709"/>
        <w:jc w:val="both"/>
        <w:rPr>
          <w:rFonts w:ascii="Arial" w:hAnsi="Arial" w:cs="Arial"/>
        </w:rPr>
      </w:pPr>
      <w:r w:rsidRPr="006F2CC9">
        <w:rPr>
          <w:rFonts w:ascii="Arial" w:hAnsi="Arial" w:cs="Arial"/>
        </w:rPr>
        <w:t>На информационных стендах, официальном сайте уполномоченного органа размещаются следующие информационные материалы:</w:t>
      </w:r>
    </w:p>
    <w:p w:rsidR="00AE3A2D" w:rsidRPr="006F2CC9" w:rsidRDefault="00AE3A2D" w:rsidP="00AE3A2D">
      <w:pPr>
        <w:ind w:firstLine="709"/>
        <w:jc w:val="both"/>
        <w:rPr>
          <w:rFonts w:ascii="Arial" w:hAnsi="Arial" w:cs="Arial"/>
        </w:rPr>
      </w:pPr>
      <w:r w:rsidRPr="006F2CC9">
        <w:rPr>
          <w:rFonts w:ascii="Arial" w:hAnsi="Arial" w:cs="Arial"/>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E3A2D" w:rsidRPr="006F2CC9" w:rsidRDefault="00AE3A2D" w:rsidP="00AE3A2D">
      <w:pPr>
        <w:ind w:firstLine="709"/>
        <w:jc w:val="both"/>
        <w:rPr>
          <w:rFonts w:ascii="Arial" w:hAnsi="Arial" w:cs="Arial"/>
        </w:rPr>
      </w:pPr>
      <w:r w:rsidRPr="006F2CC9">
        <w:rPr>
          <w:rFonts w:ascii="Arial" w:hAnsi="Arial" w:cs="Arial"/>
        </w:rPr>
        <w:t>текст настоящего Административного регламента;</w:t>
      </w:r>
    </w:p>
    <w:p w:rsidR="00AE3A2D" w:rsidRPr="006F2CC9" w:rsidRDefault="00AE3A2D" w:rsidP="00AE3A2D">
      <w:pPr>
        <w:ind w:firstLine="709"/>
        <w:jc w:val="both"/>
        <w:rPr>
          <w:rFonts w:ascii="Arial" w:hAnsi="Arial" w:cs="Arial"/>
        </w:rPr>
      </w:pPr>
      <w:r w:rsidRPr="006F2CC9">
        <w:rPr>
          <w:rFonts w:ascii="Arial" w:hAnsi="Arial" w:cs="Arial"/>
        </w:rPr>
        <w:t>информация о порядке исполнения муниципальной услуги;</w:t>
      </w:r>
    </w:p>
    <w:p w:rsidR="00AE3A2D" w:rsidRPr="006F2CC9" w:rsidRDefault="00AE3A2D" w:rsidP="00AE3A2D">
      <w:pPr>
        <w:ind w:firstLine="709"/>
        <w:jc w:val="both"/>
        <w:rPr>
          <w:rFonts w:ascii="Arial" w:hAnsi="Arial" w:cs="Arial"/>
        </w:rPr>
      </w:pPr>
      <w:r w:rsidRPr="006F2CC9">
        <w:rPr>
          <w:rFonts w:ascii="Arial" w:hAnsi="Arial" w:cs="Arial"/>
        </w:rPr>
        <w:t>перечень документов, необходимых для предоставления муниципальной услуги;</w:t>
      </w:r>
    </w:p>
    <w:p w:rsidR="00AE3A2D" w:rsidRPr="006F2CC9" w:rsidRDefault="00AE3A2D" w:rsidP="00AE3A2D">
      <w:pPr>
        <w:ind w:firstLine="709"/>
        <w:jc w:val="both"/>
        <w:rPr>
          <w:rFonts w:ascii="Arial" w:hAnsi="Arial" w:cs="Arial"/>
        </w:rPr>
      </w:pPr>
      <w:r w:rsidRPr="006F2CC9">
        <w:rPr>
          <w:rFonts w:ascii="Arial" w:hAnsi="Arial" w:cs="Arial"/>
        </w:rPr>
        <w:t>формы и образцы документов для заполнения.</w:t>
      </w:r>
    </w:p>
    <w:p w:rsidR="00AE3A2D" w:rsidRPr="006F2CC9" w:rsidRDefault="00AE3A2D" w:rsidP="00AE3A2D">
      <w:pPr>
        <w:ind w:right="-16" w:firstLine="709"/>
        <w:jc w:val="both"/>
        <w:rPr>
          <w:rFonts w:ascii="Arial" w:hAnsi="Arial" w:cs="Arial"/>
        </w:rPr>
      </w:pPr>
      <w:r w:rsidRPr="006F2CC9">
        <w:rPr>
          <w:rFonts w:ascii="Arial" w:hAnsi="Arial" w:cs="Arial"/>
        </w:rPr>
        <w:t>сведения о месте нахождения и графике работы наименование администрации муниципального образования и МФЦ;</w:t>
      </w:r>
    </w:p>
    <w:p w:rsidR="00AE3A2D" w:rsidRPr="006F2CC9" w:rsidRDefault="00AE3A2D" w:rsidP="00AE3A2D">
      <w:pPr>
        <w:widowControl w:val="0"/>
        <w:ind w:right="-16" w:firstLine="709"/>
        <w:jc w:val="both"/>
        <w:rPr>
          <w:rFonts w:ascii="Arial" w:hAnsi="Arial" w:cs="Arial"/>
        </w:rPr>
      </w:pPr>
      <w:r w:rsidRPr="006F2CC9">
        <w:rPr>
          <w:rFonts w:ascii="Arial" w:hAnsi="Arial" w:cs="Arial"/>
        </w:rPr>
        <w:t>справочные телефоны;</w:t>
      </w:r>
    </w:p>
    <w:p w:rsidR="00AE3A2D" w:rsidRPr="006F2CC9" w:rsidRDefault="00AE3A2D" w:rsidP="00AE3A2D">
      <w:pPr>
        <w:widowControl w:val="0"/>
        <w:ind w:right="-16" w:firstLine="709"/>
        <w:jc w:val="both"/>
        <w:rPr>
          <w:rFonts w:ascii="Arial" w:hAnsi="Arial" w:cs="Arial"/>
        </w:rPr>
      </w:pPr>
      <w:r w:rsidRPr="006F2CC9">
        <w:rPr>
          <w:rFonts w:ascii="Arial" w:hAnsi="Arial" w:cs="Arial"/>
        </w:rPr>
        <w:t>адреса электронной почты и адреса Интернет-сайтов;</w:t>
      </w:r>
    </w:p>
    <w:p w:rsidR="00AE3A2D" w:rsidRPr="006F2CC9" w:rsidRDefault="00AE3A2D" w:rsidP="00AE3A2D">
      <w:pPr>
        <w:widowControl w:val="0"/>
        <w:ind w:right="-16" w:firstLine="709"/>
        <w:jc w:val="both"/>
        <w:rPr>
          <w:rFonts w:ascii="Arial" w:hAnsi="Arial" w:cs="Arial"/>
        </w:rPr>
      </w:pPr>
      <w:r w:rsidRPr="006F2CC9">
        <w:rPr>
          <w:rFonts w:ascii="Arial" w:hAnsi="Arial" w:cs="Arial"/>
        </w:rPr>
        <w:t>информация о месте личного приема, а также об установленных для личного приема днях и часах.</w:t>
      </w:r>
    </w:p>
    <w:p w:rsidR="00AE3A2D" w:rsidRPr="006F2CC9" w:rsidRDefault="00AE3A2D" w:rsidP="00AE3A2D">
      <w:pPr>
        <w:ind w:firstLine="709"/>
        <w:jc w:val="both"/>
        <w:rPr>
          <w:rFonts w:ascii="Arial" w:hAnsi="Arial" w:cs="Arial"/>
        </w:rPr>
      </w:pPr>
      <w:r w:rsidRPr="006F2CC9">
        <w:rPr>
          <w:rFonts w:ascii="Arial" w:hAnsi="Arial" w:cs="Arial"/>
        </w:rPr>
        <w:t>При изменении информации по исполнению муниципальной услуги осуществляется ее периодическое обновление.</w:t>
      </w:r>
    </w:p>
    <w:p w:rsidR="00AE3A2D" w:rsidRPr="006F2CC9" w:rsidRDefault="00AE3A2D" w:rsidP="00AE3A2D">
      <w:pPr>
        <w:ind w:firstLine="709"/>
        <w:jc w:val="both"/>
        <w:rPr>
          <w:rFonts w:ascii="Arial" w:hAnsi="Arial" w:cs="Arial"/>
        </w:rPr>
      </w:pPr>
      <w:r w:rsidRPr="006F2CC9">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rsidR="00AE3A2D" w:rsidRPr="006F2CC9" w:rsidRDefault="00AE3A2D" w:rsidP="00AE3A2D">
      <w:pPr>
        <w:ind w:firstLine="709"/>
        <w:jc w:val="both"/>
        <w:rPr>
          <w:rFonts w:ascii="Arial" w:hAnsi="Arial" w:cs="Arial"/>
        </w:rPr>
      </w:pPr>
      <w:r w:rsidRPr="006F2CC9">
        <w:rPr>
          <w:rFonts w:ascii="Arial" w:hAnsi="Arial" w:cs="Arial"/>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E3A2D" w:rsidRPr="006F2CC9" w:rsidRDefault="00AE3A2D" w:rsidP="00AE3A2D">
      <w:pPr>
        <w:ind w:firstLine="709"/>
        <w:jc w:val="both"/>
        <w:rPr>
          <w:rFonts w:ascii="Arial" w:hAnsi="Arial" w:cs="Arial"/>
        </w:rPr>
      </w:pPr>
      <w:r w:rsidRPr="006F2CC9">
        <w:rPr>
          <w:rFonts w:ascii="Arial" w:hAnsi="Arial" w:cs="Arial"/>
        </w:rPr>
        <w:t>2.14.5. Требования к обеспечению доступности предоставления муниципальной услуги для инвалидов.</w:t>
      </w:r>
    </w:p>
    <w:p w:rsidR="00AE3A2D" w:rsidRPr="006F2CC9" w:rsidRDefault="00AE3A2D" w:rsidP="00AE3A2D">
      <w:pPr>
        <w:ind w:firstLine="709"/>
        <w:jc w:val="both"/>
        <w:rPr>
          <w:rFonts w:ascii="Arial" w:hAnsi="Arial" w:cs="Arial"/>
        </w:rPr>
      </w:pPr>
      <w:r w:rsidRPr="006F2CC9">
        <w:rPr>
          <w:rFonts w:ascii="Arial" w:hAnsi="Arial" w:cs="Arial"/>
        </w:rPr>
        <w:t>В целях обеспечения условий доступности для инвалидов муниципальной услуги должно быть обеспечено:</w:t>
      </w:r>
    </w:p>
    <w:p w:rsidR="00AE3A2D" w:rsidRPr="006F2CC9" w:rsidRDefault="00AE3A2D" w:rsidP="00AE3A2D">
      <w:pPr>
        <w:ind w:firstLine="709"/>
        <w:jc w:val="both"/>
        <w:rPr>
          <w:rFonts w:ascii="Arial" w:hAnsi="Arial" w:cs="Arial"/>
        </w:rPr>
      </w:pPr>
      <w:r w:rsidRPr="006F2CC9">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E3A2D" w:rsidRPr="006F2CC9" w:rsidRDefault="00AE3A2D" w:rsidP="00AE3A2D">
      <w:pPr>
        <w:ind w:firstLine="709"/>
        <w:jc w:val="both"/>
        <w:rPr>
          <w:rFonts w:ascii="Arial" w:hAnsi="Arial" w:cs="Arial"/>
        </w:rPr>
      </w:pPr>
      <w:r w:rsidRPr="006F2CC9">
        <w:rPr>
          <w:rFonts w:ascii="Arial" w:hAnsi="Arial" w:cs="Arial"/>
        </w:rPr>
        <w:t>- беспрепятственный вход инвалидов в помещение и выход из него;</w:t>
      </w:r>
    </w:p>
    <w:p w:rsidR="00AE3A2D" w:rsidRPr="006F2CC9" w:rsidRDefault="00AE3A2D" w:rsidP="00AE3A2D">
      <w:pPr>
        <w:ind w:firstLine="709"/>
        <w:jc w:val="both"/>
        <w:rPr>
          <w:rFonts w:ascii="Arial" w:hAnsi="Arial" w:cs="Arial"/>
        </w:rPr>
      </w:pPr>
      <w:r w:rsidRPr="006F2CC9">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AE3A2D" w:rsidRPr="006F2CC9" w:rsidRDefault="00AE3A2D" w:rsidP="00AE3A2D">
      <w:pPr>
        <w:ind w:firstLine="709"/>
        <w:jc w:val="both"/>
        <w:rPr>
          <w:rFonts w:ascii="Arial" w:hAnsi="Arial" w:cs="Arial"/>
        </w:rPr>
      </w:pPr>
      <w:r w:rsidRPr="006F2CC9">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E3A2D" w:rsidRPr="006F2CC9" w:rsidRDefault="00AE3A2D" w:rsidP="00AE3A2D">
      <w:pPr>
        <w:ind w:firstLine="709"/>
        <w:jc w:val="both"/>
        <w:rPr>
          <w:rFonts w:ascii="Arial" w:hAnsi="Arial" w:cs="Arial"/>
        </w:rPr>
      </w:pPr>
      <w:r w:rsidRPr="006F2CC9">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E3A2D" w:rsidRPr="006F2CC9" w:rsidRDefault="00AE3A2D" w:rsidP="00AE3A2D">
      <w:pPr>
        <w:ind w:firstLine="709"/>
        <w:jc w:val="both"/>
        <w:rPr>
          <w:rFonts w:ascii="Arial" w:hAnsi="Arial" w:cs="Arial"/>
        </w:rPr>
      </w:pPr>
      <w:r w:rsidRPr="006F2CC9">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3A2D" w:rsidRPr="006F2CC9" w:rsidRDefault="00AE3A2D" w:rsidP="00AE3A2D">
      <w:pPr>
        <w:ind w:firstLine="709"/>
        <w:jc w:val="both"/>
        <w:rPr>
          <w:rFonts w:ascii="Arial" w:hAnsi="Arial" w:cs="Arial"/>
        </w:rPr>
      </w:pPr>
      <w:r w:rsidRPr="006F2CC9">
        <w:rPr>
          <w:rFonts w:ascii="Arial" w:hAnsi="Arial" w:cs="Arial"/>
        </w:rPr>
        <w:t xml:space="preserve">- допуск </w:t>
      </w:r>
      <w:proofErr w:type="spellStart"/>
      <w:r w:rsidRPr="006F2CC9">
        <w:rPr>
          <w:rFonts w:ascii="Arial" w:hAnsi="Arial" w:cs="Arial"/>
        </w:rPr>
        <w:t>сурдопереводчика</w:t>
      </w:r>
      <w:proofErr w:type="spellEnd"/>
      <w:r w:rsidRPr="006F2CC9">
        <w:rPr>
          <w:rFonts w:ascii="Arial" w:hAnsi="Arial" w:cs="Arial"/>
        </w:rPr>
        <w:t xml:space="preserve"> и </w:t>
      </w:r>
      <w:proofErr w:type="spellStart"/>
      <w:r w:rsidRPr="006F2CC9">
        <w:rPr>
          <w:rFonts w:ascii="Arial" w:hAnsi="Arial" w:cs="Arial"/>
        </w:rPr>
        <w:t>тифлосурдопереводчика</w:t>
      </w:r>
      <w:proofErr w:type="spellEnd"/>
      <w:r w:rsidRPr="006F2CC9">
        <w:rPr>
          <w:rFonts w:ascii="Arial" w:hAnsi="Arial" w:cs="Arial"/>
        </w:rPr>
        <w:t>;</w:t>
      </w:r>
    </w:p>
    <w:p w:rsidR="00AE3A2D" w:rsidRPr="006F2CC9" w:rsidRDefault="00AE3A2D" w:rsidP="00AE3A2D">
      <w:pPr>
        <w:ind w:firstLine="709"/>
        <w:jc w:val="both"/>
        <w:rPr>
          <w:rFonts w:ascii="Arial" w:hAnsi="Arial" w:cs="Arial"/>
        </w:rPr>
      </w:pPr>
      <w:proofErr w:type="gramStart"/>
      <w:r w:rsidRPr="006F2CC9">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E3A2D" w:rsidRPr="006F2CC9" w:rsidRDefault="00AE3A2D" w:rsidP="00AE3A2D">
      <w:pPr>
        <w:ind w:firstLine="709"/>
        <w:jc w:val="both"/>
        <w:rPr>
          <w:rFonts w:ascii="Arial" w:hAnsi="Arial" w:cs="Arial"/>
        </w:rPr>
      </w:pPr>
      <w:r w:rsidRPr="006F2CC9">
        <w:rPr>
          <w:rFonts w:ascii="Arial" w:hAnsi="Arial" w:cs="Arial"/>
        </w:rPr>
        <w:t>- предоставление при необходимости услуги по месту жительства инвалида или в дистанционном режиме;</w:t>
      </w:r>
    </w:p>
    <w:p w:rsidR="00AE3A2D" w:rsidRPr="006F2CC9" w:rsidRDefault="00AE3A2D" w:rsidP="00AE3A2D">
      <w:pPr>
        <w:ind w:firstLine="709"/>
        <w:jc w:val="both"/>
        <w:rPr>
          <w:rFonts w:ascii="Arial" w:hAnsi="Arial" w:cs="Arial"/>
        </w:rPr>
      </w:pPr>
      <w:r w:rsidRPr="006F2CC9">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E3A2D" w:rsidRPr="006F2CC9" w:rsidRDefault="00AE3A2D" w:rsidP="00AE3A2D">
      <w:pPr>
        <w:pStyle w:val="ConsPlusNonformat"/>
        <w:ind w:right="-16" w:firstLine="709"/>
        <w:jc w:val="both"/>
        <w:rPr>
          <w:rFonts w:ascii="Arial" w:hAnsi="Arial" w:cs="Arial"/>
        </w:rPr>
      </w:pPr>
      <w:r w:rsidRPr="006F2CC9">
        <w:rPr>
          <w:rFonts w:ascii="Arial" w:hAnsi="Arial" w:cs="Arial"/>
        </w:rPr>
        <w:t xml:space="preserve">2.15. </w:t>
      </w:r>
      <w:proofErr w:type="gramStart"/>
      <w:r w:rsidRPr="006F2CC9">
        <w:rPr>
          <w:rFonts w:ascii="Arial" w:hAnsi="Arial" w:cs="Arial"/>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w:t>
      </w:r>
      <w:r w:rsidRPr="006F2CC9">
        <w:rPr>
          <w:rFonts w:ascii="Arial" w:hAnsi="Arial" w:cs="Arial"/>
        </w:rPr>
        <w:lastRenderedPageBreak/>
        <w:t xml:space="preserve">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6F2CC9">
        <w:rPr>
          <w:rFonts w:ascii="Arial" w:hAnsi="Arial" w:cs="Arial"/>
          <w:bCs/>
        </w:rPr>
        <w:t xml:space="preserve">уполномоченного органа </w:t>
      </w:r>
      <w:r w:rsidRPr="006F2CC9">
        <w:rPr>
          <w:rFonts w:ascii="Arial" w:hAnsi="Arial" w:cs="Arial"/>
        </w:rPr>
        <w:t>и должностных лиц</w:t>
      </w:r>
      <w:proofErr w:type="gramEnd"/>
      <w:r w:rsidRPr="006F2CC9">
        <w:rPr>
          <w:rFonts w:ascii="Arial" w:hAnsi="Arial" w:cs="Arial"/>
          <w:bCs/>
          <w:i/>
        </w:rPr>
        <w:t xml:space="preserve"> </w:t>
      </w:r>
      <w:r w:rsidRPr="006F2CC9">
        <w:rPr>
          <w:rFonts w:ascii="Arial" w:hAnsi="Arial" w:cs="Arial"/>
          <w:bCs/>
        </w:rPr>
        <w:t>уполномоченного органа</w:t>
      </w:r>
      <w:r w:rsidRPr="006F2CC9">
        <w:rPr>
          <w:rFonts w:ascii="Arial" w:hAnsi="Arial" w:cs="Arial"/>
        </w:rPr>
        <w:t xml:space="preserve">. </w:t>
      </w:r>
    </w:p>
    <w:p w:rsidR="00AE3A2D" w:rsidRPr="006F2CC9" w:rsidRDefault="00AE3A2D" w:rsidP="00AE3A2D">
      <w:pPr>
        <w:ind w:firstLine="709"/>
        <w:jc w:val="both"/>
        <w:rPr>
          <w:rFonts w:ascii="Arial" w:hAnsi="Arial" w:cs="Arial"/>
          <w:b/>
          <w:bCs/>
          <w:color w:val="FF0000"/>
        </w:rPr>
      </w:pPr>
      <w:r w:rsidRPr="006F2CC9">
        <w:rPr>
          <w:rFonts w:ascii="Arial" w:hAnsi="Arial" w:cs="Arial"/>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6F2CC9">
        <w:rPr>
          <w:rFonts w:ascii="Arial" w:hAnsi="Arial" w:cs="Arial"/>
          <w:bCs/>
        </w:rPr>
        <w:t>.</w:t>
      </w:r>
    </w:p>
    <w:p w:rsidR="00551DBC" w:rsidRPr="006F2CC9" w:rsidRDefault="00551DBC" w:rsidP="00551DBC">
      <w:pPr>
        <w:widowControl w:val="0"/>
        <w:ind w:firstLine="709"/>
        <w:jc w:val="both"/>
        <w:rPr>
          <w:rFonts w:ascii="Arial" w:hAnsi="Arial" w:cs="Arial"/>
        </w:rPr>
      </w:pPr>
    </w:p>
    <w:p w:rsidR="00AE3A2D" w:rsidRPr="006F2CC9" w:rsidRDefault="00AE3A2D" w:rsidP="00AE3A2D">
      <w:pPr>
        <w:pStyle w:val="a4"/>
        <w:numPr>
          <w:ilvl w:val="0"/>
          <w:numId w:val="1"/>
        </w:numPr>
        <w:ind w:left="0" w:right="-2" w:firstLine="0"/>
        <w:jc w:val="center"/>
        <w:outlineLvl w:val="0"/>
        <w:rPr>
          <w:rFonts w:ascii="Arial" w:hAnsi="Arial" w:cs="Arial"/>
          <w:b/>
        </w:rPr>
      </w:pPr>
      <w:r w:rsidRPr="006F2CC9">
        <w:rPr>
          <w:rFonts w:ascii="Arial" w:hAnsi="Arial" w:cs="Arial"/>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E3A2D" w:rsidRPr="006F2CC9" w:rsidRDefault="00AE3A2D" w:rsidP="00AE3A2D">
      <w:pPr>
        <w:ind w:right="-2"/>
        <w:jc w:val="center"/>
        <w:outlineLvl w:val="0"/>
        <w:rPr>
          <w:rFonts w:ascii="Arial" w:hAnsi="Arial" w:cs="Arial"/>
          <w:b/>
        </w:rPr>
      </w:pPr>
    </w:p>
    <w:p w:rsidR="00AE3A2D" w:rsidRPr="006F2CC9" w:rsidRDefault="00AE3A2D" w:rsidP="00AE3A2D">
      <w:pPr>
        <w:ind w:firstLine="709"/>
        <w:jc w:val="both"/>
        <w:rPr>
          <w:rFonts w:ascii="Arial" w:hAnsi="Arial" w:cs="Arial"/>
        </w:rPr>
      </w:pPr>
      <w:r w:rsidRPr="006F2CC9">
        <w:rPr>
          <w:rFonts w:ascii="Arial" w:hAnsi="Arial" w:cs="Arial"/>
        </w:rPr>
        <w:t>Предоставление муниципальной услуги включает в себя следующие административные процедуры:</w:t>
      </w:r>
    </w:p>
    <w:p w:rsidR="00AE3A2D" w:rsidRPr="006F2CC9" w:rsidRDefault="00AE3A2D" w:rsidP="00AE3A2D">
      <w:pPr>
        <w:ind w:firstLine="709"/>
        <w:jc w:val="both"/>
        <w:rPr>
          <w:rFonts w:ascii="Arial" w:hAnsi="Arial" w:cs="Arial"/>
        </w:rPr>
      </w:pPr>
      <w:r w:rsidRPr="006F2CC9">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E3A2D" w:rsidRPr="006F2CC9" w:rsidRDefault="00AE3A2D" w:rsidP="00AE3A2D">
      <w:pPr>
        <w:ind w:firstLine="709"/>
        <w:jc w:val="both"/>
        <w:rPr>
          <w:rFonts w:ascii="Arial" w:hAnsi="Arial" w:cs="Arial"/>
        </w:rPr>
      </w:pPr>
      <w:r w:rsidRPr="006F2CC9">
        <w:rPr>
          <w:rFonts w:ascii="Arial" w:hAnsi="Arial" w:cs="Arial"/>
        </w:rPr>
        <w:t>2) возврат заявления о предварительном согласовании и приложенных к нему документов;</w:t>
      </w:r>
    </w:p>
    <w:p w:rsidR="00AE3A2D" w:rsidRPr="006F2CC9" w:rsidRDefault="00AE3A2D" w:rsidP="00AE3A2D">
      <w:pPr>
        <w:ind w:firstLine="709"/>
        <w:jc w:val="both"/>
        <w:rPr>
          <w:rFonts w:ascii="Arial" w:hAnsi="Arial" w:cs="Arial"/>
        </w:rPr>
      </w:pPr>
      <w:r w:rsidRPr="006F2CC9">
        <w:rPr>
          <w:rFonts w:ascii="Arial" w:hAnsi="Arial" w:cs="Arial"/>
        </w:rPr>
        <w:t>3) приостановление срока рассмотрения заявления о предварительном согласовании;</w:t>
      </w:r>
    </w:p>
    <w:p w:rsidR="00AE3A2D" w:rsidRPr="006F2CC9" w:rsidRDefault="00AE3A2D" w:rsidP="00AE3A2D">
      <w:pPr>
        <w:ind w:firstLine="709"/>
        <w:jc w:val="both"/>
        <w:rPr>
          <w:rFonts w:ascii="Arial" w:hAnsi="Arial" w:cs="Arial"/>
        </w:rPr>
      </w:pPr>
      <w:r w:rsidRPr="006F2CC9">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E3A2D" w:rsidRPr="006F2CC9" w:rsidRDefault="00AE3A2D" w:rsidP="00AE3A2D">
      <w:pPr>
        <w:ind w:firstLine="709"/>
        <w:jc w:val="both"/>
        <w:rPr>
          <w:rFonts w:ascii="Arial" w:hAnsi="Arial" w:cs="Arial"/>
        </w:rPr>
      </w:pPr>
      <w:r w:rsidRPr="006F2CC9">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AE3A2D" w:rsidRPr="006F2CC9" w:rsidRDefault="00AE3A2D" w:rsidP="00AE3A2D">
      <w:pPr>
        <w:ind w:firstLine="709"/>
        <w:jc w:val="both"/>
        <w:rPr>
          <w:rFonts w:ascii="Arial" w:hAnsi="Arial" w:cs="Arial"/>
        </w:rPr>
      </w:pPr>
      <w:r w:rsidRPr="006F2CC9">
        <w:rPr>
          <w:rFonts w:ascii="Arial" w:hAnsi="Arial" w:cs="Arial"/>
        </w:rPr>
        <w:t>6) рассмотрение заявления о предварительном согласовании, принятие решения по итогам рассмотрения;</w:t>
      </w:r>
    </w:p>
    <w:p w:rsidR="00AE3A2D" w:rsidRPr="006F2CC9" w:rsidRDefault="00AE3A2D" w:rsidP="00AE3A2D">
      <w:pPr>
        <w:ind w:firstLine="709"/>
        <w:jc w:val="both"/>
        <w:rPr>
          <w:rFonts w:ascii="Arial" w:hAnsi="Arial" w:cs="Arial"/>
        </w:rPr>
      </w:pPr>
      <w:r w:rsidRPr="006F2CC9">
        <w:rPr>
          <w:rFonts w:ascii="Arial" w:hAnsi="Arial" w:cs="Arial"/>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E3A2D" w:rsidRPr="006F2CC9" w:rsidRDefault="00AE3A2D" w:rsidP="00AE3A2D">
      <w:pPr>
        <w:ind w:firstLine="709"/>
        <w:jc w:val="both"/>
        <w:rPr>
          <w:rFonts w:ascii="Arial" w:hAnsi="Arial" w:cs="Arial"/>
        </w:rPr>
      </w:pPr>
      <w:r w:rsidRPr="006F2CC9">
        <w:rPr>
          <w:rFonts w:ascii="Arial" w:hAnsi="Arial" w:cs="Arial"/>
        </w:rPr>
        <w:t xml:space="preserve">  8) </w:t>
      </w:r>
      <w:bookmarkStart w:id="3" w:name="Par5"/>
      <w:bookmarkEnd w:id="3"/>
      <w:r w:rsidRPr="006F2CC9">
        <w:rPr>
          <w:rFonts w:ascii="Arial" w:hAnsi="Arial" w:cs="Arial"/>
        </w:rPr>
        <w:t>возврат заявления о предоставлении земельного участка;</w:t>
      </w:r>
    </w:p>
    <w:p w:rsidR="00AE3A2D" w:rsidRPr="006F2CC9" w:rsidRDefault="00AE3A2D" w:rsidP="00AE3A2D">
      <w:pPr>
        <w:ind w:firstLine="709"/>
        <w:jc w:val="both"/>
        <w:rPr>
          <w:rFonts w:ascii="Arial" w:hAnsi="Arial" w:cs="Arial"/>
        </w:rPr>
      </w:pPr>
      <w:r w:rsidRPr="006F2CC9">
        <w:rPr>
          <w:rFonts w:ascii="Arial" w:hAnsi="Arial" w:cs="Arial"/>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E3A2D" w:rsidRPr="006F2CC9" w:rsidRDefault="00AE3A2D" w:rsidP="00AE3A2D">
      <w:pPr>
        <w:ind w:firstLine="709"/>
        <w:jc w:val="both"/>
        <w:rPr>
          <w:rFonts w:ascii="Arial" w:hAnsi="Arial" w:cs="Arial"/>
        </w:rPr>
      </w:pPr>
      <w:r w:rsidRPr="006F2CC9">
        <w:rPr>
          <w:rFonts w:ascii="Arial" w:hAnsi="Arial" w:cs="Arial"/>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AE3A2D" w:rsidRPr="006F2CC9" w:rsidRDefault="00AE3A2D" w:rsidP="00AE3A2D">
      <w:pPr>
        <w:ind w:firstLine="709"/>
        <w:jc w:val="both"/>
        <w:rPr>
          <w:rFonts w:ascii="Arial" w:hAnsi="Arial" w:cs="Arial"/>
        </w:rPr>
      </w:pPr>
      <w:r w:rsidRPr="006F2CC9">
        <w:rPr>
          <w:rFonts w:ascii="Arial" w:hAnsi="Arial" w:cs="Arial"/>
        </w:rPr>
        <w:t xml:space="preserve">3.1. </w:t>
      </w:r>
      <w:r w:rsidRPr="006F2CC9">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6F2CC9">
        <w:rPr>
          <w:rFonts w:ascii="Arial" w:hAnsi="Arial" w:cs="Arial"/>
        </w:rPr>
        <w:t xml:space="preserve"> либо отказ в приеме к рассмотрению заявления;</w:t>
      </w:r>
    </w:p>
    <w:p w:rsidR="0099513B" w:rsidRPr="006F2CC9" w:rsidRDefault="0099513B" w:rsidP="0099513B">
      <w:pPr>
        <w:ind w:firstLine="709"/>
        <w:jc w:val="both"/>
        <w:rPr>
          <w:rFonts w:ascii="Arial" w:hAnsi="Arial" w:cs="Arial"/>
        </w:rPr>
      </w:pPr>
      <w:r w:rsidRPr="006F2CC9">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9513B" w:rsidRPr="006F2CC9" w:rsidRDefault="0099513B" w:rsidP="0099513B">
      <w:pPr>
        <w:ind w:firstLine="709"/>
        <w:jc w:val="both"/>
        <w:rPr>
          <w:rFonts w:ascii="Arial" w:hAnsi="Arial" w:cs="Arial"/>
        </w:rPr>
      </w:pPr>
      <w:r w:rsidRPr="006F2CC9">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9513B" w:rsidRPr="006F2CC9" w:rsidRDefault="0099513B" w:rsidP="0099513B">
      <w:pPr>
        <w:ind w:firstLine="709"/>
        <w:jc w:val="both"/>
        <w:rPr>
          <w:rFonts w:ascii="Arial" w:hAnsi="Arial" w:cs="Arial"/>
        </w:rPr>
      </w:pPr>
      <w:r w:rsidRPr="006F2CC9">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99513B" w:rsidRPr="006F2CC9" w:rsidRDefault="0099513B" w:rsidP="0099513B">
      <w:pPr>
        <w:ind w:firstLine="709"/>
        <w:jc w:val="both"/>
        <w:rPr>
          <w:rFonts w:ascii="Arial" w:hAnsi="Arial" w:cs="Arial"/>
        </w:rPr>
      </w:pPr>
      <w:r w:rsidRPr="006F2CC9">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9513B" w:rsidRPr="006F2CC9" w:rsidRDefault="0099513B" w:rsidP="0099513B">
      <w:pPr>
        <w:ind w:firstLine="709"/>
        <w:jc w:val="both"/>
        <w:rPr>
          <w:rFonts w:ascii="Arial" w:hAnsi="Arial" w:cs="Arial"/>
        </w:rPr>
      </w:pPr>
      <w:proofErr w:type="gramStart"/>
      <w:r w:rsidRPr="006F2CC9">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99513B" w:rsidRPr="006F2CC9" w:rsidRDefault="0099513B" w:rsidP="0099513B">
      <w:pPr>
        <w:ind w:firstLine="709"/>
        <w:jc w:val="both"/>
        <w:rPr>
          <w:rFonts w:ascii="Arial" w:hAnsi="Arial" w:cs="Arial"/>
        </w:rPr>
      </w:pPr>
      <w:r w:rsidRPr="006F2CC9">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9513B" w:rsidRPr="006F2CC9" w:rsidRDefault="0099513B" w:rsidP="0099513B">
      <w:pPr>
        <w:ind w:firstLine="709"/>
        <w:jc w:val="both"/>
        <w:rPr>
          <w:rFonts w:ascii="Arial" w:hAnsi="Arial" w:cs="Arial"/>
        </w:rPr>
      </w:pPr>
      <w:r w:rsidRPr="006F2CC9">
        <w:rPr>
          <w:rFonts w:ascii="Arial" w:hAnsi="Arial" w:cs="Arial"/>
        </w:rPr>
        <w:t xml:space="preserve">3.1.5. </w:t>
      </w:r>
      <w:proofErr w:type="gramStart"/>
      <w:r w:rsidRPr="006F2CC9">
        <w:rPr>
          <w:rFonts w:ascii="Arial" w:hAnsi="Arial" w:cs="Arial"/>
        </w:rPr>
        <w:t xml:space="preserve">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w:t>
      </w:r>
      <w:r w:rsidRPr="006F2CC9">
        <w:rPr>
          <w:rFonts w:ascii="Arial" w:hAnsi="Arial" w:cs="Arial"/>
        </w:rPr>
        <w:lastRenderedPageBreak/>
        <w:t>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6F2CC9">
        <w:rPr>
          <w:rFonts w:ascii="Arial" w:hAnsi="Arial" w:cs="Arial"/>
        </w:rPr>
        <w:t xml:space="preserve"> подписи.</w:t>
      </w:r>
    </w:p>
    <w:p w:rsidR="0099513B" w:rsidRPr="006F2CC9" w:rsidRDefault="0099513B" w:rsidP="0099513B">
      <w:pPr>
        <w:ind w:firstLine="709"/>
        <w:jc w:val="both"/>
        <w:rPr>
          <w:rFonts w:ascii="Arial" w:hAnsi="Arial" w:cs="Arial"/>
        </w:rPr>
      </w:pPr>
      <w:r w:rsidRPr="006F2CC9">
        <w:rPr>
          <w:rFonts w:ascii="Arial"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9513B" w:rsidRPr="006F2CC9" w:rsidRDefault="0099513B" w:rsidP="0099513B">
      <w:pPr>
        <w:ind w:firstLine="709"/>
        <w:jc w:val="both"/>
        <w:rPr>
          <w:rFonts w:ascii="Arial" w:hAnsi="Arial" w:cs="Arial"/>
        </w:rPr>
      </w:pPr>
      <w:proofErr w:type="gramStart"/>
      <w:r w:rsidRPr="006F2CC9">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6F2CC9">
        <w:rPr>
          <w:rFonts w:ascii="Arial" w:hAnsi="Arial" w:cs="Arial"/>
        </w:rPr>
        <w:t xml:space="preserve"> </w:t>
      </w:r>
      <w:proofErr w:type="gramStart"/>
      <w:r w:rsidRPr="006F2CC9">
        <w:rPr>
          <w:rFonts w:ascii="Arial" w:hAnsi="Arial" w:cs="Arial"/>
        </w:rPr>
        <w:t>соответствии</w:t>
      </w:r>
      <w:proofErr w:type="gramEnd"/>
      <w:r w:rsidRPr="006F2CC9">
        <w:rPr>
          <w:rFonts w:ascii="Arial" w:hAnsi="Arial" w:cs="Arial"/>
        </w:rPr>
        <w:t xml:space="preserve"> с которыми должно быть представлено заявление.</w:t>
      </w:r>
    </w:p>
    <w:p w:rsidR="0099513B" w:rsidRPr="006F2CC9" w:rsidRDefault="0099513B" w:rsidP="0099513B">
      <w:pPr>
        <w:ind w:firstLine="709"/>
        <w:jc w:val="both"/>
        <w:rPr>
          <w:rFonts w:ascii="Arial" w:hAnsi="Arial" w:cs="Arial"/>
        </w:rPr>
      </w:pPr>
      <w:r w:rsidRPr="006F2CC9">
        <w:rPr>
          <w:rFonts w:ascii="Arial" w:hAnsi="Arial" w:cs="Arial"/>
        </w:rPr>
        <w:t>В случае</w:t>
      </w:r>
      <w:proofErr w:type="gramStart"/>
      <w:r w:rsidRPr="006F2CC9">
        <w:rPr>
          <w:rFonts w:ascii="Arial" w:hAnsi="Arial" w:cs="Arial"/>
        </w:rPr>
        <w:t>,</w:t>
      </w:r>
      <w:proofErr w:type="gramEnd"/>
      <w:r w:rsidRPr="006F2CC9">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tooltip="consultantplus://offline/ref=68B2E88CB8B712B9737DC70F538D7A7DC20B347DC75FE7DDB99EB8750862DB36765E782B544DCD4EeAwCK" w:history="1">
        <w:r w:rsidRPr="006F2CC9">
          <w:rPr>
            <w:rFonts w:ascii="Arial" w:hAnsi="Arial" w:cs="Arial"/>
          </w:rPr>
          <w:t>статьи 11</w:t>
        </w:r>
      </w:hyperlink>
      <w:r w:rsidRPr="006F2CC9">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99513B" w:rsidRPr="006F2CC9" w:rsidRDefault="0099513B" w:rsidP="0099513B">
      <w:pPr>
        <w:ind w:firstLine="709"/>
        <w:jc w:val="both"/>
        <w:rPr>
          <w:rFonts w:ascii="Arial" w:hAnsi="Arial" w:cs="Arial"/>
        </w:rPr>
      </w:pPr>
      <w:r w:rsidRPr="006F2CC9">
        <w:rPr>
          <w:rFonts w:ascii="Arial" w:hAnsi="Arial" w:cs="Arial"/>
        </w:rPr>
        <w:t>3.1.6. Максимальный срок исполнения административной процедуры:</w:t>
      </w:r>
    </w:p>
    <w:p w:rsidR="0099513B" w:rsidRPr="006F2CC9" w:rsidRDefault="0099513B" w:rsidP="0099513B">
      <w:pPr>
        <w:pStyle w:val="a9"/>
        <w:ind w:firstLine="709"/>
        <w:jc w:val="both"/>
        <w:rPr>
          <w:rFonts w:ascii="Arial" w:hAnsi="Arial" w:cs="Arial"/>
        </w:rPr>
      </w:pPr>
      <w:r w:rsidRPr="006F2CC9">
        <w:rPr>
          <w:rFonts w:ascii="Arial" w:hAnsi="Arial" w:cs="Arial"/>
        </w:rPr>
        <w:t>- при личном приеме граждан –  не более 20 минут;</w:t>
      </w:r>
    </w:p>
    <w:p w:rsidR="0099513B" w:rsidRPr="006F2CC9" w:rsidRDefault="0099513B" w:rsidP="0099513B">
      <w:pPr>
        <w:pStyle w:val="a9"/>
        <w:ind w:firstLine="709"/>
        <w:jc w:val="both"/>
        <w:rPr>
          <w:rFonts w:ascii="Arial" w:hAnsi="Arial" w:cs="Arial"/>
        </w:rPr>
      </w:pPr>
      <w:r w:rsidRPr="006F2CC9">
        <w:rPr>
          <w:rFonts w:ascii="Arial" w:hAnsi="Arial" w:cs="Arial"/>
        </w:rPr>
        <w:t>- при поступлении заявления и документов по почте, через МФЦ – не более 3 дней со дня поступления в уполномоченный орган;</w:t>
      </w:r>
    </w:p>
    <w:p w:rsidR="0099513B" w:rsidRPr="006F2CC9" w:rsidRDefault="0099513B" w:rsidP="0099513B">
      <w:pPr>
        <w:ind w:firstLine="709"/>
        <w:jc w:val="both"/>
        <w:rPr>
          <w:rFonts w:ascii="Arial" w:hAnsi="Arial" w:cs="Arial"/>
          <w:iCs/>
        </w:rPr>
      </w:pPr>
      <w:r w:rsidRPr="006F2CC9">
        <w:rPr>
          <w:rFonts w:ascii="Arial" w:hAnsi="Arial" w:cs="Arial"/>
          <w:iCs/>
        </w:rPr>
        <w:t xml:space="preserve">- при поступлении заявления в электронной форме, в том числе посредством </w:t>
      </w:r>
      <w:r w:rsidRPr="006F2CC9">
        <w:rPr>
          <w:rFonts w:ascii="Arial" w:hAnsi="Arial" w:cs="Arial"/>
        </w:rPr>
        <w:t>Единого портала государственных и муниципальных услуг</w:t>
      </w:r>
      <w:r w:rsidRPr="006F2CC9">
        <w:rPr>
          <w:rFonts w:ascii="Arial" w:hAnsi="Arial" w:cs="Arial"/>
          <w:iCs/>
        </w:rPr>
        <w:t>:</w:t>
      </w:r>
    </w:p>
    <w:p w:rsidR="0099513B" w:rsidRPr="006F2CC9" w:rsidRDefault="0099513B" w:rsidP="0099513B">
      <w:pPr>
        <w:ind w:firstLine="709"/>
        <w:jc w:val="both"/>
        <w:rPr>
          <w:rFonts w:ascii="Arial" w:hAnsi="Arial" w:cs="Arial"/>
          <w:iCs/>
        </w:rPr>
      </w:pPr>
      <w:r w:rsidRPr="006F2CC9">
        <w:rPr>
          <w:rFonts w:ascii="Arial" w:hAnsi="Arial" w:cs="Arial"/>
          <w:iCs/>
        </w:rPr>
        <w:t>регистрация заявления осуществляется не позднее 1 рабочего дня</w:t>
      </w:r>
      <w:r w:rsidRPr="006F2CC9">
        <w:rPr>
          <w:rFonts w:ascii="Arial" w:hAnsi="Arial" w:cs="Arial"/>
        </w:rPr>
        <w:t>, следующего за днем поступления заявления в уполномоченный о</w:t>
      </w:r>
      <w:r w:rsidRPr="006F2CC9">
        <w:rPr>
          <w:rFonts w:ascii="Arial" w:hAnsi="Arial" w:cs="Arial"/>
          <w:iCs/>
        </w:rPr>
        <w:t>рган;</w:t>
      </w:r>
    </w:p>
    <w:p w:rsidR="0099513B" w:rsidRPr="006F2CC9" w:rsidRDefault="0099513B" w:rsidP="0099513B">
      <w:pPr>
        <w:ind w:firstLine="709"/>
        <w:jc w:val="both"/>
        <w:rPr>
          <w:rFonts w:ascii="Arial" w:hAnsi="Arial" w:cs="Arial"/>
          <w:iCs/>
        </w:rPr>
      </w:pPr>
      <w:r w:rsidRPr="006F2CC9">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9513B" w:rsidRPr="006F2CC9" w:rsidRDefault="0099513B" w:rsidP="0099513B">
      <w:pPr>
        <w:ind w:firstLine="709"/>
        <w:jc w:val="both"/>
        <w:rPr>
          <w:rFonts w:ascii="Arial" w:hAnsi="Arial" w:cs="Arial"/>
        </w:rPr>
      </w:pPr>
      <w:r w:rsidRPr="006F2CC9">
        <w:rPr>
          <w:rFonts w:ascii="Arial" w:hAnsi="Arial" w:cs="Arial"/>
          <w:iCs/>
        </w:rPr>
        <w:t xml:space="preserve">уведомление </w:t>
      </w:r>
      <w:r w:rsidRPr="006F2CC9">
        <w:rPr>
          <w:rFonts w:ascii="Arial" w:hAnsi="Arial" w:cs="Arial"/>
        </w:rPr>
        <w:t xml:space="preserve">об отказе в приеме к рассмотрению заявления, в случае выявления в ходе </w:t>
      </w:r>
      <w:proofErr w:type="gramStart"/>
      <w:r w:rsidRPr="006F2CC9">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6F2CC9">
        <w:rPr>
          <w:rFonts w:ascii="Arial" w:hAnsi="Arial" w:cs="Arial"/>
        </w:rPr>
        <w:t xml:space="preserve"> </w:t>
      </w:r>
      <w:r w:rsidRPr="006F2CC9">
        <w:rPr>
          <w:rFonts w:ascii="Arial" w:hAnsi="Arial" w:cs="Arial"/>
          <w:iCs/>
        </w:rPr>
        <w:t xml:space="preserve">направляется в течение 3 дней со дня </w:t>
      </w:r>
      <w:r w:rsidRPr="006F2CC9">
        <w:rPr>
          <w:rFonts w:ascii="Arial" w:hAnsi="Arial" w:cs="Arial"/>
        </w:rPr>
        <w:t>завершения проведения такой проверки.</w:t>
      </w:r>
      <w:r w:rsidRPr="006F2CC9">
        <w:rPr>
          <w:rFonts w:ascii="Arial" w:hAnsi="Arial" w:cs="Arial"/>
          <w:iCs/>
        </w:rPr>
        <w:t xml:space="preserve"> </w:t>
      </w:r>
    </w:p>
    <w:p w:rsidR="0099513B" w:rsidRPr="006F2CC9" w:rsidRDefault="0099513B" w:rsidP="0099513B">
      <w:pPr>
        <w:pStyle w:val="a9"/>
        <w:ind w:firstLine="709"/>
        <w:jc w:val="both"/>
        <w:rPr>
          <w:rFonts w:ascii="Arial" w:hAnsi="Arial" w:cs="Arial"/>
        </w:rPr>
      </w:pPr>
      <w:r w:rsidRPr="006F2CC9">
        <w:rPr>
          <w:rFonts w:ascii="Arial" w:hAnsi="Arial" w:cs="Arial"/>
        </w:rPr>
        <w:t>3.1.7. Результатом исполнения административной процедуры является:</w:t>
      </w:r>
    </w:p>
    <w:p w:rsidR="0099513B" w:rsidRPr="006F2CC9" w:rsidRDefault="0099513B" w:rsidP="0099513B">
      <w:pPr>
        <w:ind w:firstLine="709"/>
        <w:jc w:val="both"/>
        <w:rPr>
          <w:rFonts w:ascii="Arial" w:hAnsi="Arial" w:cs="Arial"/>
        </w:rPr>
      </w:pPr>
      <w:r w:rsidRPr="006F2CC9">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9513B" w:rsidRPr="006F2CC9" w:rsidRDefault="0099513B" w:rsidP="0099513B">
      <w:pPr>
        <w:ind w:firstLine="709"/>
        <w:jc w:val="both"/>
        <w:rPr>
          <w:rFonts w:ascii="Arial" w:hAnsi="Arial" w:cs="Arial"/>
        </w:rPr>
      </w:pPr>
      <w:r w:rsidRPr="006F2CC9">
        <w:rPr>
          <w:rFonts w:ascii="Arial" w:hAnsi="Arial" w:cs="Arial"/>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6F2CC9">
        <w:rPr>
          <w:rFonts w:ascii="Arial" w:hAnsi="Arial" w:cs="Arial"/>
          <w:iCs/>
        </w:rPr>
        <w:t xml:space="preserve">уведомления </w:t>
      </w:r>
      <w:r w:rsidRPr="006F2CC9">
        <w:rPr>
          <w:rFonts w:ascii="Arial" w:hAnsi="Arial" w:cs="Arial"/>
        </w:rPr>
        <w:t xml:space="preserve">об отказе в приеме к рассмотрению заявления (в случае </w:t>
      </w:r>
      <w:proofErr w:type="gramStart"/>
      <w:r w:rsidRPr="006F2CC9">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6F2CC9">
        <w:rPr>
          <w:rFonts w:ascii="Arial" w:hAnsi="Arial" w:cs="Arial"/>
        </w:rPr>
        <w:t>).</w:t>
      </w:r>
    </w:p>
    <w:p w:rsidR="00FB76C9" w:rsidRPr="006F2CC9" w:rsidRDefault="00FB76C9">
      <w:pPr>
        <w:rPr>
          <w:rFonts w:ascii="Arial" w:hAnsi="Arial" w:cs="Arial"/>
        </w:rPr>
      </w:pPr>
    </w:p>
    <w:p w:rsidR="0099513B" w:rsidRPr="006F2CC9" w:rsidRDefault="0099513B" w:rsidP="0099513B">
      <w:pPr>
        <w:ind w:firstLine="709"/>
        <w:jc w:val="both"/>
        <w:rPr>
          <w:rFonts w:ascii="Arial" w:hAnsi="Arial" w:cs="Arial"/>
          <w:u w:val="single"/>
        </w:rPr>
      </w:pPr>
      <w:r w:rsidRPr="006F2CC9">
        <w:rPr>
          <w:rFonts w:ascii="Arial" w:hAnsi="Arial" w:cs="Arial"/>
          <w:u w:val="single"/>
        </w:rPr>
        <w:t>3.2. Возврат заявления о предварительном согласовании и приложенных к нему документов.</w:t>
      </w:r>
    </w:p>
    <w:p w:rsidR="0099513B" w:rsidRPr="006F2CC9" w:rsidRDefault="0099513B" w:rsidP="0099513B">
      <w:pPr>
        <w:ind w:firstLine="709"/>
        <w:jc w:val="both"/>
        <w:rPr>
          <w:rFonts w:ascii="Arial" w:hAnsi="Arial" w:cs="Arial"/>
        </w:rPr>
      </w:pPr>
      <w:r w:rsidRPr="006F2CC9">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99513B" w:rsidRPr="006F2CC9" w:rsidRDefault="0099513B" w:rsidP="0099513B">
      <w:pPr>
        <w:ind w:firstLine="709"/>
        <w:jc w:val="both"/>
        <w:rPr>
          <w:rFonts w:ascii="Arial" w:hAnsi="Arial" w:cs="Arial"/>
        </w:rPr>
      </w:pPr>
      <w:r w:rsidRPr="006F2CC9">
        <w:rPr>
          <w:rFonts w:ascii="Arial" w:hAnsi="Arial" w:cs="Arial"/>
        </w:rPr>
        <w:t xml:space="preserve">3.2.2. </w:t>
      </w:r>
      <w:proofErr w:type="gramStart"/>
      <w:r w:rsidRPr="006F2CC9">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F2CC9">
        <w:rPr>
          <w:rFonts w:ascii="Arial" w:hAnsi="Arial" w:cs="Arial"/>
        </w:rPr>
        <w:t xml:space="preserve"> должностному лицу.</w:t>
      </w:r>
    </w:p>
    <w:p w:rsidR="0099513B" w:rsidRPr="006F2CC9" w:rsidRDefault="0099513B" w:rsidP="0099513B">
      <w:pPr>
        <w:ind w:firstLine="709"/>
        <w:jc w:val="both"/>
        <w:rPr>
          <w:rFonts w:ascii="Arial" w:hAnsi="Arial" w:cs="Arial"/>
        </w:rPr>
      </w:pPr>
      <w:r w:rsidRPr="006F2CC9">
        <w:rPr>
          <w:rFonts w:ascii="Arial" w:hAnsi="Arial" w:cs="Arial"/>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9513B" w:rsidRPr="006F2CC9" w:rsidRDefault="0099513B" w:rsidP="0099513B">
      <w:pPr>
        <w:ind w:firstLine="709"/>
        <w:jc w:val="both"/>
        <w:rPr>
          <w:rFonts w:ascii="Arial" w:hAnsi="Arial" w:cs="Arial"/>
        </w:rPr>
      </w:pPr>
      <w:r w:rsidRPr="006F2CC9">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9513B" w:rsidRPr="006F2CC9" w:rsidRDefault="0099513B" w:rsidP="0099513B">
      <w:pPr>
        <w:ind w:firstLine="709"/>
        <w:jc w:val="both"/>
        <w:rPr>
          <w:rFonts w:ascii="Arial" w:hAnsi="Arial" w:cs="Arial"/>
        </w:rPr>
      </w:pPr>
      <w:r w:rsidRPr="006F2CC9">
        <w:rPr>
          <w:rFonts w:ascii="Arial" w:hAnsi="Arial" w:cs="Arial"/>
        </w:rPr>
        <w:lastRenderedPageBreak/>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9513B" w:rsidRPr="006F2CC9" w:rsidRDefault="0099513B" w:rsidP="0099513B">
      <w:pPr>
        <w:ind w:firstLine="709"/>
        <w:jc w:val="both"/>
        <w:rPr>
          <w:rFonts w:ascii="Arial" w:hAnsi="Arial" w:cs="Arial"/>
        </w:rPr>
      </w:pPr>
      <w:r w:rsidRPr="006F2CC9">
        <w:rPr>
          <w:rFonts w:ascii="Arial" w:hAnsi="Arial" w:cs="Arial"/>
        </w:rPr>
        <w:t>3.2.5. Максимальный срок исполнения административной процедуры – 10 дней со дня поступления заявления.</w:t>
      </w:r>
    </w:p>
    <w:p w:rsidR="00756E83" w:rsidRPr="006F2CC9" w:rsidRDefault="00756E83" w:rsidP="00756E83">
      <w:pPr>
        <w:ind w:firstLine="709"/>
        <w:jc w:val="both"/>
        <w:rPr>
          <w:rFonts w:ascii="Arial" w:hAnsi="Arial" w:cs="Arial"/>
        </w:rPr>
      </w:pPr>
      <w:r w:rsidRPr="006F2CC9">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756E83" w:rsidRPr="006F2CC9" w:rsidRDefault="00756E83" w:rsidP="00756E83">
      <w:pPr>
        <w:ind w:firstLine="709"/>
        <w:jc w:val="both"/>
        <w:rPr>
          <w:rFonts w:ascii="Arial" w:hAnsi="Arial" w:cs="Arial"/>
          <w:u w:val="single"/>
        </w:rPr>
      </w:pPr>
      <w:r w:rsidRPr="006F2CC9">
        <w:rPr>
          <w:rFonts w:ascii="Arial" w:hAnsi="Arial" w:cs="Arial"/>
          <w:u w:val="single"/>
        </w:rPr>
        <w:t xml:space="preserve">3.3. Приостановление срока рассмотрения заявления о предварительном согласовании. </w:t>
      </w:r>
    </w:p>
    <w:p w:rsidR="00756E83" w:rsidRPr="006F2CC9" w:rsidRDefault="00756E83" w:rsidP="00756E83">
      <w:pPr>
        <w:ind w:firstLine="709"/>
        <w:jc w:val="both"/>
        <w:rPr>
          <w:rFonts w:ascii="Arial" w:hAnsi="Arial" w:cs="Arial"/>
        </w:rPr>
      </w:pPr>
      <w:r w:rsidRPr="006F2CC9">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56E83" w:rsidRPr="006F2CC9" w:rsidRDefault="00756E83" w:rsidP="00756E83">
      <w:pPr>
        <w:ind w:firstLine="709"/>
        <w:jc w:val="both"/>
        <w:rPr>
          <w:rFonts w:ascii="Arial" w:hAnsi="Arial" w:cs="Arial"/>
        </w:rPr>
      </w:pPr>
      <w:r w:rsidRPr="006F2CC9">
        <w:rPr>
          <w:rFonts w:ascii="Arial" w:hAnsi="Arial" w:cs="Arial"/>
        </w:rPr>
        <w:t>3.3.2. В случае</w:t>
      </w:r>
      <w:proofErr w:type="gramStart"/>
      <w:r w:rsidRPr="006F2CC9">
        <w:rPr>
          <w:rFonts w:ascii="Arial" w:hAnsi="Arial" w:cs="Arial"/>
        </w:rPr>
        <w:t>,</w:t>
      </w:r>
      <w:proofErr w:type="gramEnd"/>
      <w:r w:rsidRPr="006F2CC9">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6F2CC9">
        <w:rPr>
          <w:rFonts w:ascii="Arial" w:hAnsi="Arial" w:cs="Arial"/>
        </w:rPr>
        <w:t>согласовании</w:t>
      </w:r>
      <w:proofErr w:type="gramEnd"/>
      <w:r w:rsidRPr="006F2CC9">
        <w:rPr>
          <w:rFonts w:ascii="Arial" w:hAnsi="Arial" w:cs="Arial"/>
        </w:rPr>
        <w:t>.</w:t>
      </w:r>
    </w:p>
    <w:p w:rsidR="00756E83" w:rsidRPr="006F2CC9" w:rsidRDefault="00756E83" w:rsidP="00756E83">
      <w:pPr>
        <w:ind w:firstLine="709"/>
        <w:jc w:val="both"/>
        <w:rPr>
          <w:rFonts w:ascii="Arial" w:hAnsi="Arial" w:cs="Arial"/>
        </w:rPr>
      </w:pPr>
      <w:r w:rsidRPr="006F2CC9">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6F2CC9">
        <w:rPr>
          <w:rFonts w:ascii="Arial" w:hAnsi="Arial" w:cs="Arial"/>
          <w:i/>
        </w:rPr>
        <w:t xml:space="preserve"> </w:t>
      </w:r>
      <w:r w:rsidRPr="006F2CC9">
        <w:rPr>
          <w:rFonts w:ascii="Arial" w:hAnsi="Arial" w:cs="Arial"/>
        </w:rPr>
        <w:t>или до принятия решения об отказе в утверждении указанной схемы.</w:t>
      </w:r>
    </w:p>
    <w:p w:rsidR="00756E83" w:rsidRPr="006F2CC9" w:rsidRDefault="00756E83" w:rsidP="00756E83">
      <w:pPr>
        <w:ind w:firstLine="709"/>
        <w:jc w:val="both"/>
        <w:rPr>
          <w:rFonts w:ascii="Arial" w:hAnsi="Arial" w:cs="Arial"/>
        </w:rPr>
      </w:pPr>
      <w:r w:rsidRPr="006F2CC9">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56E83" w:rsidRPr="006F2CC9" w:rsidRDefault="00756E83" w:rsidP="00756E83">
      <w:pPr>
        <w:ind w:firstLine="709"/>
        <w:jc w:val="both"/>
        <w:rPr>
          <w:rFonts w:ascii="Arial" w:hAnsi="Arial" w:cs="Arial"/>
        </w:rPr>
      </w:pPr>
      <w:r w:rsidRPr="006F2CC9">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756E83" w:rsidRPr="006F2CC9" w:rsidRDefault="00756E83" w:rsidP="00756E83">
      <w:pPr>
        <w:ind w:firstLine="709"/>
        <w:jc w:val="both"/>
        <w:rPr>
          <w:rFonts w:ascii="Arial" w:hAnsi="Arial" w:cs="Arial"/>
        </w:rPr>
      </w:pPr>
      <w:r w:rsidRPr="006F2CC9">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756E83" w:rsidRPr="006F2CC9" w:rsidRDefault="00756E83" w:rsidP="00756E83">
      <w:pPr>
        <w:ind w:firstLine="709"/>
        <w:jc w:val="both"/>
        <w:rPr>
          <w:rFonts w:ascii="Arial" w:hAnsi="Arial" w:cs="Arial"/>
          <w:u w:val="single"/>
        </w:rPr>
      </w:pPr>
      <w:r w:rsidRPr="006F2CC9">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756E83" w:rsidRPr="006F2CC9" w:rsidRDefault="00756E83" w:rsidP="00756E83">
      <w:pPr>
        <w:ind w:firstLine="709"/>
        <w:jc w:val="both"/>
        <w:rPr>
          <w:rFonts w:ascii="Arial" w:hAnsi="Arial" w:cs="Arial"/>
        </w:rPr>
      </w:pPr>
      <w:r w:rsidRPr="006F2CC9">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756E83" w:rsidRPr="006F2CC9" w:rsidRDefault="00756E83" w:rsidP="00756E83">
      <w:pPr>
        <w:ind w:firstLine="709"/>
        <w:jc w:val="both"/>
        <w:rPr>
          <w:rFonts w:ascii="Arial" w:hAnsi="Arial" w:cs="Arial"/>
        </w:rPr>
      </w:pPr>
      <w:r w:rsidRPr="006F2CC9">
        <w:rPr>
          <w:rFonts w:ascii="Arial" w:hAnsi="Arial" w:cs="Arial"/>
        </w:rPr>
        <w:t xml:space="preserve">3.4.2. </w:t>
      </w:r>
      <w:proofErr w:type="gramStart"/>
      <w:r w:rsidRPr="006F2CC9">
        <w:rPr>
          <w:rFonts w:ascii="Arial" w:hAnsi="Arial" w:cs="Arial"/>
        </w:rPr>
        <w:t xml:space="preserve">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756E83" w:rsidRPr="006F2CC9" w:rsidRDefault="00756E83" w:rsidP="00756E83">
      <w:pPr>
        <w:ind w:firstLine="709"/>
        <w:jc w:val="both"/>
        <w:rPr>
          <w:rFonts w:ascii="Arial" w:hAnsi="Arial" w:cs="Arial"/>
        </w:rPr>
      </w:pPr>
      <w:r w:rsidRPr="006F2CC9">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756E83" w:rsidRPr="006F2CC9" w:rsidRDefault="00756E83" w:rsidP="00756E83">
      <w:pPr>
        <w:ind w:firstLine="709"/>
        <w:jc w:val="both"/>
        <w:rPr>
          <w:rFonts w:ascii="Arial" w:hAnsi="Arial" w:cs="Arial"/>
        </w:rPr>
      </w:pPr>
      <w:r w:rsidRPr="006F2CC9">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56E83" w:rsidRPr="006F2CC9" w:rsidRDefault="00756E83" w:rsidP="00756E83">
      <w:pPr>
        <w:ind w:firstLine="709"/>
        <w:jc w:val="both"/>
        <w:rPr>
          <w:rFonts w:ascii="Arial" w:hAnsi="Arial" w:cs="Arial"/>
        </w:rPr>
      </w:pPr>
      <w:r w:rsidRPr="006F2CC9">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756E83" w:rsidRPr="006F2CC9" w:rsidRDefault="00756E83" w:rsidP="00756E83">
      <w:pPr>
        <w:ind w:firstLine="709"/>
        <w:jc w:val="both"/>
        <w:rPr>
          <w:rFonts w:ascii="Arial" w:hAnsi="Arial" w:cs="Arial"/>
        </w:rPr>
      </w:pPr>
      <w:r w:rsidRPr="006F2CC9">
        <w:rPr>
          <w:rFonts w:ascii="Arial" w:hAnsi="Arial" w:cs="Arial"/>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756E83" w:rsidRPr="006F2CC9" w:rsidRDefault="00756E83" w:rsidP="00756E83">
      <w:pPr>
        <w:ind w:firstLine="709"/>
        <w:jc w:val="both"/>
        <w:rPr>
          <w:rFonts w:ascii="Arial" w:hAnsi="Arial" w:cs="Arial"/>
          <w:u w:val="single"/>
        </w:rPr>
      </w:pPr>
      <w:r w:rsidRPr="006F2CC9">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44BA7" w:rsidRPr="006F2CC9" w:rsidRDefault="00756E83" w:rsidP="00F44BA7">
      <w:pPr>
        <w:ind w:firstLine="709"/>
        <w:jc w:val="both"/>
        <w:rPr>
          <w:rFonts w:ascii="Arial" w:hAnsi="Arial" w:cs="Arial"/>
        </w:rPr>
      </w:pPr>
      <w:r w:rsidRPr="006F2CC9">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w:t>
      </w:r>
      <w:r w:rsidRPr="006F2CC9">
        <w:rPr>
          <w:rFonts w:ascii="Arial" w:hAnsi="Arial" w:cs="Arial"/>
        </w:rPr>
        <w:lastRenderedPageBreak/>
        <w:t>форме или с использованием Единого портала государственных и муниципальных услуг заявления о предварительном согласовании</w:t>
      </w:r>
      <w:r w:rsidR="00F44BA7" w:rsidRPr="006F2CC9">
        <w:rPr>
          <w:rFonts w:ascii="Arial" w:hAnsi="Arial" w:cs="Arial"/>
        </w:rPr>
        <w:t xml:space="preserve"> с приложением схемы расположения земельного участка, государственная собственность на который не разграничена. </w:t>
      </w:r>
    </w:p>
    <w:p w:rsidR="00F44BA7" w:rsidRPr="006F2CC9" w:rsidRDefault="00F44BA7" w:rsidP="00F44BA7">
      <w:pPr>
        <w:ind w:firstLine="709"/>
        <w:jc w:val="both"/>
        <w:rPr>
          <w:rFonts w:ascii="Arial" w:hAnsi="Arial" w:cs="Arial"/>
        </w:rPr>
      </w:pPr>
      <w:r w:rsidRPr="006F2CC9">
        <w:rPr>
          <w:rFonts w:ascii="Arial" w:hAnsi="Arial" w:cs="Arial"/>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rsidR="00F44BA7" w:rsidRPr="006F2CC9" w:rsidRDefault="00F44BA7" w:rsidP="00F44BA7">
      <w:pPr>
        <w:ind w:firstLine="709"/>
        <w:jc w:val="both"/>
        <w:rPr>
          <w:rFonts w:ascii="Arial" w:hAnsi="Arial" w:cs="Arial"/>
        </w:rPr>
      </w:pPr>
      <w:r w:rsidRPr="006F2CC9">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F44BA7" w:rsidRPr="006F2CC9" w:rsidRDefault="00F44BA7" w:rsidP="00F44BA7">
      <w:pPr>
        <w:ind w:firstLine="709"/>
        <w:jc w:val="both"/>
        <w:rPr>
          <w:rFonts w:ascii="Arial" w:hAnsi="Arial" w:cs="Arial"/>
        </w:rPr>
      </w:pPr>
      <w:proofErr w:type="gramStart"/>
      <w:r w:rsidRPr="006F2CC9">
        <w:rPr>
          <w:rFonts w:ascii="Arial" w:hAnsi="Arial" w:cs="Arial"/>
        </w:rPr>
        <w:t>1) в границах населенного пункта;</w:t>
      </w:r>
      <w:proofErr w:type="gramEnd"/>
    </w:p>
    <w:p w:rsidR="00F44BA7" w:rsidRPr="006F2CC9" w:rsidRDefault="00F44BA7" w:rsidP="00F44BA7">
      <w:pPr>
        <w:ind w:firstLine="709"/>
        <w:jc w:val="both"/>
        <w:rPr>
          <w:rFonts w:ascii="Arial" w:hAnsi="Arial" w:cs="Arial"/>
        </w:rPr>
      </w:pPr>
      <w:proofErr w:type="gramStart"/>
      <w:r w:rsidRPr="006F2CC9">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F44BA7" w:rsidRPr="006F2CC9" w:rsidRDefault="00F44BA7" w:rsidP="00F44BA7">
      <w:pPr>
        <w:ind w:firstLine="709"/>
        <w:jc w:val="both"/>
        <w:rPr>
          <w:rFonts w:ascii="Arial" w:hAnsi="Arial" w:cs="Arial"/>
        </w:rPr>
      </w:pPr>
      <w:r w:rsidRPr="006F2CC9">
        <w:rPr>
          <w:rFonts w:ascii="Arial" w:hAnsi="Arial" w:cs="Arial"/>
        </w:rPr>
        <w:t xml:space="preserve">3) в границах территориальной зоны, </w:t>
      </w:r>
      <w:proofErr w:type="gramStart"/>
      <w:r w:rsidRPr="006F2CC9">
        <w:rPr>
          <w:rFonts w:ascii="Arial" w:hAnsi="Arial" w:cs="Arial"/>
        </w:rPr>
        <w:t>сведения</w:t>
      </w:r>
      <w:proofErr w:type="gramEnd"/>
      <w:r w:rsidRPr="006F2CC9">
        <w:rPr>
          <w:rFonts w:ascii="Arial" w:hAnsi="Arial" w:cs="Arial"/>
        </w:rPr>
        <w:t xml:space="preserve"> о границах которой внесены в Единый государственный реестр недвижимости;</w:t>
      </w:r>
    </w:p>
    <w:p w:rsidR="00F44BA7" w:rsidRPr="006F2CC9" w:rsidRDefault="00F44BA7" w:rsidP="00F44BA7">
      <w:pPr>
        <w:ind w:firstLine="709"/>
        <w:jc w:val="both"/>
        <w:rPr>
          <w:rFonts w:ascii="Arial" w:hAnsi="Arial" w:cs="Arial"/>
        </w:rPr>
      </w:pPr>
      <w:r w:rsidRPr="006F2CC9">
        <w:rPr>
          <w:rFonts w:ascii="Arial" w:hAnsi="Arial" w:cs="Arial"/>
        </w:rPr>
        <w:t>4) в границах сельского поселения, в которых отсутствуют лесничества;</w:t>
      </w:r>
    </w:p>
    <w:p w:rsidR="00F44BA7" w:rsidRPr="006F2CC9" w:rsidRDefault="00F44BA7" w:rsidP="00F44BA7">
      <w:pPr>
        <w:ind w:firstLine="709"/>
        <w:jc w:val="both"/>
        <w:rPr>
          <w:rFonts w:ascii="Arial" w:hAnsi="Arial" w:cs="Arial"/>
        </w:rPr>
      </w:pPr>
      <w:r w:rsidRPr="006F2CC9">
        <w:rPr>
          <w:rFonts w:ascii="Arial" w:hAnsi="Arial" w:cs="Arial"/>
        </w:rPr>
        <w:t>5) в границах сельского поселения, в которых сведения о границах лесничеств внесены в Единый государственный реестр недвижимости.</w:t>
      </w:r>
    </w:p>
    <w:p w:rsidR="00EC14DA" w:rsidRPr="006F2CC9" w:rsidRDefault="00EC14DA" w:rsidP="00EC14DA">
      <w:pPr>
        <w:ind w:firstLine="709"/>
        <w:jc w:val="both"/>
        <w:rPr>
          <w:rFonts w:ascii="Arial" w:hAnsi="Arial" w:cs="Arial"/>
        </w:rPr>
      </w:pPr>
      <w:r w:rsidRPr="006F2CC9">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EC14DA" w:rsidRPr="006F2CC9" w:rsidRDefault="00EC14DA" w:rsidP="00EC14DA">
      <w:pPr>
        <w:ind w:firstLine="709"/>
        <w:jc w:val="both"/>
        <w:rPr>
          <w:rFonts w:ascii="Arial" w:hAnsi="Arial" w:cs="Arial"/>
        </w:rPr>
      </w:pPr>
      <w:r w:rsidRPr="006F2CC9">
        <w:rPr>
          <w:rFonts w:ascii="Arial" w:hAnsi="Arial" w:cs="Arial"/>
        </w:rPr>
        <w:t>3.5.5. Максимальный срок исполнения административной процедуры –                в течение 10 дней со дня поступления заявления.</w:t>
      </w:r>
    </w:p>
    <w:p w:rsidR="00EC14DA" w:rsidRPr="006F2CC9" w:rsidRDefault="00EC14DA" w:rsidP="00EC14DA">
      <w:pPr>
        <w:ind w:firstLine="709"/>
        <w:jc w:val="both"/>
        <w:rPr>
          <w:rFonts w:ascii="Arial" w:hAnsi="Arial" w:cs="Arial"/>
        </w:rPr>
      </w:pPr>
      <w:r w:rsidRPr="006F2CC9">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C14DA" w:rsidRPr="006F2CC9" w:rsidRDefault="00EC14DA" w:rsidP="00EC14DA">
      <w:pPr>
        <w:ind w:firstLine="709"/>
        <w:jc w:val="both"/>
        <w:rPr>
          <w:rFonts w:ascii="Arial" w:hAnsi="Arial" w:cs="Arial"/>
          <w:u w:val="single"/>
        </w:rPr>
      </w:pPr>
      <w:r w:rsidRPr="006F2CC9">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EC14DA" w:rsidRPr="006F2CC9" w:rsidRDefault="00EC14DA" w:rsidP="00EC14DA">
      <w:pPr>
        <w:ind w:firstLine="709"/>
        <w:jc w:val="both"/>
        <w:rPr>
          <w:rFonts w:ascii="Arial" w:hAnsi="Arial" w:cs="Arial"/>
        </w:rPr>
      </w:pPr>
      <w:r w:rsidRPr="006F2CC9">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C14DA" w:rsidRPr="006F2CC9" w:rsidRDefault="00EC14DA" w:rsidP="00EC14DA">
      <w:pPr>
        <w:ind w:firstLine="709"/>
        <w:jc w:val="both"/>
        <w:rPr>
          <w:rFonts w:ascii="Arial" w:hAnsi="Arial" w:cs="Arial"/>
          <w:color w:val="000000"/>
        </w:rPr>
      </w:pPr>
      <w:proofErr w:type="gramStart"/>
      <w:r w:rsidRPr="006F2CC9">
        <w:rPr>
          <w:rFonts w:ascii="Arial" w:hAnsi="Arial" w:cs="Arial"/>
        </w:rPr>
        <w:t>О</w:t>
      </w:r>
      <w:r w:rsidRPr="006F2CC9">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33" w:tooltip="blocked::C:UsersDoronin.ADesktopconsultantplus://offline/ref=3EDECE97BF4BB806CFF89E7744FAC8B7FED539836A009FE982771A36AEEC99E2E255ECBA54F66DB43CECFF81D9BA9C3127FDA04BE6cBU4M" w:history="1">
        <w:r w:rsidRPr="006F2CC9">
          <w:rPr>
            <w:rStyle w:val="a8"/>
            <w:rFonts w:ascii="Arial" w:hAnsi="Arial" w:cs="Arial"/>
            <w:color w:val="000000"/>
          </w:rPr>
          <w:t>пунктом 4</w:t>
        </w:r>
      </w:hyperlink>
      <w:r w:rsidRPr="006F2CC9">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6F2CC9">
        <w:rPr>
          <w:rFonts w:ascii="Arial" w:hAnsi="Arial" w:cs="Arial"/>
          <w:color w:val="000000"/>
        </w:rPr>
        <w:t xml:space="preserve"> </w:t>
      </w:r>
      <w:proofErr w:type="spellStart"/>
      <w:r w:rsidRPr="006F2CC9">
        <w:rPr>
          <w:rFonts w:ascii="Arial" w:hAnsi="Arial" w:cs="Arial"/>
          <w:color w:val="000000"/>
        </w:rPr>
        <w:t>непоступление</w:t>
      </w:r>
      <w:proofErr w:type="spellEnd"/>
      <w:r w:rsidRPr="006F2CC9">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34" w:tooltip="blocked::C:UsersDoronin.ADesktopconsultantplus://offline/ref=3EDECE97BF4BB806CFF89E7744FAC8B7FED539836A009FE982771A36AEEC99E2E255ECBA54F66DB43CECFF81D9BA9C3127FDA04BE6cBU4M" w:history="1">
        <w:r w:rsidRPr="006F2CC9">
          <w:rPr>
            <w:rStyle w:val="a8"/>
            <w:rFonts w:ascii="Arial" w:hAnsi="Arial" w:cs="Arial"/>
            <w:color w:val="000000"/>
          </w:rPr>
          <w:t xml:space="preserve">пунктом </w:t>
        </w:r>
      </w:hyperlink>
      <w:r w:rsidRPr="006F2CC9">
        <w:rPr>
          <w:rFonts w:ascii="Arial" w:hAnsi="Arial" w:cs="Arial"/>
          <w:color w:val="000000"/>
        </w:rPr>
        <w:t>9 статьи 3.5 Федерального закона № 137-ФЗ схема считается согласованной.</w:t>
      </w:r>
    </w:p>
    <w:p w:rsidR="00EC14DA" w:rsidRPr="006F2CC9" w:rsidRDefault="00EC14DA" w:rsidP="00EC14DA">
      <w:pPr>
        <w:ind w:firstLine="709"/>
        <w:jc w:val="both"/>
        <w:rPr>
          <w:rFonts w:ascii="Arial" w:hAnsi="Arial" w:cs="Arial"/>
        </w:rPr>
      </w:pPr>
      <w:r w:rsidRPr="006F2CC9">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tooltip="consultantplus://offline/ref=3FF3696CC0E72D30E85EBEEAAA3143DAF3E21AFADAAFBAF6A9CE31AAB438CFC3EDD6F931E2FC16FDA45070cACAI" w:history="1">
        <w:r w:rsidRPr="006F2CC9">
          <w:rPr>
            <w:rFonts w:ascii="Arial" w:hAnsi="Arial" w:cs="Arial"/>
          </w:rPr>
          <w:t>пунктом 2.</w:t>
        </w:r>
      </w:hyperlink>
      <w:r w:rsidRPr="006F2CC9">
        <w:rPr>
          <w:rFonts w:ascii="Arial" w:hAnsi="Arial" w:cs="Arial"/>
        </w:rPr>
        <w:t>10.2 настоящего административного регламента.</w:t>
      </w:r>
    </w:p>
    <w:p w:rsidR="00EC14DA" w:rsidRPr="006F2CC9" w:rsidRDefault="00EC14DA" w:rsidP="00EC14DA">
      <w:pPr>
        <w:ind w:firstLine="709"/>
        <w:jc w:val="both"/>
        <w:rPr>
          <w:rFonts w:ascii="Arial" w:hAnsi="Arial" w:cs="Arial"/>
        </w:rPr>
      </w:pPr>
      <w:r w:rsidRPr="006F2CC9">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EC14DA" w:rsidRPr="006F2CC9" w:rsidRDefault="00EC14DA" w:rsidP="00EC14DA">
      <w:pPr>
        <w:spacing w:line="230" w:lineRule="auto"/>
        <w:ind w:firstLine="709"/>
        <w:jc w:val="both"/>
        <w:rPr>
          <w:rFonts w:ascii="Arial" w:hAnsi="Arial" w:cs="Arial"/>
        </w:rPr>
      </w:pPr>
      <w:r w:rsidRPr="006F2CC9">
        <w:rPr>
          <w:rFonts w:ascii="Arial" w:hAnsi="Arial" w:cs="Arial"/>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tooltip="consultantplus://offline/ref=3FF3696CC0E72D30E85EBEEAAA3143DAF3E21AFADAAFBAF6A9CE31AAB438CFC3EDD6F931E2FC16FDA45070cACAI" w:history="1">
        <w:r w:rsidRPr="006F2CC9">
          <w:rPr>
            <w:rFonts w:ascii="Arial" w:hAnsi="Arial" w:cs="Arial"/>
          </w:rPr>
          <w:t>пунктом 2.</w:t>
        </w:r>
      </w:hyperlink>
      <w:r w:rsidRPr="006F2CC9">
        <w:rPr>
          <w:rFonts w:ascii="Arial" w:hAnsi="Arial" w:cs="Arial"/>
        </w:rPr>
        <w:t>10.2 настоящего административного регламента.</w:t>
      </w:r>
    </w:p>
    <w:p w:rsidR="00EC14DA" w:rsidRPr="006F2CC9" w:rsidRDefault="00EC14DA" w:rsidP="00EC14DA">
      <w:pPr>
        <w:ind w:firstLine="709"/>
        <w:jc w:val="both"/>
        <w:rPr>
          <w:rFonts w:ascii="Arial" w:hAnsi="Arial" w:cs="Arial"/>
        </w:rPr>
      </w:pPr>
      <w:r w:rsidRPr="006F2CC9">
        <w:rPr>
          <w:rFonts w:ascii="Arial" w:hAnsi="Arial" w:cs="Arial"/>
        </w:rPr>
        <w:t xml:space="preserve">3.6.4. </w:t>
      </w:r>
      <w:proofErr w:type="gramStart"/>
      <w:r w:rsidRPr="006F2CC9">
        <w:rPr>
          <w:rFonts w:ascii="Arial" w:hAnsi="Arial" w:cs="Arial"/>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6F2CC9">
        <w:rPr>
          <w:rFonts w:ascii="Arial" w:hAnsi="Arial" w:cs="Arial"/>
        </w:rPr>
        <w:t xml:space="preserve"> в форме документа на бумажном носителе.</w:t>
      </w:r>
    </w:p>
    <w:p w:rsidR="0034519A" w:rsidRPr="006F2CC9" w:rsidRDefault="0034519A" w:rsidP="0034519A">
      <w:pPr>
        <w:ind w:firstLine="709"/>
        <w:jc w:val="both"/>
        <w:rPr>
          <w:rFonts w:ascii="Arial" w:hAnsi="Arial" w:cs="Arial"/>
        </w:rPr>
      </w:pPr>
      <w:r w:rsidRPr="006F2CC9">
        <w:rPr>
          <w:rFonts w:ascii="Arial" w:hAnsi="Arial" w:cs="Arial"/>
        </w:rPr>
        <w:t>3.6.5. В случае</w:t>
      </w:r>
      <w:proofErr w:type="gramStart"/>
      <w:r w:rsidRPr="006F2CC9">
        <w:rPr>
          <w:rFonts w:ascii="Arial" w:hAnsi="Arial" w:cs="Arial"/>
        </w:rPr>
        <w:t>,</w:t>
      </w:r>
      <w:proofErr w:type="gramEnd"/>
      <w:r w:rsidRPr="006F2CC9">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w:t>
      </w:r>
      <w:r w:rsidRPr="006F2CC9">
        <w:rPr>
          <w:rFonts w:ascii="Arial" w:hAnsi="Arial" w:cs="Arial"/>
        </w:rPr>
        <w:lastRenderedPageBreak/>
        <w:t>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34519A" w:rsidRPr="006F2CC9" w:rsidRDefault="0034519A" w:rsidP="0034519A">
      <w:pPr>
        <w:ind w:firstLine="709"/>
        <w:jc w:val="both"/>
        <w:rPr>
          <w:rFonts w:ascii="Arial" w:hAnsi="Arial" w:cs="Arial"/>
        </w:rPr>
      </w:pPr>
      <w:r w:rsidRPr="006F2CC9">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4519A" w:rsidRPr="006F2CC9" w:rsidRDefault="0034519A" w:rsidP="0034519A">
      <w:pPr>
        <w:ind w:firstLine="709"/>
        <w:jc w:val="both"/>
        <w:rPr>
          <w:rFonts w:ascii="Arial" w:hAnsi="Arial" w:cs="Arial"/>
        </w:rPr>
      </w:pPr>
      <w:r w:rsidRPr="006F2CC9">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34519A" w:rsidRPr="006F2CC9" w:rsidRDefault="0034519A" w:rsidP="0034519A">
      <w:pPr>
        <w:ind w:firstLine="709"/>
        <w:jc w:val="both"/>
        <w:rPr>
          <w:rFonts w:ascii="Arial" w:hAnsi="Arial" w:cs="Arial"/>
        </w:rPr>
      </w:pPr>
      <w:r w:rsidRPr="006F2CC9">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6F2CC9">
        <w:rPr>
          <w:rFonts w:ascii="Arial" w:hAnsi="Arial" w:cs="Arial"/>
        </w:rPr>
        <w:t>,</w:t>
      </w:r>
      <w:proofErr w:type="gramEnd"/>
      <w:r w:rsidRPr="006F2CC9">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34519A" w:rsidRPr="006F2CC9" w:rsidRDefault="0034519A" w:rsidP="0034519A">
      <w:pPr>
        <w:ind w:firstLine="709"/>
        <w:jc w:val="both"/>
        <w:rPr>
          <w:rFonts w:ascii="Arial" w:hAnsi="Arial" w:cs="Arial"/>
        </w:rPr>
      </w:pPr>
      <w:r w:rsidRPr="006F2CC9">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4519A" w:rsidRPr="006F2CC9" w:rsidRDefault="0034519A" w:rsidP="0034519A">
      <w:pPr>
        <w:tabs>
          <w:tab w:val="left" w:pos="567"/>
        </w:tabs>
        <w:ind w:firstLine="709"/>
        <w:jc w:val="both"/>
        <w:rPr>
          <w:rFonts w:ascii="Arial" w:hAnsi="Arial" w:cs="Arial"/>
        </w:rPr>
      </w:pPr>
      <w:r w:rsidRPr="006F2CC9">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6F2CC9">
        <w:rPr>
          <w:rFonts w:ascii="Arial" w:hAnsi="Arial" w:cs="Arial"/>
          <w:lang w:eastAsia="ar-SA"/>
        </w:rPr>
        <w:t>.</w:t>
      </w:r>
    </w:p>
    <w:p w:rsidR="0034519A" w:rsidRPr="006F2CC9" w:rsidRDefault="0034519A" w:rsidP="0034519A">
      <w:pPr>
        <w:tabs>
          <w:tab w:val="left" w:pos="-100"/>
        </w:tabs>
        <w:ind w:firstLine="709"/>
        <w:jc w:val="both"/>
        <w:rPr>
          <w:rFonts w:ascii="Arial" w:hAnsi="Arial" w:cs="Arial"/>
        </w:rPr>
      </w:pPr>
      <w:r w:rsidRPr="006F2CC9">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34519A" w:rsidRPr="006F2CC9" w:rsidRDefault="0034519A" w:rsidP="0034519A">
      <w:pPr>
        <w:ind w:firstLine="709"/>
        <w:jc w:val="both"/>
        <w:rPr>
          <w:rFonts w:ascii="Arial" w:hAnsi="Arial" w:cs="Arial"/>
        </w:rPr>
      </w:pPr>
      <w:r w:rsidRPr="006F2CC9">
        <w:rPr>
          <w:rFonts w:ascii="Arial" w:hAnsi="Arial" w:cs="Arial"/>
        </w:rPr>
        <w:t xml:space="preserve">3.6.12. </w:t>
      </w:r>
      <w:proofErr w:type="gramStart"/>
      <w:r w:rsidRPr="006F2CC9">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34519A" w:rsidRPr="006F2CC9" w:rsidRDefault="0034519A" w:rsidP="0034519A">
      <w:pPr>
        <w:ind w:firstLine="709"/>
        <w:jc w:val="both"/>
        <w:rPr>
          <w:rFonts w:ascii="Arial" w:hAnsi="Arial" w:cs="Arial"/>
        </w:rPr>
      </w:pPr>
      <w:r w:rsidRPr="006F2CC9">
        <w:rPr>
          <w:rFonts w:ascii="Arial" w:hAnsi="Arial" w:cs="Arial"/>
        </w:rPr>
        <w:t>- посредством почтового отправления (по адресу, указанному в заявлении);</w:t>
      </w:r>
    </w:p>
    <w:p w:rsidR="0034519A" w:rsidRPr="006F2CC9" w:rsidRDefault="0034519A" w:rsidP="0034519A">
      <w:pPr>
        <w:ind w:firstLine="709"/>
        <w:jc w:val="both"/>
        <w:rPr>
          <w:rFonts w:ascii="Arial" w:hAnsi="Arial" w:cs="Arial"/>
        </w:rPr>
      </w:pPr>
      <w:r w:rsidRPr="006F2CC9">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4519A" w:rsidRPr="006F2CC9" w:rsidRDefault="0034519A" w:rsidP="0034519A">
      <w:pPr>
        <w:ind w:firstLine="709"/>
        <w:jc w:val="both"/>
        <w:rPr>
          <w:rFonts w:ascii="Arial" w:hAnsi="Arial" w:cs="Arial"/>
        </w:rPr>
      </w:pPr>
      <w:r w:rsidRPr="006F2CC9">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34519A" w:rsidRPr="006F2CC9" w:rsidRDefault="0034519A" w:rsidP="0034519A">
      <w:pPr>
        <w:ind w:firstLine="709"/>
        <w:jc w:val="both"/>
        <w:rPr>
          <w:rFonts w:ascii="Arial" w:hAnsi="Arial" w:cs="Arial"/>
        </w:rPr>
      </w:pPr>
      <w:r w:rsidRPr="006F2CC9">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64D7B" w:rsidRPr="006F2CC9" w:rsidRDefault="00764D7B" w:rsidP="00764D7B">
      <w:pPr>
        <w:ind w:firstLine="709"/>
        <w:jc w:val="both"/>
        <w:rPr>
          <w:rFonts w:ascii="Arial" w:hAnsi="Arial" w:cs="Arial"/>
        </w:rPr>
      </w:pPr>
      <w:r w:rsidRPr="006F2CC9">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64D7B" w:rsidRPr="006F2CC9" w:rsidRDefault="00764D7B" w:rsidP="00764D7B">
      <w:pPr>
        <w:ind w:firstLine="709"/>
        <w:jc w:val="both"/>
        <w:rPr>
          <w:rFonts w:ascii="Arial" w:hAnsi="Arial" w:cs="Arial"/>
          <w:color w:val="FF0000"/>
        </w:rPr>
      </w:pPr>
      <w:proofErr w:type="gramStart"/>
      <w:r w:rsidRPr="006F2CC9">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tooltip="consultantplus://offline/ref=3EDECE97BF4BB806CFF89E7744FAC8B7FED539836A009FE982771A36AEEC99E2E255ECBA54F66DB43CECFF81D9BA9C3127FDA04BE6cBU4M" w:history="1">
        <w:r w:rsidRPr="006F2CC9">
          <w:rPr>
            <w:rFonts w:ascii="Arial" w:hAnsi="Arial" w:cs="Arial"/>
          </w:rPr>
          <w:t>пунктом 4</w:t>
        </w:r>
      </w:hyperlink>
      <w:r w:rsidRPr="006F2CC9">
        <w:rPr>
          <w:rFonts w:ascii="Arial" w:hAnsi="Arial" w:cs="Arial"/>
        </w:rPr>
        <w:t xml:space="preserve"> статьи 3.5 Федерального закона</w:t>
      </w:r>
      <w:proofErr w:type="gramEnd"/>
      <w:r w:rsidRPr="006F2CC9">
        <w:rPr>
          <w:rFonts w:ascii="Arial" w:hAnsi="Arial" w:cs="Arial"/>
        </w:rPr>
        <w:t xml:space="preserve"> от 25.10.2001 № 137-ФЗ). </w:t>
      </w:r>
    </w:p>
    <w:p w:rsidR="00764D7B" w:rsidRPr="006F2CC9" w:rsidRDefault="00764D7B" w:rsidP="00764D7B">
      <w:pPr>
        <w:ind w:firstLine="709"/>
        <w:jc w:val="both"/>
        <w:rPr>
          <w:rFonts w:ascii="Arial" w:hAnsi="Arial" w:cs="Arial"/>
        </w:rPr>
      </w:pPr>
      <w:r w:rsidRPr="006F2CC9">
        <w:rPr>
          <w:rFonts w:ascii="Arial" w:hAnsi="Arial" w:cs="Arial"/>
        </w:rPr>
        <w:t>3.6.14. Результатом исполнения административной процедуры является:</w:t>
      </w:r>
    </w:p>
    <w:p w:rsidR="00764D7B" w:rsidRPr="006F2CC9" w:rsidRDefault="00764D7B" w:rsidP="00764D7B">
      <w:pPr>
        <w:widowControl w:val="0"/>
        <w:ind w:firstLine="709"/>
        <w:jc w:val="both"/>
        <w:rPr>
          <w:rFonts w:ascii="Arial" w:hAnsi="Arial" w:cs="Arial"/>
        </w:rPr>
      </w:pPr>
      <w:r w:rsidRPr="006F2CC9">
        <w:rPr>
          <w:rFonts w:ascii="Arial" w:hAnsi="Arial" w:cs="Arial"/>
        </w:rPr>
        <w:t>- решение уполномоченного органа о предварительном согласовании;</w:t>
      </w:r>
    </w:p>
    <w:p w:rsidR="0099513B" w:rsidRPr="006F2CC9" w:rsidRDefault="00764D7B" w:rsidP="00764D7B">
      <w:pPr>
        <w:rPr>
          <w:rFonts w:ascii="Arial" w:hAnsi="Arial" w:cs="Arial"/>
        </w:rPr>
      </w:pPr>
      <w:r w:rsidRPr="006F2CC9">
        <w:rPr>
          <w:rFonts w:ascii="Arial" w:hAnsi="Arial" w:cs="Arial"/>
        </w:rPr>
        <w:t>- решение уполномоченного органа об отказе в предварительном согласовании.</w:t>
      </w:r>
    </w:p>
    <w:p w:rsidR="00764D7B" w:rsidRPr="006F2CC9" w:rsidRDefault="00764D7B" w:rsidP="00764D7B">
      <w:pPr>
        <w:ind w:firstLine="709"/>
        <w:jc w:val="both"/>
        <w:rPr>
          <w:rFonts w:ascii="Arial" w:hAnsi="Arial" w:cs="Arial"/>
          <w:u w:val="single"/>
        </w:rPr>
      </w:pPr>
      <w:r w:rsidRPr="006F2CC9">
        <w:rPr>
          <w:rFonts w:ascii="Arial" w:hAnsi="Arial" w:cs="Arial"/>
        </w:rPr>
        <w:t xml:space="preserve">3.7. </w:t>
      </w:r>
      <w:r w:rsidRPr="006F2CC9">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64D7B" w:rsidRPr="006F2CC9" w:rsidRDefault="00764D7B" w:rsidP="00764D7B">
      <w:pPr>
        <w:ind w:firstLine="709"/>
        <w:jc w:val="both"/>
        <w:rPr>
          <w:rFonts w:ascii="Arial" w:hAnsi="Arial" w:cs="Arial"/>
        </w:rPr>
      </w:pPr>
      <w:r w:rsidRPr="006F2CC9">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64D7B" w:rsidRPr="006F2CC9" w:rsidRDefault="00764D7B" w:rsidP="00764D7B">
      <w:pPr>
        <w:ind w:firstLine="709"/>
        <w:jc w:val="both"/>
        <w:rPr>
          <w:rFonts w:ascii="Arial" w:hAnsi="Arial" w:cs="Arial"/>
        </w:rPr>
      </w:pPr>
      <w:r w:rsidRPr="006F2CC9">
        <w:rPr>
          <w:rFonts w:ascii="Arial" w:hAnsi="Arial" w:cs="Arial"/>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64D7B" w:rsidRPr="006F2CC9" w:rsidRDefault="00764D7B" w:rsidP="00764D7B">
      <w:pPr>
        <w:ind w:firstLine="709"/>
        <w:jc w:val="both"/>
        <w:rPr>
          <w:rFonts w:ascii="Arial" w:hAnsi="Arial" w:cs="Arial"/>
        </w:rPr>
      </w:pPr>
      <w:r w:rsidRPr="006F2CC9">
        <w:rPr>
          <w:rFonts w:ascii="Arial" w:hAnsi="Arial" w:cs="Arial"/>
        </w:rPr>
        <w:t xml:space="preserve">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w:t>
      </w:r>
      <w:r w:rsidRPr="006F2CC9">
        <w:rPr>
          <w:rFonts w:ascii="Arial" w:hAnsi="Arial" w:cs="Arial"/>
        </w:rPr>
        <w:lastRenderedPageBreak/>
        <w:t>участка с прилагаемыми к нему документами, а также заверяет копии документов, представленных заявителем в подлиннике.</w:t>
      </w:r>
    </w:p>
    <w:p w:rsidR="00764D7B" w:rsidRPr="006F2CC9" w:rsidRDefault="00764D7B" w:rsidP="00764D7B">
      <w:pPr>
        <w:ind w:firstLine="709"/>
        <w:jc w:val="both"/>
        <w:rPr>
          <w:rFonts w:ascii="Arial" w:hAnsi="Arial" w:cs="Arial"/>
        </w:rPr>
      </w:pPr>
      <w:r w:rsidRPr="006F2CC9">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64D7B" w:rsidRPr="006F2CC9" w:rsidRDefault="00764D7B" w:rsidP="00764D7B">
      <w:pPr>
        <w:ind w:firstLine="709"/>
        <w:jc w:val="both"/>
        <w:rPr>
          <w:rFonts w:ascii="Arial" w:hAnsi="Arial" w:cs="Arial"/>
        </w:rPr>
      </w:pPr>
      <w:proofErr w:type="gramStart"/>
      <w:r w:rsidRPr="006F2CC9">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64D7B" w:rsidRPr="006F2CC9" w:rsidRDefault="00764D7B" w:rsidP="00764D7B">
      <w:pPr>
        <w:ind w:firstLine="709"/>
        <w:jc w:val="both"/>
        <w:rPr>
          <w:rFonts w:ascii="Arial" w:hAnsi="Arial" w:cs="Arial"/>
        </w:rPr>
      </w:pPr>
      <w:r w:rsidRPr="006F2CC9">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64D7B" w:rsidRPr="006F2CC9" w:rsidRDefault="00764D7B" w:rsidP="00764D7B">
      <w:pPr>
        <w:ind w:firstLine="709"/>
        <w:jc w:val="both"/>
        <w:rPr>
          <w:rFonts w:ascii="Arial" w:hAnsi="Arial" w:cs="Arial"/>
        </w:rPr>
      </w:pPr>
      <w:r w:rsidRPr="006F2CC9">
        <w:rPr>
          <w:rFonts w:ascii="Arial" w:hAnsi="Arial" w:cs="Arial"/>
        </w:rPr>
        <w:t xml:space="preserve">3.7.5. </w:t>
      </w:r>
      <w:proofErr w:type="gramStart"/>
      <w:r w:rsidRPr="006F2CC9">
        <w:rPr>
          <w:rFonts w:ascii="Arial" w:hAnsi="Arial" w:cs="Arial"/>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6F2CC9">
        <w:rPr>
          <w:rFonts w:ascii="Arial" w:hAnsi="Arial" w:cs="Arial"/>
        </w:rPr>
        <w:t xml:space="preserve"> квалифицированной подписи.</w:t>
      </w:r>
    </w:p>
    <w:p w:rsidR="00764D7B" w:rsidRPr="006F2CC9" w:rsidRDefault="00764D7B" w:rsidP="00764D7B">
      <w:pPr>
        <w:ind w:firstLine="709"/>
        <w:jc w:val="both"/>
        <w:rPr>
          <w:rFonts w:ascii="Arial" w:hAnsi="Arial" w:cs="Arial"/>
        </w:rPr>
      </w:pPr>
      <w:r w:rsidRPr="006F2CC9">
        <w:rPr>
          <w:rFonts w:ascii="Arial"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64D7B" w:rsidRPr="006F2CC9" w:rsidRDefault="00764D7B" w:rsidP="00764D7B">
      <w:pPr>
        <w:ind w:firstLine="709"/>
        <w:jc w:val="both"/>
        <w:rPr>
          <w:rFonts w:ascii="Arial" w:hAnsi="Arial" w:cs="Arial"/>
        </w:rPr>
      </w:pPr>
      <w:proofErr w:type="gramStart"/>
      <w:r w:rsidRPr="006F2CC9">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6F2CC9">
        <w:rPr>
          <w:rFonts w:ascii="Arial" w:hAnsi="Arial" w:cs="Arial"/>
        </w:rPr>
        <w:t xml:space="preserve"> </w:t>
      </w:r>
      <w:proofErr w:type="gramStart"/>
      <w:r w:rsidRPr="006F2CC9">
        <w:rPr>
          <w:rFonts w:ascii="Arial" w:hAnsi="Arial" w:cs="Arial"/>
        </w:rPr>
        <w:t>соответствии</w:t>
      </w:r>
      <w:proofErr w:type="gramEnd"/>
      <w:r w:rsidRPr="006F2CC9">
        <w:rPr>
          <w:rFonts w:ascii="Arial" w:hAnsi="Arial" w:cs="Arial"/>
        </w:rPr>
        <w:t xml:space="preserve"> с которыми должно быть представлено заявление.</w:t>
      </w:r>
    </w:p>
    <w:p w:rsidR="00764D7B" w:rsidRPr="006F2CC9" w:rsidRDefault="00764D7B" w:rsidP="00764D7B">
      <w:pPr>
        <w:ind w:firstLine="709"/>
        <w:jc w:val="both"/>
        <w:rPr>
          <w:rFonts w:ascii="Arial" w:hAnsi="Arial" w:cs="Arial"/>
        </w:rPr>
      </w:pPr>
      <w:r w:rsidRPr="006F2CC9">
        <w:rPr>
          <w:rFonts w:ascii="Arial" w:hAnsi="Arial" w:cs="Arial"/>
        </w:rPr>
        <w:t xml:space="preserve"> В случае</w:t>
      </w:r>
      <w:proofErr w:type="gramStart"/>
      <w:r w:rsidRPr="006F2CC9">
        <w:rPr>
          <w:rFonts w:ascii="Arial" w:hAnsi="Arial" w:cs="Arial"/>
        </w:rPr>
        <w:t>,</w:t>
      </w:r>
      <w:proofErr w:type="gramEnd"/>
      <w:r w:rsidRPr="006F2CC9">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tooltip="consultantplus://offline/ref=68B2E88CB8B712B9737DC70F538D7A7DC20B347DC75FE7DDB99EB8750862DB36765E782B544DCD4EeAwCK" w:history="1">
        <w:r w:rsidRPr="006F2CC9">
          <w:rPr>
            <w:rFonts w:ascii="Arial" w:hAnsi="Arial" w:cs="Arial"/>
          </w:rPr>
          <w:t>статьи 11</w:t>
        </w:r>
      </w:hyperlink>
      <w:r w:rsidRPr="006F2CC9">
        <w:rPr>
          <w:rFonts w:ascii="Arial" w:hAnsi="Arial" w:cs="Arial"/>
        </w:rPr>
        <w:t xml:space="preserve"> Федерального закона «Об электронной подписи», которые послужили основанием для принятия указанного решения.</w:t>
      </w:r>
    </w:p>
    <w:p w:rsidR="00764D7B" w:rsidRPr="006F2CC9" w:rsidRDefault="00764D7B" w:rsidP="00764D7B">
      <w:pPr>
        <w:ind w:firstLine="709"/>
        <w:jc w:val="both"/>
        <w:rPr>
          <w:rFonts w:ascii="Arial" w:hAnsi="Arial" w:cs="Arial"/>
        </w:rPr>
      </w:pPr>
      <w:r w:rsidRPr="006F2CC9">
        <w:rPr>
          <w:rFonts w:ascii="Arial" w:hAnsi="Arial" w:cs="Arial"/>
        </w:rPr>
        <w:t>3.7.6. Максимальный срок исполнения административной процедуры:</w:t>
      </w:r>
    </w:p>
    <w:p w:rsidR="00764D7B" w:rsidRPr="006F2CC9" w:rsidRDefault="00764D7B" w:rsidP="00764D7B">
      <w:pPr>
        <w:pStyle w:val="a9"/>
        <w:ind w:firstLine="709"/>
        <w:jc w:val="both"/>
        <w:rPr>
          <w:rFonts w:ascii="Arial" w:hAnsi="Arial" w:cs="Arial"/>
        </w:rPr>
      </w:pPr>
      <w:r w:rsidRPr="006F2CC9">
        <w:rPr>
          <w:rFonts w:ascii="Arial" w:hAnsi="Arial" w:cs="Arial"/>
        </w:rPr>
        <w:t>- при личном приеме граждан  –  не  более 20 минут;</w:t>
      </w:r>
    </w:p>
    <w:p w:rsidR="00764D7B" w:rsidRPr="006F2CC9" w:rsidRDefault="00764D7B" w:rsidP="00764D7B">
      <w:pPr>
        <w:pStyle w:val="a9"/>
        <w:ind w:firstLine="709"/>
        <w:jc w:val="both"/>
        <w:rPr>
          <w:rFonts w:ascii="Arial" w:hAnsi="Arial" w:cs="Arial"/>
        </w:rPr>
      </w:pPr>
      <w:r w:rsidRPr="006F2CC9">
        <w:rPr>
          <w:rFonts w:ascii="Arial" w:hAnsi="Arial" w:cs="Arial"/>
        </w:rPr>
        <w:t>- при поступлении заявления и документов по почте, через МФЦ – не более 3 дней со дня поступления в уполномоченный орган;</w:t>
      </w:r>
    </w:p>
    <w:p w:rsidR="00764D7B" w:rsidRPr="006F2CC9" w:rsidRDefault="00764D7B" w:rsidP="00764D7B">
      <w:pPr>
        <w:autoSpaceDE w:val="0"/>
        <w:autoSpaceDN w:val="0"/>
        <w:adjustRightInd w:val="0"/>
        <w:ind w:firstLine="709"/>
        <w:jc w:val="both"/>
        <w:rPr>
          <w:rFonts w:ascii="Arial" w:hAnsi="Arial" w:cs="Arial"/>
          <w:iCs/>
        </w:rPr>
      </w:pPr>
      <w:r w:rsidRPr="006F2CC9">
        <w:rPr>
          <w:rFonts w:ascii="Arial" w:hAnsi="Arial" w:cs="Arial"/>
          <w:iCs/>
        </w:rPr>
        <w:t xml:space="preserve">- при поступлении заявления в электронной форме, в том числе посредством </w:t>
      </w:r>
      <w:r w:rsidRPr="006F2CC9">
        <w:rPr>
          <w:rFonts w:ascii="Arial" w:hAnsi="Arial" w:cs="Arial"/>
        </w:rPr>
        <w:t>Единого портала государственных и муниципальных услуг</w:t>
      </w:r>
      <w:r w:rsidRPr="006F2CC9">
        <w:rPr>
          <w:rFonts w:ascii="Arial" w:hAnsi="Arial" w:cs="Arial"/>
          <w:iCs/>
        </w:rPr>
        <w:t>:</w:t>
      </w:r>
    </w:p>
    <w:p w:rsidR="00764D7B" w:rsidRPr="006F2CC9" w:rsidRDefault="00764D7B" w:rsidP="00764D7B">
      <w:pPr>
        <w:ind w:firstLine="709"/>
        <w:jc w:val="both"/>
        <w:rPr>
          <w:rFonts w:ascii="Arial" w:hAnsi="Arial" w:cs="Arial"/>
          <w:iCs/>
        </w:rPr>
      </w:pPr>
      <w:r w:rsidRPr="006F2CC9">
        <w:rPr>
          <w:rFonts w:ascii="Arial" w:hAnsi="Arial" w:cs="Arial"/>
          <w:iCs/>
        </w:rPr>
        <w:t>регистрация заявления осуществляется не позднее 1 рабочего дня</w:t>
      </w:r>
      <w:r w:rsidRPr="006F2CC9">
        <w:rPr>
          <w:rFonts w:ascii="Arial" w:hAnsi="Arial" w:cs="Arial"/>
        </w:rPr>
        <w:t>, следующего за днем поступления заявления в уполномоченный о</w:t>
      </w:r>
      <w:r w:rsidRPr="006F2CC9">
        <w:rPr>
          <w:rFonts w:ascii="Arial" w:hAnsi="Arial" w:cs="Arial"/>
          <w:iCs/>
        </w:rPr>
        <w:t>рган;</w:t>
      </w:r>
    </w:p>
    <w:p w:rsidR="00764D7B" w:rsidRPr="006F2CC9" w:rsidRDefault="00764D7B" w:rsidP="00764D7B">
      <w:pPr>
        <w:ind w:firstLine="709"/>
        <w:jc w:val="both"/>
        <w:rPr>
          <w:rFonts w:ascii="Arial" w:hAnsi="Arial" w:cs="Arial"/>
          <w:iCs/>
        </w:rPr>
      </w:pPr>
      <w:r w:rsidRPr="006F2CC9">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64D7B" w:rsidRPr="006F2CC9" w:rsidRDefault="00764D7B" w:rsidP="00764D7B">
      <w:pPr>
        <w:ind w:firstLine="709"/>
        <w:jc w:val="both"/>
        <w:rPr>
          <w:rFonts w:ascii="Arial" w:hAnsi="Arial" w:cs="Arial"/>
        </w:rPr>
      </w:pPr>
      <w:r w:rsidRPr="006F2CC9">
        <w:rPr>
          <w:rFonts w:ascii="Arial" w:hAnsi="Arial" w:cs="Arial"/>
          <w:iCs/>
        </w:rPr>
        <w:t xml:space="preserve">уведомление </w:t>
      </w:r>
      <w:r w:rsidRPr="006F2CC9">
        <w:rPr>
          <w:rFonts w:ascii="Arial" w:hAnsi="Arial" w:cs="Arial"/>
        </w:rPr>
        <w:t xml:space="preserve">об отказе в приеме к рассмотрению заявления, в случае выявления в ходе </w:t>
      </w:r>
      <w:proofErr w:type="gramStart"/>
      <w:r w:rsidRPr="006F2CC9">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6F2CC9">
        <w:rPr>
          <w:rFonts w:ascii="Arial" w:hAnsi="Arial" w:cs="Arial"/>
        </w:rPr>
        <w:t xml:space="preserve"> </w:t>
      </w:r>
      <w:r w:rsidRPr="006F2CC9">
        <w:rPr>
          <w:rFonts w:ascii="Arial" w:hAnsi="Arial" w:cs="Arial"/>
          <w:iCs/>
        </w:rPr>
        <w:t xml:space="preserve">направляется в течение 3 дней со дня </w:t>
      </w:r>
      <w:r w:rsidRPr="006F2CC9">
        <w:rPr>
          <w:rFonts w:ascii="Arial" w:hAnsi="Arial" w:cs="Arial"/>
        </w:rPr>
        <w:t>завершения проведения такой проверки.</w:t>
      </w:r>
      <w:r w:rsidRPr="006F2CC9">
        <w:rPr>
          <w:rFonts w:ascii="Arial" w:hAnsi="Arial" w:cs="Arial"/>
          <w:iCs/>
        </w:rPr>
        <w:t xml:space="preserve"> </w:t>
      </w:r>
    </w:p>
    <w:p w:rsidR="00764D7B" w:rsidRPr="006F2CC9" w:rsidRDefault="00764D7B" w:rsidP="00764D7B">
      <w:pPr>
        <w:ind w:firstLine="709"/>
        <w:jc w:val="both"/>
        <w:rPr>
          <w:rFonts w:ascii="Arial" w:hAnsi="Arial" w:cs="Arial"/>
        </w:rPr>
      </w:pPr>
      <w:r w:rsidRPr="006F2CC9">
        <w:rPr>
          <w:rFonts w:ascii="Arial" w:hAnsi="Arial" w:cs="Arial"/>
        </w:rPr>
        <w:t>3.7.7. Результатом исполнения административной процедуры является:</w:t>
      </w:r>
    </w:p>
    <w:p w:rsidR="00764D7B" w:rsidRPr="006F2CC9" w:rsidRDefault="00764D7B" w:rsidP="00764D7B">
      <w:pPr>
        <w:ind w:firstLine="709"/>
        <w:jc w:val="both"/>
        <w:rPr>
          <w:rFonts w:ascii="Arial" w:hAnsi="Arial" w:cs="Arial"/>
        </w:rPr>
      </w:pPr>
      <w:r w:rsidRPr="006F2CC9">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64D7B" w:rsidRPr="006F2CC9" w:rsidRDefault="00764D7B" w:rsidP="00764D7B">
      <w:pPr>
        <w:ind w:firstLine="709"/>
        <w:jc w:val="both"/>
        <w:rPr>
          <w:rFonts w:ascii="Arial" w:hAnsi="Arial" w:cs="Arial"/>
        </w:rPr>
      </w:pPr>
      <w:r w:rsidRPr="006F2CC9">
        <w:rPr>
          <w:rFonts w:ascii="Arial" w:hAnsi="Arial" w:cs="Arial"/>
        </w:rPr>
        <w:t xml:space="preserve">- </w:t>
      </w:r>
      <w:proofErr w:type="gramStart"/>
      <w:r w:rsidRPr="006F2CC9">
        <w:rPr>
          <w:rFonts w:ascii="Arial" w:hAnsi="Arial" w:cs="Arial"/>
        </w:rPr>
        <w:t>н</w:t>
      </w:r>
      <w:proofErr w:type="gramEnd"/>
      <w:r w:rsidRPr="006F2CC9">
        <w:rPr>
          <w:rFonts w:ascii="Arial" w:hAnsi="Arial" w:cs="Arial"/>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6F2CC9">
        <w:rPr>
          <w:rFonts w:ascii="Arial" w:hAnsi="Arial" w:cs="Arial"/>
          <w:iCs/>
        </w:rPr>
        <w:t xml:space="preserve">уведомления </w:t>
      </w:r>
      <w:r w:rsidRPr="006F2CC9">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F6142" w:rsidRPr="006F2CC9" w:rsidRDefault="002F6142" w:rsidP="002F6142">
      <w:pPr>
        <w:ind w:firstLine="709"/>
        <w:jc w:val="both"/>
        <w:rPr>
          <w:rFonts w:ascii="Arial" w:hAnsi="Arial" w:cs="Arial"/>
          <w:u w:val="single"/>
        </w:rPr>
      </w:pPr>
      <w:r w:rsidRPr="006F2CC9">
        <w:rPr>
          <w:rFonts w:ascii="Arial" w:hAnsi="Arial" w:cs="Arial"/>
          <w:u w:val="single"/>
        </w:rPr>
        <w:t>3.8. Возврат заявления о предоставлении земельного участка.</w:t>
      </w:r>
    </w:p>
    <w:p w:rsidR="002F6142" w:rsidRPr="006F2CC9" w:rsidRDefault="002F6142" w:rsidP="002F6142">
      <w:pPr>
        <w:ind w:firstLine="709"/>
        <w:jc w:val="both"/>
        <w:rPr>
          <w:rFonts w:ascii="Arial" w:hAnsi="Arial" w:cs="Arial"/>
        </w:rPr>
      </w:pPr>
      <w:r w:rsidRPr="006F2CC9">
        <w:rPr>
          <w:rFonts w:ascii="Arial" w:hAnsi="Arial" w:cs="Arial"/>
        </w:rPr>
        <w:lastRenderedPageBreak/>
        <w:t>3.8.1. Основанием для начала административной процедуры является прием и регистрация заявления о предоставлении земельного участка.</w:t>
      </w:r>
    </w:p>
    <w:p w:rsidR="002F6142" w:rsidRPr="006F2CC9" w:rsidRDefault="002F6142" w:rsidP="002F6142">
      <w:pPr>
        <w:ind w:firstLine="709"/>
        <w:jc w:val="both"/>
        <w:rPr>
          <w:rFonts w:ascii="Arial" w:hAnsi="Arial" w:cs="Arial"/>
        </w:rPr>
      </w:pPr>
      <w:r w:rsidRPr="006F2CC9">
        <w:rPr>
          <w:rFonts w:ascii="Arial" w:hAnsi="Arial" w:cs="Arial"/>
        </w:rPr>
        <w:t xml:space="preserve">3.8.2. </w:t>
      </w:r>
      <w:proofErr w:type="gramStart"/>
      <w:r w:rsidRPr="006F2CC9">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F2CC9">
        <w:rPr>
          <w:rFonts w:ascii="Arial" w:hAnsi="Arial" w:cs="Arial"/>
        </w:rPr>
        <w:t xml:space="preserve"> должностному лицу.</w:t>
      </w:r>
    </w:p>
    <w:p w:rsidR="002F6142" w:rsidRPr="006F2CC9" w:rsidRDefault="002F6142" w:rsidP="002F6142">
      <w:pPr>
        <w:ind w:firstLine="709"/>
        <w:jc w:val="both"/>
        <w:rPr>
          <w:rFonts w:ascii="Arial" w:hAnsi="Arial" w:cs="Arial"/>
        </w:rPr>
      </w:pPr>
      <w:r w:rsidRPr="006F2CC9">
        <w:rPr>
          <w:rFonts w:ascii="Arial" w:hAnsi="Arial" w:cs="Arial"/>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2F6142" w:rsidRPr="006F2CC9" w:rsidRDefault="002F6142" w:rsidP="002F6142">
      <w:pPr>
        <w:ind w:firstLine="709"/>
        <w:jc w:val="both"/>
        <w:rPr>
          <w:rFonts w:ascii="Arial" w:hAnsi="Arial" w:cs="Arial"/>
        </w:rPr>
      </w:pPr>
      <w:r w:rsidRPr="006F2CC9">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F6142" w:rsidRPr="006F2CC9" w:rsidRDefault="002F6142" w:rsidP="002F6142">
      <w:pPr>
        <w:ind w:firstLine="709"/>
        <w:jc w:val="both"/>
        <w:rPr>
          <w:rFonts w:ascii="Arial" w:hAnsi="Arial" w:cs="Arial"/>
        </w:rPr>
      </w:pPr>
      <w:r w:rsidRPr="006F2CC9">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F6142" w:rsidRPr="006F2CC9" w:rsidRDefault="002F6142" w:rsidP="002F6142">
      <w:pPr>
        <w:ind w:firstLine="709"/>
        <w:jc w:val="both"/>
        <w:rPr>
          <w:rFonts w:ascii="Arial" w:hAnsi="Arial" w:cs="Arial"/>
        </w:rPr>
      </w:pPr>
      <w:r w:rsidRPr="006F2CC9">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2F6142" w:rsidRPr="006F2CC9" w:rsidRDefault="002F6142" w:rsidP="002F6142">
      <w:pPr>
        <w:ind w:firstLine="709"/>
        <w:jc w:val="both"/>
        <w:rPr>
          <w:rFonts w:ascii="Arial" w:hAnsi="Arial" w:cs="Arial"/>
        </w:rPr>
      </w:pPr>
      <w:r w:rsidRPr="006F2CC9">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2F6142" w:rsidRPr="006F2CC9" w:rsidRDefault="002F6142" w:rsidP="002F6142">
      <w:pPr>
        <w:ind w:firstLine="709"/>
        <w:jc w:val="both"/>
        <w:rPr>
          <w:rFonts w:ascii="Arial" w:hAnsi="Arial" w:cs="Arial"/>
        </w:rPr>
      </w:pPr>
    </w:p>
    <w:p w:rsidR="002F6142" w:rsidRPr="006F2CC9" w:rsidRDefault="002F6142" w:rsidP="002F6142">
      <w:pPr>
        <w:ind w:firstLine="709"/>
        <w:jc w:val="both"/>
        <w:rPr>
          <w:rFonts w:ascii="Arial" w:hAnsi="Arial" w:cs="Arial"/>
          <w:u w:val="single"/>
        </w:rPr>
      </w:pPr>
      <w:r w:rsidRPr="006F2CC9">
        <w:rPr>
          <w:rFonts w:ascii="Arial" w:hAnsi="Arial" w:cs="Arial"/>
        </w:rPr>
        <w:t xml:space="preserve">3.9. </w:t>
      </w:r>
      <w:r w:rsidRPr="006F2CC9">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2F6142" w:rsidRPr="006F2CC9" w:rsidRDefault="002F6142" w:rsidP="002F6142">
      <w:pPr>
        <w:ind w:firstLine="709"/>
        <w:jc w:val="both"/>
        <w:rPr>
          <w:rFonts w:ascii="Arial" w:hAnsi="Arial" w:cs="Arial"/>
        </w:rPr>
      </w:pPr>
      <w:r w:rsidRPr="006F2CC9">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2F6142" w:rsidRPr="006F2CC9" w:rsidRDefault="002F6142" w:rsidP="002F6142">
      <w:pPr>
        <w:ind w:firstLine="709"/>
        <w:jc w:val="both"/>
        <w:rPr>
          <w:rFonts w:ascii="Arial" w:hAnsi="Arial" w:cs="Arial"/>
        </w:rPr>
      </w:pPr>
      <w:r w:rsidRPr="006F2CC9">
        <w:rPr>
          <w:rFonts w:ascii="Arial" w:hAnsi="Arial" w:cs="Arial"/>
        </w:rPr>
        <w:t xml:space="preserve">3.9.2. </w:t>
      </w:r>
      <w:proofErr w:type="gramStart"/>
      <w:r w:rsidRPr="006F2CC9">
        <w:rPr>
          <w:rFonts w:ascii="Arial" w:hAnsi="Arial" w:cs="Arial"/>
        </w:rPr>
        <w:t xml:space="preserve">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2F6142" w:rsidRPr="006F2CC9" w:rsidRDefault="002F6142" w:rsidP="002F6142">
      <w:pPr>
        <w:ind w:firstLine="709"/>
        <w:jc w:val="both"/>
        <w:rPr>
          <w:rFonts w:ascii="Arial" w:hAnsi="Arial" w:cs="Arial"/>
        </w:rPr>
      </w:pPr>
      <w:proofErr w:type="gramStart"/>
      <w:r w:rsidRPr="006F2CC9">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2F6142" w:rsidRPr="006F2CC9" w:rsidRDefault="002F6142" w:rsidP="002F6142">
      <w:pPr>
        <w:ind w:firstLine="709"/>
        <w:jc w:val="both"/>
        <w:rPr>
          <w:rFonts w:ascii="Arial" w:hAnsi="Arial" w:cs="Arial"/>
        </w:rPr>
      </w:pPr>
      <w:r w:rsidRPr="006F2CC9">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2F6142" w:rsidRPr="006F2CC9" w:rsidRDefault="002F6142" w:rsidP="002F6142">
      <w:pPr>
        <w:ind w:firstLine="709"/>
        <w:jc w:val="both"/>
        <w:rPr>
          <w:rFonts w:ascii="Arial" w:hAnsi="Arial" w:cs="Arial"/>
        </w:rPr>
      </w:pPr>
      <w:r w:rsidRPr="006F2CC9">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2F6142" w:rsidRPr="006F2CC9" w:rsidRDefault="002F6142" w:rsidP="002F6142">
      <w:pPr>
        <w:ind w:firstLine="709"/>
        <w:jc w:val="both"/>
        <w:rPr>
          <w:rFonts w:ascii="Arial" w:hAnsi="Arial" w:cs="Arial"/>
        </w:rPr>
      </w:pPr>
      <w:r w:rsidRPr="006F2CC9">
        <w:rPr>
          <w:rFonts w:ascii="Arial" w:hAnsi="Arial" w:cs="Arial"/>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2F6142" w:rsidRPr="006F2CC9" w:rsidRDefault="002F6142" w:rsidP="002F6142">
      <w:pPr>
        <w:ind w:firstLine="709"/>
        <w:jc w:val="both"/>
        <w:rPr>
          <w:rFonts w:ascii="Arial" w:hAnsi="Arial" w:cs="Arial"/>
        </w:rPr>
      </w:pPr>
    </w:p>
    <w:p w:rsidR="002F6142" w:rsidRPr="006F2CC9" w:rsidRDefault="002F6142" w:rsidP="002F6142">
      <w:pPr>
        <w:ind w:firstLine="709"/>
        <w:jc w:val="both"/>
        <w:rPr>
          <w:rFonts w:ascii="Arial" w:hAnsi="Arial" w:cs="Arial"/>
          <w:u w:val="single"/>
        </w:rPr>
      </w:pPr>
      <w:r w:rsidRPr="006F2CC9">
        <w:rPr>
          <w:rFonts w:ascii="Arial" w:hAnsi="Arial" w:cs="Arial"/>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2F6142" w:rsidRPr="006F2CC9" w:rsidRDefault="002F6142" w:rsidP="002F6142">
      <w:pPr>
        <w:ind w:firstLine="709"/>
        <w:jc w:val="both"/>
        <w:rPr>
          <w:rFonts w:ascii="Arial" w:hAnsi="Arial" w:cs="Arial"/>
        </w:rPr>
      </w:pPr>
      <w:r w:rsidRPr="006F2CC9">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F6142" w:rsidRPr="006F2CC9" w:rsidRDefault="002F6142" w:rsidP="002F6142">
      <w:pPr>
        <w:ind w:firstLine="709"/>
        <w:jc w:val="both"/>
        <w:rPr>
          <w:rFonts w:ascii="Arial" w:hAnsi="Arial" w:cs="Arial"/>
        </w:rPr>
      </w:pPr>
      <w:r w:rsidRPr="006F2CC9">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9" w:tooltip="consultantplus://offline/ref=3FF3696CC0E72D30E85EBEEAAA3143DAF3E21AFADAAFBAF6A9CE31AAB438CFC3EDD6F931E2FC16FDA45070cACAI" w:history="1">
        <w:r w:rsidRPr="006F2CC9">
          <w:rPr>
            <w:rFonts w:ascii="Arial" w:hAnsi="Arial" w:cs="Arial"/>
          </w:rPr>
          <w:t>пунктом 2.</w:t>
        </w:r>
      </w:hyperlink>
      <w:r w:rsidRPr="006F2CC9">
        <w:rPr>
          <w:rFonts w:ascii="Arial" w:hAnsi="Arial" w:cs="Arial"/>
        </w:rPr>
        <w:t>10.3 настоящего административного регламента.</w:t>
      </w:r>
    </w:p>
    <w:p w:rsidR="002F6142" w:rsidRPr="006F2CC9" w:rsidRDefault="002F6142" w:rsidP="002F6142">
      <w:pPr>
        <w:ind w:firstLine="709"/>
        <w:jc w:val="both"/>
        <w:rPr>
          <w:rFonts w:ascii="Arial" w:hAnsi="Arial" w:cs="Arial"/>
        </w:rPr>
      </w:pPr>
      <w:r w:rsidRPr="006F2CC9">
        <w:rPr>
          <w:rFonts w:ascii="Arial" w:hAnsi="Arial" w:cs="Arial"/>
        </w:rPr>
        <w:lastRenderedPageBreak/>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2F6142" w:rsidRPr="006F2CC9" w:rsidRDefault="002F6142" w:rsidP="002F6142">
      <w:pPr>
        <w:spacing w:line="230" w:lineRule="auto"/>
        <w:ind w:firstLine="709"/>
        <w:jc w:val="both"/>
        <w:rPr>
          <w:rFonts w:ascii="Arial" w:hAnsi="Arial" w:cs="Arial"/>
        </w:rPr>
      </w:pPr>
      <w:r w:rsidRPr="006F2CC9">
        <w:rPr>
          <w:rFonts w:ascii="Arial" w:hAnsi="Arial" w:cs="Arial"/>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0" w:tooltip="consultantplus://offline/ref=3FF3696CC0E72D30E85EBEEAAA3143DAF3E21AFADAAFBAF6A9CE31AAB438CFC3EDD6F931E2FC16FDA45070cACAI" w:history="1">
        <w:r w:rsidRPr="006F2CC9">
          <w:rPr>
            <w:rFonts w:ascii="Arial" w:hAnsi="Arial" w:cs="Arial"/>
          </w:rPr>
          <w:t>пунктом 2.</w:t>
        </w:r>
      </w:hyperlink>
      <w:r w:rsidRPr="006F2CC9">
        <w:rPr>
          <w:rFonts w:ascii="Arial" w:hAnsi="Arial" w:cs="Arial"/>
        </w:rPr>
        <w:t>10.3 настоящего административного регламента.</w:t>
      </w:r>
    </w:p>
    <w:p w:rsidR="002F6142" w:rsidRPr="006F2CC9" w:rsidRDefault="002F6142" w:rsidP="002F6142">
      <w:pPr>
        <w:ind w:firstLine="709"/>
        <w:jc w:val="both"/>
        <w:rPr>
          <w:rFonts w:ascii="Arial" w:hAnsi="Arial" w:cs="Arial"/>
        </w:rPr>
      </w:pPr>
      <w:r w:rsidRPr="006F2CC9">
        <w:rPr>
          <w:rFonts w:ascii="Arial" w:hAnsi="Arial" w:cs="Arial"/>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F6142" w:rsidRPr="006F2CC9" w:rsidRDefault="002F6142" w:rsidP="002F6142">
      <w:pPr>
        <w:ind w:firstLine="709"/>
        <w:jc w:val="both"/>
        <w:rPr>
          <w:rFonts w:ascii="Arial" w:hAnsi="Arial" w:cs="Arial"/>
          <w:lang w:eastAsia="ar-SA"/>
        </w:rPr>
      </w:pPr>
      <w:r w:rsidRPr="006F2CC9">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6F2CC9">
        <w:rPr>
          <w:rFonts w:ascii="Arial" w:hAnsi="Arial" w:cs="Arial"/>
          <w:lang w:eastAsia="ar-SA"/>
        </w:rPr>
        <w:t>.</w:t>
      </w:r>
    </w:p>
    <w:p w:rsidR="002F6142" w:rsidRPr="006F2CC9" w:rsidRDefault="002F6142" w:rsidP="002F6142">
      <w:pPr>
        <w:ind w:firstLine="709"/>
        <w:jc w:val="both"/>
        <w:rPr>
          <w:rFonts w:ascii="Arial" w:hAnsi="Arial" w:cs="Arial"/>
        </w:rPr>
      </w:pPr>
      <w:r w:rsidRPr="006F2CC9">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F6142" w:rsidRPr="006F2CC9" w:rsidRDefault="002F6142" w:rsidP="002F6142">
      <w:pPr>
        <w:ind w:firstLine="709"/>
        <w:jc w:val="both"/>
        <w:rPr>
          <w:rFonts w:ascii="Arial" w:hAnsi="Arial" w:cs="Arial"/>
        </w:rPr>
      </w:pPr>
      <w:r w:rsidRPr="006F2CC9">
        <w:rPr>
          <w:rFonts w:ascii="Arial" w:hAnsi="Arial" w:cs="Arial"/>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2F6142" w:rsidRPr="006F2CC9" w:rsidRDefault="002F6142" w:rsidP="002F6142">
      <w:pPr>
        <w:ind w:firstLine="709"/>
        <w:jc w:val="both"/>
        <w:rPr>
          <w:rFonts w:ascii="Arial" w:hAnsi="Arial" w:cs="Arial"/>
        </w:rPr>
      </w:pPr>
      <w:r w:rsidRPr="006F2CC9">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2F6142" w:rsidRPr="006F2CC9" w:rsidRDefault="002F6142" w:rsidP="002F6142">
      <w:pPr>
        <w:ind w:firstLine="709"/>
        <w:jc w:val="both"/>
        <w:rPr>
          <w:rFonts w:ascii="Arial" w:hAnsi="Arial" w:cs="Arial"/>
        </w:rPr>
      </w:pPr>
      <w:r w:rsidRPr="006F2CC9">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F6142" w:rsidRPr="006F2CC9" w:rsidRDefault="002F6142" w:rsidP="002F6142">
      <w:pPr>
        <w:ind w:firstLine="709"/>
        <w:jc w:val="both"/>
        <w:rPr>
          <w:rFonts w:ascii="Arial" w:hAnsi="Arial" w:cs="Arial"/>
        </w:rPr>
      </w:pPr>
      <w:r w:rsidRPr="006F2CC9">
        <w:rPr>
          <w:rFonts w:ascii="Arial" w:hAnsi="Arial" w:cs="Arial"/>
        </w:rPr>
        <w:t>3.10.9. Результатом исполнения административной процедуры является:</w:t>
      </w:r>
    </w:p>
    <w:p w:rsidR="002F6142" w:rsidRPr="006F2CC9" w:rsidRDefault="002F6142" w:rsidP="002F6142">
      <w:pPr>
        <w:widowControl w:val="0"/>
        <w:ind w:firstLine="709"/>
        <w:jc w:val="both"/>
        <w:rPr>
          <w:rFonts w:ascii="Arial" w:hAnsi="Arial" w:cs="Arial"/>
        </w:rPr>
      </w:pPr>
      <w:r w:rsidRPr="006F2CC9">
        <w:rPr>
          <w:rFonts w:ascii="Arial" w:hAnsi="Arial" w:cs="Arial"/>
        </w:rPr>
        <w:t xml:space="preserve">- направление (вручение) заявителю проекта договора купли-продажи земельного участка в трех экземплярах; </w:t>
      </w:r>
    </w:p>
    <w:p w:rsidR="002F6142" w:rsidRPr="006F2CC9" w:rsidRDefault="002F6142" w:rsidP="002F6142">
      <w:pPr>
        <w:ind w:firstLine="709"/>
        <w:jc w:val="both"/>
        <w:rPr>
          <w:rFonts w:ascii="Arial" w:hAnsi="Arial" w:cs="Arial"/>
        </w:rPr>
      </w:pPr>
      <w:r w:rsidRPr="006F2CC9">
        <w:rPr>
          <w:rFonts w:ascii="Arial" w:hAnsi="Arial" w:cs="Arial"/>
        </w:rPr>
        <w:t>- направление (вручение) решения уполномоченного органа об отказе в предоставлении земельного участка.</w:t>
      </w:r>
    </w:p>
    <w:p w:rsidR="002F6142" w:rsidRPr="006F2CC9" w:rsidRDefault="002F6142" w:rsidP="002F6142">
      <w:pPr>
        <w:autoSpaceDE w:val="0"/>
        <w:autoSpaceDN w:val="0"/>
        <w:adjustRightInd w:val="0"/>
        <w:ind w:firstLine="708"/>
        <w:jc w:val="both"/>
        <w:rPr>
          <w:rFonts w:ascii="Arial" w:hAnsi="Arial" w:cs="Arial"/>
          <w:u w:val="single"/>
        </w:rPr>
      </w:pPr>
      <w:r w:rsidRPr="006F2CC9">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F6142" w:rsidRPr="006F2CC9" w:rsidRDefault="002F6142" w:rsidP="002F6142">
      <w:pPr>
        <w:widowControl w:val="0"/>
        <w:tabs>
          <w:tab w:val="left" w:pos="0"/>
          <w:tab w:val="left" w:pos="709"/>
        </w:tabs>
        <w:autoSpaceDE w:val="0"/>
        <w:autoSpaceDN w:val="0"/>
        <w:adjustRightInd w:val="0"/>
        <w:ind w:firstLine="720"/>
        <w:jc w:val="both"/>
        <w:rPr>
          <w:rFonts w:ascii="Arial" w:hAnsi="Arial" w:cs="Arial"/>
        </w:rPr>
      </w:pPr>
      <w:r w:rsidRPr="006F2CC9">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2F6142" w:rsidRPr="006F2CC9" w:rsidRDefault="002F6142" w:rsidP="002F6142">
      <w:pPr>
        <w:ind w:firstLine="708"/>
        <w:jc w:val="both"/>
        <w:rPr>
          <w:rFonts w:ascii="Arial" w:hAnsi="Arial" w:cs="Arial"/>
        </w:rPr>
      </w:pPr>
      <w:r w:rsidRPr="006F2CC9">
        <w:rPr>
          <w:rFonts w:ascii="Arial" w:hAnsi="Arial" w:cs="Arial"/>
        </w:rPr>
        <w:t>получение информации о порядке и сроках предоставления муниципальной услуги;</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 xml:space="preserve">запись на прием в уполномоченный орган для подачи запроса </w:t>
      </w:r>
      <w:r w:rsidRPr="006F2CC9">
        <w:rPr>
          <w:rFonts w:ascii="Arial" w:hAnsi="Arial" w:cs="Arial"/>
          <w:bCs/>
        </w:rPr>
        <w:br/>
        <w:t>о предоставлении муниципальной услуги (далее – запрос);</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формирование запроса;</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получение результата предоставления муниципальной услуги;</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получение сведений о ходе выполнения запроса;</w:t>
      </w:r>
    </w:p>
    <w:p w:rsidR="002F6142" w:rsidRPr="006F2CC9" w:rsidRDefault="002F6142" w:rsidP="002F6142">
      <w:pPr>
        <w:autoSpaceDE w:val="0"/>
        <w:autoSpaceDN w:val="0"/>
        <w:adjustRightInd w:val="0"/>
        <w:ind w:firstLine="708"/>
        <w:jc w:val="both"/>
        <w:rPr>
          <w:rFonts w:ascii="Arial" w:hAnsi="Arial" w:cs="Arial"/>
          <w:bCs/>
        </w:rPr>
      </w:pPr>
      <w:r w:rsidRPr="006F2CC9">
        <w:rPr>
          <w:rFonts w:ascii="Arial" w:hAnsi="Arial" w:cs="Arial"/>
          <w:bCs/>
        </w:rPr>
        <w:t>осуществление оценки качества предоставления муниципальной услуги;</w:t>
      </w:r>
    </w:p>
    <w:p w:rsidR="002F6142" w:rsidRPr="006F2CC9" w:rsidRDefault="002F6142" w:rsidP="002F6142">
      <w:pPr>
        <w:autoSpaceDE w:val="0"/>
        <w:autoSpaceDN w:val="0"/>
        <w:adjustRightInd w:val="0"/>
        <w:ind w:firstLine="708"/>
        <w:jc w:val="both"/>
        <w:rPr>
          <w:rFonts w:ascii="Arial" w:hAnsi="Arial" w:cs="Arial"/>
        </w:rPr>
      </w:pPr>
      <w:proofErr w:type="gramStart"/>
      <w:r w:rsidRPr="006F2CC9">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2F6142" w:rsidRPr="006F2CC9" w:rsidRDefault="002F6142" w:rsidP="002F6142">
      <w:pPr>
        <w:autoSpaceDE w:val="0"/>
        <w:autoSpaceDN w:val="0"/>
        <w:adjustRightInd w:val="0"/>
        <w:ind w:firstLine="708"/>
        <w:jc w:val="both"/>
        <w:rPr>
          <w:rFonts w:ascii="Arial" w:hAnsi="Arial" w:cs="Arial"/>
        </w:rPr>
      </w:pPr>
      <w:r w:rsidRPr="006F2CC9">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F6142" w:rsidRPr="006F2CC9" w:rsidRDefault="002F6142" w:rsidP="002F6142">
      <w:pPr>
        <w:autoSpaceDE w:val="0"/>
        <w:autoSpaceDN w:val="0"/>
        <w:adjustRightInd w:val="0"/>
        <w:ind w:firstLine="708"/>
        <w:jc w:val="both"/>
        <w:rPr>
          <w:rFonts w:ascii="Arial" w:hAnsi="Arial" w:cs="Arial"/>
        </w:rPr>
      </w:pPr>
      <w:r w:rsidRPr="006F2CC9">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2F6142" w:rsidRPr="006F2CC9" w:rsidRDefault="002F6142" w:rsidP="002F6142">
      <w:pPr>
        <w:autoSpaceDE w:val="0"/>
        <w:autoSpaceDN w:val="0"/>
        <w:adjustRightInd w:val="0"/>
        <w:ind w:firstLine="709"/>
        <w:jc w:val="both"/>
        <w:rPr>
          <w:rFonts w:ascii="Arial" w:hAnsi="Arial" w:cs="Arial"/>
        </w:rPr>
      </w:pPr>
      <w:r w:rsidRPr="006F2CC9">
        <w:rPr>
          <w:rFonts w:ascii="Arial" w:hAnsi="Arial" w:cs="Arial"/>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2F6142" w:rsidRPr="006F2CC9" w:rsidRDefault="002F6142" w:rsidP="002F6142">
      <w:pPr>
        <w:autoSpaceDE w:val="0"/>
        <w:autoSpaceDN w:val="0"/>
        <w:adjustRightInd w:val="0"/>
        <w:ind w:firstLine="539"/>
        <w:jc w:val="both"/>
        <w:rPr>
          <w:rFonts w:ascii="Arial" w:hAnsi="Arial" w:cs="Arial"/>
        </w:rPr>
      </w:pPr>
      <w:r w:rsidRPr="006F2CC9">
        <w:rPr>
          <w:rFonts w:ascii="Arial" w:hAnsi="Arial" w:cs="Arial"/>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F6142" w:rsidRPr="006F2CC9" w:rsidRDefault="002F6142" w:rsidP="002F6142">
      <w:pPr>
        <w:autoSpaceDE w:val="0"/>
        <w:autoSpaceDN w:val="0"/>
        <w:adjustRightInd w:val="0"/>
        <w:ind w:firstLine="539"/>
        <w:jc w:val="both"/>
        <w:rPr>
          <w:rFonts w:ascii="Arial" w:hAnsi="Arial" w:cs="Arial"/>
        </w:rPr>
      </w:pPr>
      <w:r w:rsidRPr="006F2CC9">
        <w:rPr>
          <w:rFonts w:ascii="Arial" w:hAnsi="Arial" w:cs="Arial"/>
        </w:rPr>
        <w:lastRenderedPageBreak/>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F6142" w:rsidRPr="006F2CC9" w:rsidRDefault="002F6142" w:rsidP="002F6142">
      <w:pPr>
        <w:autoSpaceDE w:val="0"/>
        <w:autoSpaceDN w:val="0"/>
        <w:adjustRightInd w:val="0"/>
        <w:ind w:firstLine="539"/>
        <w:jc w:val="both"/>
        <w:rPr>
          <w:rFonts w:ascii="Arial" w:hAnsi="Arial" w:cs="Arial"/>
        </w:rPr>
      </w:pPr>
      <w:r w:rsidRPr="006F2CC9">
        <w:rPr>
          <w:rFonts w:ascii="Arial" w:hAnsi="Arial" w:cs="Arial"/>
        </w:rPr>
        <w:t xml:space="preserve">  3.11.5. Заявителю в качестве результата предоставления услуги обеспечивается по его выбору возможность: </w:t>
      </w:r>
    </w:p>
    <w:p w:rsidR="002F6142" w:rsidRPr="006F2CC9" w:rsidRDefault="002F6142" w:rsidP="002F6142">
      <w:pPr>
        <w:autoSpaceDE w:val="0"/>
        <w:autoSpaceDN w:val="0"/>
        <w:adjustRightInd w:val="0"/>
        <w:ind w:firstLine="709"/>
        <w:jc w:val="both"/>
        <w:rPr>
          <w:rFonts w:ascii="Arial" w:hAnsi="Arial" w:cs="Arial"/>
        </w:rPr>
      </w:pPr>
      <w:r w:rsidRPr="006F2CC9">
        <w:rPr>
          <w:rFonts w:ascii="Arial" w:hAnsi="Arial" w:cs="Arial"/>
        </w:rPr>
        <w:t>- получения электронного документа, подписанного с использованием квалифицированной подписи;</w:t>
      </w:r>
    </w:p>
    <w:p w:rsidR="002F6142" w:rsidRPr="006F2CC9" w:rsidRDefault="002F6142" w:rsidP="002F6142">
      <w:pPr>
        <w:autoSpaceDE w:val="0"/>
        <w:autoSpaceDN w:val="0"/>
        <w:adjustRightInd w:val="0"/>
        <w:ind w:firstLine="709"/>
        <w:jc w:val="both"/>
        <w:rPr>
          <w:rFonts w:ascii="Arial" w:hAnsi="Arial" w:cs="Arial"/>
        </w:rPr>
      </w:pPr>
      <w:r w:rsidRPr="006F2CC9">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6F2CC9">
        <w:rPr>
          <w:rFonts w:ascii="Arial" w:hAnsi="Arial" w:cs="Arial"/>
          <w:color w:val="FF0000"/>
        </w:rPr>
        <w:t xml:space="preserve"> </w:t>
      </w:r>
    </w:p>
    <w:p w:rsidR="002F6142" w:rsidRPr="006F2CC9" w:rsidRDefault="002F6142" w:rsidP="002F6142">
      <w:pPr>
        <w:autoSpaceDE w:val="0"/>
        <w:autoSpaceDN w:val="0"/>
        <w:adjustRightInd w:val="0"/>
        <w:ind w:firstLine="539"/>
        <w:jc w:val="both"/>
        <w:rPr>
          <w:rFonts w:ascii="Arial" w:hAnsi="Arial" w:cs="Arial"/>
        </w:rPr>
      </w:pPr>
      <w:r w:rsidRPr="006F2CC9">
        <w:rPr>
          <w:rFonts w:ascii="Arial" w:hAnsi="Arial" w:cs="Arial"/>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F6142" w:rsidRPr="006F2CC9" w:rsidRDefault="002F6142" w:rsidP="002F6142">
      <w:pPr>
        <w:autoSpaceDE w:val="0"/>
        <w:autoSpaceDN w:val="0"/>
        <w:adjustRightInd w:val="0"/>
        <w:ind w:firstLine="539"/>
        <w:jc w:val="both"/>
        <w:rPr>
          <w:rFonts w:ascii="Arial" w:hAnsi="Arial" w:cs="Arial"/>
        </w:rPr>
      </w:pPr>
      <w:r w:rsidRPr="006F2CC9">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F6142" w:rsidRPr="006F2CC9" w:rsidRDefault="002F6142" w:rsidP="002F6142">
      <w:pPr>
        <w:autoSpaceDE w:val="0"/>
        <w:autoSpaceDN w:val="0"/>
        <w:adjustRightInd w:val="0"/>
        <w:ind w:firstLine="539"/>
        <w:jc w:val="both"/>
        <w:rPr>
          <w:rFonts w:ascii="Arial" w:eastAsia="Calibri" w:hAnsi="Arial" w:cs="Arial"/>
        </w:rPr>
      </w:pPr>
      <w:r w:rsidRPr="006F2CC9">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F6142" w:rsidRPr="006F2CC9" w:rsidRDefault="002F6142" w:rsidP="002F6142">
      <w:pPr>
        <w:ind w:firstLine="709"/>
        <w:jc w:val="both"/>
        <w:rPr>
          <w:rFonts w:ascii="Arial" w:hAnsi="Arial" w:cs="Arial"/>
        </w:rPr>
      </w:pPr>
    </w:p>
    <w:p w:rsidR="002F6142" w:rsidRPr="006F2CC9" w:rsidRDefault="002F6142" w:rsidP="002F6142">
      <w:pPr>
        <w:ind w:right="-16"/>
        <w:jc w:val="both"/>
        <w:rPr>
          <w:rFonts w:ascii="Arial" w:hAnsi="Arial" w:cs="Arial"/>
          <w:u w:val="single"/>
        </w:rPr>
      </w:pPr>
    </w:p>
    <w:p w:rsidR="002F6142" w:rsidRPr="006F2CC9" w:rsidRDefault="002F6142" w:rsidP="002F6142">
      <w:pPr>
        <w:ind w:right="-16"/>
        <w:jc w:val="both"/>
        <w:rPr>
          <w:rFonts w:ascii="Arial" w:hAnsi="Arial" w:cs="Arial"/>
          <w:u w:val="single"/>
        </w:rPr>
      </w:pPr>
      <w:r w:rsidRPr="006F2CC9">
        <w:rPr>
          <w:rFonts w:ascii="Arial" w:hAnsi="Arial" w:cs="Arial"/>
          <w:u w:val="single"/>
        </w:rPr>
        <w:t>Примечание:</w:t>
      </w:r>
    </w:p>
    <w:p w:rsidR="002F6142" w:rsidRPr="006F2CC9" w:rsidRDefault="002F6142" w:rsidP="002F6142">
      <w:pPr>
        <w:pStyle w:val="a9"/>
        <w:spacing w:line="228" w:lineRule="auto"/>
        <w:ind w:right="-16" w:firstLine="567"/>
        <w:jc w:val="both"/>
        <w:rPr>
          <w:rFonts w:ascii="Arial" w:hAnsi="Arial" w:cs="Arial"/>
        </w:rPr>
      </w:pPr>
      <w:r w:rsidRPr="006F2CC9">
        <w:rPr>
          <w:rFonts w:ascii="Arial" w:hAnsi="Arial" w:cs="Arial"/>
        </w:rPr>
        <w:t xml:space="preserve">*Сроки данных административных процедур орган местного самоуправления вправе определить самостоятельно. </w:t>
      </w:r>
    </w:p>
    <w:p w:rsidR="002F6142" w:rsidRPr="006F2CC9" w:rsidRDefault="002F6142" w:rsidP="002F6142">
      <w:pPr>
        <w:pStyle w:val="a9"/>
        <w:spacing w:line="228" w:lineRule="auto"/>
        <w:ind w:right="-16" w:firstLine="567"/>
        <w:jc w:val="both"/>
        <w:rPr>
          <w:rFonts w:ascii="Arial" w:hAnsi="Arial" w:cs="Arial"/>
        </w:rPr>
      </w:pPr>
      <w:r w:rsidRPr="006F2CC9">
        <w:rPr>
          <w:rFonts w:ascii="Arial" w:hAnsi="Arial" w:cs="Arial"/>
        </w:rPr>
        <w:t>При этом сроки исполнения административных процедур в сумме не должны превышать:</w:t>
      </w:r>
    </w:p>
    <w:p w:rsidR="002F6142" w:rsidRPr="006F2CC9" w:rsidRDefault="002F6142" w:rsidP="002F6142">
      <w:pPr>
        <w:pStyle w:val="a9"/>
        <w:ind w:right="-17" w:firstLine="567"/>
        <w:jc w:val="both"/>
        <w:rPr>
          <w:rFonts w:ascii="Arial" w:hAnsi="Arial" w:cs="Arial"/>
        </w:rPr>
      </w:pPr>
      <w:r w:rsidRPr="006F2CC9">
        <w:rPr>
          <w:rFonts w:ascii="Arial" w:hAnsi="Arial" w:cs="Arial"/>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2F6142" w:rsidRPr="006F2CC9" w:rsidRDefault="002F6142" w:rsidP="002F6142">
      <w:pPr>
        <w:pStyle w:val="a9"/>
        <w:ind w:right="-17" w:firstLine="567"/>
        <w:jc w:val="both"/>
        <w:rPr>
          <w:rFonts w:ascii="Arial" w:hAnsi="Arial" w:cs="Arial"/>
        </w:rPr>
      </w:pPr>
      <w:r w:rsidRPr="006F2CC9">
        <w:rPr>
          <w:rFonts w:ascii="Arial" w:hAnsi="Arial" w:cs="Arial"/>
        </w:rPr>
        <w:t xml:space="preserve">35 дней – в случае проведения указанной выше административной процедуры; </w:t>
      </w:r>
    </w:p>
    <w:p w:rsidR="002F6142" w:rsidRPr="006F2CC9" w:rsidRDefault="002F6142" w:rsidP="002F6142">
      <w:pPr>
        <w:pStyle w:val="a9"/>
        <w:ind w:right="-17" w:firstLine="567"/>
        <w:jc w:val="both"/>
        <w:rPr>
          <w:rFonts w:ascii="Arial" w:hAnsi="Arial" w:cs="Arial"/>
        </w:rPr>
      </w:pPr>
      <w:r w:rsidRPr="006F2CC9">
        <w:rPr>
          <w:rFonts w:ascii="Arial" w:hAnsi="Arial" w:cs="Arial"/>
        </w:rPr>
        <w:t>20 дней – при рассмотрении заявления о предоставлении земельного участка без проведения торгов.</w:t>
      </w:r>
    </w:p>
    <w:p w:rsidR="002F6142" w:rsidRPr="006F2CC9" w:rsidRDefault="002F6142" w:rsidP="002F6142">
      <w:pPr>
        <w:spacing w:line="230" w:lineRule="auto"/>
        <w:ind w:firstLine="720"/>
        <w:jc w:val="both"/>
        <w:rPr>
          <w:rFonts w:ascii="Arial" w:hAnsi="Arial" w:cs="Arial"/>
        </w:rPr>
      </w:pPr>
    </w:p>
    <w:p w:rsidR="002F6142" w:rsidRPr="006F2CC9" w:rsidRDefault="002F6142" w:rsidP="002F6142">
      <w:pPr>
        <w:spacing w:line="230" w:lineRule="auto"/>
        <w:ind w:firstLine="720"/>
        <w:jc w:val="both"/>
        <w:rPr>
          <w:rFonts w:ascii="Arial" w:hAnsi="Arial" w:cs="Arial"/>
        </w:rPr>
      </w:pPr>
      <w:r w:rsidRPr="006F2CC9">
        <w:rPr>
          <w:rFonts w:ascii="Arial" w:hAnsi="Arial" w:cs="Arial"/>
        </w:rPr>
        <w:t>Проектом административного регламента предлагается определить следующие сроки:</w:t>
      </w:r>
    </w:p>
    <w:p w:rsidR="002F6142" w:rsidRPr="006F2CC9" w:rsidRDefault="002F6142" w:rsidP="002F6142">
      <w:pPr>
        <w:spacing w:line="230" w:lineRule="auto"/>
        <w:ind w:firstLine="720"/>
        <w:jc w:val="both"/>
        <w:rPr>
          <w:rFonts w:ascii="Arial" w:hAnsi="Arial" w:cs="Arial"/>
        </w:rPr>
      </w:pPr>
      <w:r w:rsidRPr="006F2CC9">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2F6142" w:rsidRPr="006F2CC9" w:rsidRDefault="002F6142" w:rsidP="002F6142">
      <w:pPr>
        <w:spacing w:line="230" w:lineRule="auto"/>
        <w:ind w:firstLine="720"/>
        <w:jc w:val="both"/>
        <w:rPr>
          <w:rFonts w:ascii="Arial" w:hAnsi="Arial" w:cs="Arial"/>
        </w:rPr>
      </w:pPr>
      <w:r w:rsidRPr="006F2CC9">
        <w:rPr>
          <w:rFonts w:ascii="Arial" w:hAnsi="Arial" w:cs="Arial"/>
        </w:rPr>
        <w:t>2) приостановление срока рассмотрения заявления о предварительном согласовании (1 день);</w:t>
      </w:r>
    </w:p>
    <w:p w:rsidR="002F6142" w:rsidRPr="006F2CC9" w:rsidRDefault="002F6142" w:rsidP="002F6142">
      <w:pPr>
        <w:spacing w:line="230" w:lineRule="auto"/>
        <w:ind w:firstLine="720"/>
        <w:jc w:val="both"/>
        <w:rPr>
          <w:rFonts w:ascii="Arial" w:hAnsi="Arial" w:cs="Arial"/>
        </w:rPr>
      </w:pPr>
      <w:r w:rsidRPr="006F2CC9">
        <w:rPr>
          <w:rFonts w:ascii="Arial" w:hAnsi="Arial" w:cs="Arial"/>
        </w:rPr>
        <w:t>3) формирование и направление межведомственных запросов документов              (3 дня);</w:t>
      </w:r>
    </w:p>
    <w:p w:rsidR="002F6142" w:rsidRPr="006F2CC9" w:rsidRDefault="002F6142" w:rsidP="002F6142">
      <w:pPr>
        <w:autoSpaceDE w:val="0"/>
        <w:autoSpaceDN w:val="0"/>
        <w:adjustRightInd w:val="0"/>
        <w:spacing w:line="230" w:lineRule="auto"/>
        <w:ind w:firstLine="720"/>
        <w:jc w:val="both"/>
        <w:rPr>
          <w:rFonts w:ascii="Arial" w:hAnsi="Arial" w:cs="Arial"/>
        </w:rPr>
      </w:pPr>
      <w:r w:rsidRPr="006F2CC9">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2F6142" w:rsidRPr="006F2CC9" w:rsidRDefault="002F6142" w:rsidP="002F6142">
      <w:pPr>
        <w:ind w:firstLine="720"/>
        <w:jc w:val="both"/>
        <w:rPr>
          <w:rFonts w:ascii="Arial" w:hAnsi="Arial" w:cs="Arial"/>
        </w:rPr>
      </w:pPr>
      <w:r w:rsidRPr="006F2CC9">
        <w:rPr>
          <w:rFonts w:ascii="Arial" w:hAnsi="Arial" w:cs="Arial"/>
        </w:rPr>
        <w:t>5</w:t>
      </w:r>
      <w:r w:rsidRPr="006F2CC9">
        <w:rPr>
          <w:rFonts w:ascii="Arial" w:hAnsi="Arial" w:cs="Arial"/>
          <w:b/>
        </w:rPr>
        <w:t>)</w:t>
      </w:r>
      <w:r w:rsidRPr="006F2CC9">
        <w:rPr>
          <w:rFonts w:ascii="Arial" w:hAnsi="Arial" w:cs="Arial"/>
        </w:rPr>
        <w:t xml:space="preserve">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2F6142" w:rsidRPr="006F2CC9" w:rsidRDefault="002F6142" w:rsidP="002F6142">
      <w:pPr>
        <w:spacing w:line="230" w:lineRule="auto"/>
        <w:ind w:firstLine="720"/>
        <w:jc w:val="both"/>
        <w:rPr>
          <w:rFonts w:ascii="Arial" w:hAnsi="Arial" w:cs="Arial"/>
        </w:rPr>
      </w:pPr>
      <w:r w:rsidRPr="006F2CC9">
        <w:rPr>
          <w:rFonts w:ascii="Arial" w:hAnsi="Arial" w:cs="Arial"/>
        </w:rPr>
        <w:t>6) прием и регистрация заявления о предоставлении земельного участка без проведения торгов, в том числе, поступившего в электронной форме и прилагаемых к нему документов либо отказ в приеме к рассмотрению заявления (1-3 дня);</w:t>
      </w:r>
    </w:p>
    <w:p w:rsidR="002F6142" w:rsidRPr="006F2CC9" w:rsidRDefault="002F6142" w:rsidP="002F6142">
      <w:pPr>
        <w:spacing w:line="230" w:lineRule="auto"/>
        <w:ind w:firstLine="720"/>
        <w:jc w:val="both"/>
        <w:rPr>
          <w:rFonts w:ascii="Arial" w:hAnsi="Arial" w:cs="Arial"/>
        </w:rPr>
      </w:pPr>
      <w:r w:rsidRPr="006F2CC9">
        <w:rPr>
          <w:rFonts w:ascii="Arial" w:hAnsi="Arial" w:cs="Arial"/>
        </w:rPr>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rsidR="002F6142" w:rsidRPr="006F2CC9" w:rsidRDefault="002F6142" w:rsidP="002F6142">
      <w:pPr>
        <w:spacing w:line="230" w:lineRule="auto"/>
        <w:ind w:firstLine="720"/>
        <w:jc w:val="both"/>
        <w:rPr>
          <w:rFonts w:ascii="Arial" w:hAnsi="Arial" w:cs="Arial"/>
        </w:rPr>
      </w:pPr>
      <w:r w:rsidRPr="006F2CC9">
        <w:rPr>
          <w:rFonts w:ascii="Arial" w:hAnsi="Arial" w:cs="Arial"/>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rsidR="002F6142" w:rsidRPr="006F2CC9" w:rsidRDefault="002F6142" w:rsidP="002F6142">
      <w:pPr>
        <w:pStyle w:val="a9"/>
        <w:ind w:right="-16" w:firstLine="567"/>
        <w:jc w:val="both"/>
        <w:rPr>
          <w:rFonts w:ascii="Arial" w:hAnsi="Arial" w:cs="Arial"/>
        </w:rPr>
      </w:pPr>
    </w:p>
    <w:p w:rsidR="002F6142" w:rsidRPr="006F2CC9" w:rsidRDefault="002F6142" w:rsidP="002F6142">
      <w:pPr>
        <w:pStyle w:val="a9"/>
        <w:ind w:firstLine="540"/>
        <w:jc w:val="both"/>
        <w:rPr>
          <w:rFonts w:ascii="Arial" w:hAnsi="Arial" w:cs="Arial"/>
        </w:rPr>
      </w:pPr>
      <w:r w:rsidRPr="006F2CC9">
        <w:rPr>
          <w:rFonts w:ascii="Arial" w:hAnsi="Arial" w:cs="Arial"/>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2F6142" w:rsidRPr="006F2CC9" w:rsidRDefault="002F6142" w:rsidP="002F6142">
      <w:pPr>
        <w:rPr>
          <w:rFonts w:ascii="Arial" w:hAnsi="Arial" w:cs="Arial"/>
        </w:rPr>
      </w:pPr>
    </w:p>
    <w:p w:rsidR="00764D7B" w:rsidRPr="006F2CC9" w:rsidRDefault="00764D7B" w:rsidP="002F6142">
      <w:pPr>
        <w:rPr>
          <w:rFonts w:ascii="Arial" w:hAnsi="Arial" w:cs="Arial"/>
        </w:rPr>
      </w:pPr>
    </w:p>
    <w:sectPr w:rsidR="00764D7B" w:rsidRPr="006F2C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76" w:rsidRDefault="00395576" w:rsidP="00A9634F">
      <w:r>
        <w:separator/>
      </w:r>
    </w:p>
  </w:endnote>
  <w:endnote w:type="continuationSeparator" w:id="0">
    <w:p w:rsidR="00395576" w:rsidRDefault="00395576" w:rsidP="00A9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76" w:rsidRDefault="00395576" w:rsidP="00A9634F">
      <w:r>
        <w:separator/>
      </w:r>
    </w:p>
  </w:footnote>
  <w:footnote w:type="continuationSeparator" w:id="0">
    <w:p w:rsidR="00395576" w:rsidRDefault="00395576" w:rsidP="00A96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7D50"/>
    <w:multiLevelType w:val="multilevel"/>
    <w:tmpl w:val="4C84CCBE"/>
    <w:lvl w:ilvl="0">
      <w:start w:val="1"/>
      <w:numFmt w:val="decimal"/>
      <w:lvlText w:val="%1."/>
      <w:lvlJc w:val="left"/>
      <w:pPr>
        <w:ind w:left="927" w:hanging="360"/>
      </w:pPr>
      <w:rPr>
        <w:rFonts w:hint="default"/>
      </w:rPr>
    </w:lvl>
    <w:lvl w:ilvl="1">
      <w:start w:val="6"/>
      <w:numFmt w:val="decimal"/>
      <w:isLgl/>
      <w:lvlText w:val="%1.%2."/>
      <w:lvlJc w:val="left"/>
      <w:pPr>
        <w:ind w:left="1444" w:hanging="735"/>
      </w:pPr>
      <w:rPr>
        <w:rFonts w:hint="default"/>
      </w:rPr>
    </w:lvl>
    <w:lvl w:ilvl="2">
      <w:start w:val="1"/>
      <w:numFmt w:val="decimal"/>
      <w:isLgl/>
      <w:lvlText w:val="%1.%2.%3."/>
      <w:lvlJc w:val="left"/>
      <w:pPr>
        <w:ind w:left="1586" w:hanging="735"/>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E8"/>
    <w:rsid w:val="000A4AE4"/>
    <w:rsid w:val="001351A1"/>
    <w:rsid w:val="002F6142"/>
    <w:rsid w:val="002F78AC"/>
    <w:rsid w:val="00345061"/>
    <w:rsid w:val="0034519A"/>
    <w:rsid w:val="00395576"/>
    <w:rsid w:val="00514961"/>
    <w:rsid w:val="00551DBC"/>
    <w:rsid w:val="006F2CC9"/>
    <w:rsid w:val="00756E83"/>
    <w:rsid w:val="00764D7B"/>
    <w:rsid w:val="0099513B"/>
    <w:rsid w:val="009C72E8"/>
    <w:rsid w:val="00A9634F"/>
    <w:rsid w:val="00AB321D"/>
    <w:rsid w:val="00AE3A2D"/>
    <w:rsid w:val="00BC311C"/>
    <w:rsid w:val="00C257E4"/>
    <w:rsid w:val="00CB4FCE"/>
    <w:rsid w:val="00EC14DA"/>
    <w:rsid w:val="00F44BA7"/>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34F"/>
    <w:pPr>
      <w:ind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34F"/>
    <w:pPr>
      <w:suppressAutoHyphens/>
      <w:spacing w:before="280" w:after="280"/>
    </w:pPr>
    <w:rPr>
      <w:sz w:val="24"/>
      <w:szCs w:val="24"/>
      <w:lang w:eastAsia="ar-SA"/>
    </w:rPr>
  </w:style>
  <w:style w:type="paragraph" w:styleId="a4">
    <w:name w:val="List Paragraph"/>
    <w:basedOn w:val="a"/>
    <w:uiPriority w:val="34"/>
    <w:qFormat/>
    <w:rsid w:val="00A9634F"/>
    <w:pPr>
      <w:ind w:left="720"/>
      <w:contextualSpacing/>
    </w:pPr>
  </w:style>
  <w:style w:type="paragraph" w:customStyle="1" w:styleId="ConsPlusCell">
    <w:name w:val="ConsPlusCell"/>
    <w:rsid w:val="00A9634F"/>
    <w:pPr>
      <w:ind w:firstLine="0"/>
    </w:pPr>
    <w:rPr>
      <w:rFonts w:ascii="Arial" w:eastAsia="Times New Roman" w:hAnsi="Arial" w:cs="Arial"/>
      <w:sz w:val="20"/>
      <w:szCs w:val="20"/>
      <w:lang w:eastAsia="ru-RU"/>
    </w:rPr>
  </w:style>
  <w:style w:type="paragraph" w:styleId="a5">
    <w:name w:val="footnote text"/>
    <w:basedOn w:val="a"/>
    <w:link w:val="a6"/>
    <w:semiHidden/>
    <w:rsid w:val="00A9634F"/>
  </w:style>
  <w:style w:type="character" w:customStyle="1" w:styleId="a6">
    <w:name w:val="Текст сноски Знак"/>
    <w:basedOn w:val="a0"/>
    <w:link w:val="a5"/>
    <w:semiHidden/>
    <w:rsid w:val="00A9634F"/>
    <w:rPr>
      <w:rFonts w:ascii="Times New Roman" w:eastAsia="Times New Roman" w:hAnsi="Times New Roman" w:cs="Times New Roman"/>
      <w:sz w:val="20"/>
      <w:szCs w:val="20"/>
      <w:lang w:eastAsia="ru-RU"/>
    </w:rPr>
  </w:style>
  <w:style w:type="character" w:styleId="a7">
    <w:name w:val="footnote reference"/>
    <w:rsid w:val="00A9634F"/>
    <w:rPr>
      <w:vertAlign w:val="superscript"/>
    </w:rPr>
  </w:style>
  <w:style w:type="character" w:styleId="a8">
    <w:name w:val="Hyperlink"/>
    <w:uiPriority w:val="99"/>
    <w:rsid w:val="00CB4FCE"/>
    <w:rPr>
      <w:color w:val="0000FF"/>
      <w:u w:val="single"/>
    </w:rPr>
  </w:style>
  <w:style w:type="paragraph" w:customStyle="1" w:styleId="ConsPlusNonformat">
    <w:name w:val="ConsPlusNonformat"/>
    <w:rsid w:val="00345061"/>
    <w:pPr>
      <w:ind w:firstLine="0"/>
    </w:pPr>
    <w:rPr>
      <w:rFonts w:ascii="Courier New" w:eastAsia="Times New Roman" w:hAnsi="Courier New" w:cs="Courier New"/>
      <w:sz w:val="20"/>
      <w:szCs w:val="20"/>
      <w:lang w:eastAsia="ru-RU"/>
    </w:rPr>
  </w:style>
  <w:style w:type="paragraph" w:styleId="a9">
    <w:name w:val="endnote text"/>
    <w:basedOn w:val="a"/>
    <w:link w:val="aa"/>
    <w:semiHidden/>
    <w:rsid w:val="00AE3A2D"/>
  </w:style>
  <w:style w:type="character" w:customStyle="1" w:styleId="aa">
    <w:name w:val="Текст концевой сноски Знак"/>
    <w:basedOn w:val="a0"/>
    <w:link w:val="a9"/>
    <w:semiHidden/>
    <w:rsid w:val="00AE3A2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E3A2D"/>
    <w:pPr>
      <w:ind w:firstLine="0"/>
    </w:pPr>
    <w:rPr>
      <w:rFonts w:ascii="Arial" w:eastAsia="Times New Roman" w:hAnsi="Arial" w:cs="Arial"/>
      <w:sz w:val="20"/>
      <w:szCs w:val="20"/>
      <w:lang w:eastAsia="ru-RU"/>
    </w:rPr>
  </w:style>
  <w:style w:type="character" w:customStyle="1" w:styleId="ConsPlusNormal0">
    <w:name w:val="ConsPlusNormal Знак"/>
    <w:link w:val="ConsPlusNormal"/>
    <w:rsid w:val="00AE3A2D"/>
    <w:rPr>
      <w:rFonts w:ascii="Arial" w:eastAsia="Times New Roman" w:hAnsi="Arial" w:cs="Arial"/>
      <w:sz w:val="20"/>
      <w:szCs w:val="20"/>
      <w:lang w:eastAsia="ru-RU"/>
    </w:rPr>
  </w:style>
  <w:style w:type="table" w:customStyle="1" w:styleId="GridTable4">
    <w:name w:val="Grid Table 4"/>
    <w:basedOn w:val="a1"/>
    <w:uiPriority w:val="59"/>
    <w:rsid w:val="002F6142"/>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34F"/>
    <w:pPr>
      <w:ind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34F"/>
    <w:pPr>
      <w:suppressAutoHyphens/>
      <w:spacing w:before="280" w:after="280"/>
    </w:pPr>
    <w:rPr>
      <w:sz w:val="24"/>
      <w:szCs w:val="24"/>
      <w:lang w:eastAsia="ar-SA"/>
    </w:rPr>
  </w:style>
  <w:style w:type="paragraph" w:styleId="a4">
    <w:name w:val="List Paragraph"/>
    <w:basedOn w:val="a"/>
    <w:uiPriority w:val="34"/>
    <w:qFormat/>
    <w:rsid w:val="00A9634F"/>
    <w:pPr>
      <w:ind w:left="720"/>
      <w:contextualSpacing/>
    </w:pPr>
  </w:style>
  <w:style w:type="paragraph" w:customStyle="1" w:styleId="ConsPlusCell">
    <w:name w:val="ConsPlusCell"/>
    <w:rsid w:val="00A9634F"/>
    <w:pPr>
      <w:ind w:firstLine="0"/>
    </w:pPr>
    <w:rPr>
      <w:rFonts w:ascii="Arial" w:eastAsia="Times New Roman" w:hAnsi="Arial" w:cs="Arial"/>
      <w:sz w:val="20"/>
      <w:szCs w:val="20"/>
      <w:lang w:eastAsia="ru-RU"/>
    </w:rPr>
  </w:style>
  <w:style w:type="paragraph" w:styleId="a5">
    <w:name w:val="footnote text"/>
    <w:basedOn w:val="a"/>
    <w:link w:val="a6"/>
    <w:semiHidden/>
    <w:rsid w:val="00A9634F"/>
  </w:style>
  <w:style w:type="character" w:customStyle="1" w:styleId="a6">
    <w:name w:val="Текст сноски Знак"/>
    <w:basedOn w:val="a0"/>
    <w:link w:val="a5"/>
    <w:semiHidden/>
    <w:rsid w:val="00A9634F"/>
    <w:rPr>
      <w:rFonts w:ascii="Times New Roman" w:eastAsia="Times New Roman" w:hAnsi="Times New Roman" w:cs="Times New Roman"/>
      <w:sz w:val="20"/>
      <w:szCs w:val="20"/>
      <w:lang w:eastAsia="ru-RU"/>
    </w:rPr>
  </w:style>
  <w:style w:type="character" w:styleId="a7">
    <w:name w:val="footnote reference"/>
    <w:rsid w:val="00A9634F"/>
    <w:rPr>
      <w:vertAlign w:val="superscript"/>
    </w:rPr>
  </w:style>
  <w:style w:type="character" w:styleId="a8">
    <w:name w:val="Hyperlink"/>
    <w:uiPriority w:val="99"/>
    <w:rsid w:val="00CB4FCE"/>
    <w:rPr>
      <w:color w:val="0000FF"/>
      <w:u w:val="single"/>
    </w:rPr>
  </w:style>
  <w:style w:type="paragraph" w:customStyle="1" w:styleId="ConsPlusNonformat">
    <w:name w:val="ConsPlusNonformat"/>
    <w:rsid w:val="00345061"/>
    <w:pPr>
      <w:ind w:firstLine="0"/>
    </w:pPr>
    <w:rPr>
      <w:rFonts w:ascii="Courier New" w:eastAsia="Times New Roman" w:hAnsi="Courier New" w:cs="Courier New"/>
      <w:sz w:val="20"/>
      <w:szCs w:val="20"/>
      <w:lang w:eastAsia="ru-RU"/>
    </w:rPr>
  </w:style>
  <w:style w:type="paragraph" w:styleId="a9">
    <w:name w:val="endnote text"/>
    <w:basedOn w:val="a"/>
    <w:link w:val="aa"/>
    <w:semiHidden/>
    <w:rsid w:val="00AE3A2D"/>
  </w:style>
  <w:style w:type="character" w:customStyle="1" w:styleId="aa">
    <w:name w:val="Текст концевой сноски Знак"/>
    <w:basedOn w:val="a0"/>
    <w:link w:val="a9"/>
    <w:semiHidden/>
    <w:rsid w:val="00AE3A2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E3A2D"/>
    <w:pPr>
      <w:ind w:firstLine="0"/>
    </w:pPr>
    <w:rPr>
      <w:rFonts w:ascii="Arial" w:eastAsia="Times New Roman" w:hAnsi="Arial" w:cs="Arial"/>
      <w:sz w:val="20"/>
      <w:szCs w:val="20"/>
      <w:lang w:eastAsia="ru-RU"/>
    </w:rPr>
  </w:style>
  <w:style w:type="character" w:customStyle="1" w:styleId="ConsPlusNormal0">
    <w:name w:val="ConsPlusNormal Знак"/>
    <w:link w:val="ConsPlusNormal"/>
    <w:rsid w:val="00AE3A2D"/>
    <w:rPr>
      <w:rFonts w:ascii="Arial" w:eastAsia="Times New Roman" w:hAnsi="Arial" w:cs="Arial"/>
      <w:sz w:val="20"/>
      <w:szCs w:val="20"/>
      <w:lang w:eastAsia="ru-RU"/>
    </w:rPr>
  </w:style>
  <w:style w:type="table" w:customStyle="1" w:styleId="GridTable4">
    <w:name w:val="Grid Table 4"/>
    <w:basedOn w:val="a1"/>
    <w:uiPriority w:val="59"/>
    <w:rsid w:val="002F6142"/>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selenieburlyk2007@mail.ru"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76A038209484676489BE10DBBAA5C16B5D7B483A3B72DD1C906327BB6BFFCA717B194839E56DP5K6H"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file:///C:\C:\Users\Doronin.A\Desktop\consultantplus:\offline\ref=3EDECE97BF4BB806CFF89E7744FAC8B7FED539836A009FE982771A36AEEC99E2E255ECBA54F66DB43CECFF81D9BA9C3127FDA04BE6cBU4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10F855FDD1151EAAB5BB098C4CBA13551E19AFF6B71D806CDC6ABCD834EB460CF379DDF3ABE9kDM" TargetMode="External"/><Relationship Id="rId29" Type="http://schemas.openxmlformats.org/officeDocument/2006/relationships/hyperlink" Target="consultantplus://offline/ref=FB14C04790DDB82C2CE4576580C38FA9CCD0CA43202751F71D44B50CB0D21C2586C3734F7E2D2E3C7FFBB989542827BE00726B407573fCn1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mailto:poselenieburlyk2007@mail.ru"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6711FC0AB56588B6B5B6B6ED7BA043316188C5ED6474D9F65CF0042BCE9EC03153399EDD97D1Y6SBH"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198s0b8H" TargetMode="External"/><Relationship Id="rId4" Type="http://schemas.openxmlformats.org/officeDocument/2006/relationships/settings" Target="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mailto:mfckotovo@mail.ru"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76A038209484676489BE10DBBAA5C16B5D7B483B367DDD1C906327BB6BFFCA717B19483AE26DP5KBH" TargetMode="External"/><Relationship Id="rId30" Type="http://schemas.openxmlformats.org/officeDocument/2006/relationships/hyperlink" Target="consultantplus://offline/ref=24D2B078B1941B6A3B799B3CCD0BCEC27FDE01B5EB9441495CF988BEC7AE6C54D0F34E138150F39Fs0b6H" TargetMode="External"/><Relationship Id="rId35" Type="http://schemas.openxmlformats.org/officeDocument/2006/relationships/hyperlink" Target="consultantplus://offline/ref=3FF3696CC0E72D30E85EBEEAAA3143DAF3E21AFADAAFBAF6A9CE31AAB438CFC3EDD6F931E2FC16FDA45070cACAI" TargetMode="External"/><Relationship Id="rId8" Type="http://schemas.openxmlformats.org/officeDocument/2006/relationships/hyperlink" Target="consultantplus://offline/ref=AF3F3D5969135BB99A298D060E30636BDCD23E26D5E84CB3C71D4F714BW7mCL" TargetMode="External"/><Relationship Id="rId3" Type="http://schemas.microsoft.com/office/2007/relationships/stylesWithEffects" Target="stylesWithEffects.xml"/><Relationship Id="rId12" Type="http://schemas.openxmlformats.org/officeDocument/2006/relationships/hyperlink" Target="https://login.consultant.ru/link/?req=doc&amp;base=LAW&amp;n=394109&amp;dst=431&amp;field=134&amp;date=25.04.2022"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file:///C:\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15725</Words>
  <Characters>89639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dcterms:created xsi:type="dcterms:W3CDTF">2025-08-18T05:28:00Z</dcterms:created>
  <dcterms:modified xsi:type="dcterms:W3CDTF">2025-08-18T06:46:00Z</dcterms:modified>
</cp:coreProperties>
</file>