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4BA" w:rsidRPr="00FA69ED" w:rsidRDefault="003E34BA" w:rsidP="003E34BA">
      <w:pPr>
        <w:suppressAutoHyphens w:val="0"/>
        <w:ind w:firstLine="0"/>
        <w:jc w:val="center"/>
        <w:outlineLvl w:val="0"/>
        <w:rPr>
          <w:rFonts w:ascii="Times New Roman" w:eastAsia="Times New Roman" w:hAnsi="Times New Roman" w:cs="Times New Roman"/>
          <w:bCs/>
          <w:sz w:val="28"/>
          <w:szCs w:val="24"/>
          <w:lang w:eastAsia="ru-RU"/>
        </w:rPr>
      </w:pPr>
      <w:r w:rsidRPr="00FA69ED">
        <w:rPr>
          <w:rFonts w:ascii="Times New Roman" w:eastAsia="Times New Roman" w:hAnsi="Times New Roman" w:cs="Times New Roman"/>
          <w:bCs/>
          <w:sz w:val="28"/>
          <w:szCs w:val="24"/>
          <w:lang w:eastAsia="ru-RU"/>
        </w:rPr>
        <w:t xml:space="preserve">АДМИНИСТРАЦИЯ </w:t>
      </w:r>
    </w:p>
    <w:p w:rsidR="003E34BA" w:rsidRPr="00FA69ED" w:rsidRDefault="003E34BA" w:rsidP="003E34BA">
      <w:pPr>
        <w:suppressAutoHyphens w:val="0"/>
        <w:ind w:firstLine="0"/>
        <w:jc w:val="center"/>
        <w:outlineLvl w:val="0"/>
        <w:rPr>
          <w:rFonts w:ascii="Times New Roman" w:eastAsia="Times New Roman" w:hAnsi="Times New Roman" w:cs="Times New Roman"/>
          <w:bCs/>
          <w:sz w:val="28"/>
          <w:szCs w:val="24"/>
          <w:lang w:eastAsia="ru-RU"/>
        </w:rPr>
      </w:pPr>
      <w:r w:rsidRPr="00FA69ED">
        <w:rPr>
          <w:rFonts w:ascii="Times New Roman" w:eastAsia="Times New Roman" w:hAnsi="Times New Roman" w:cs="Times New Roman"/>
          <w:bCs/>
          <w:sz w:val="28"/>
          <w:szCs w:val="24"/>
          <w:lang w:eastAsia="ru-RU"/>
        </w:rPr>
        <w:t xml:space="preserve">БУРЛУКСКОГО СЕЛЬСКОГО ПОСЕЛЕНИЯ </w:t>
      </w:r>
    </w:p>
    <w:p w:rsidR="003E34BA" w:rsidRPr="00FA69ED" w:rsidRDefault="003E34BA" w:rsidP="003E34BA">
      <w:pPr>
        <w:suppressAutoHyphens w:val="0"/>
        <w:ind w:firstLine="0"/>
        <w:jc w:val="center"/>
        <w:outlineLvl w:val="0"/>
        <w:rPr>
          <w:rFonts w:ascii="Times New Roman" w:eastAsia="Times New Roman" w:hAnsi="Times New Roman" w:cs="Times New Roman"/>
          <w:bCs/>
          <w:sz w:val="28"/>
          <w:szCs w:val="24"/>
          <w:lang w:eastAsia="ru-RU"/>
        </w:rPr>
      </w:pPr>
      <w:r w:rsidRPr="00FA69ED">
        <w:rPr>
          <w:rFonts w:ascii="Times New Roman" w:eastAsia="Times New Roman" w:hAnsi="Times New Roman" w:cs="Times New Roman"/>
          <w:bCs/>
          <w:sz w:val="28"/>
          <w:szCs w:val="24"/>
          <w:lang w:eastAsia="ru-RU"/>
        </w:rPr>
        <w:t xml:space="preserve">КОТОВСКОГО МУНИЦИПАЛЬНОГО РАЙОНА </w:t>
      </w:r>
    </w:p>
    <w:p w:rsidR="003E34BA" w:rsidRPr="00FA69ED" w:rsidRDefault="003E34BA" w:rsidP="003E34BA">
      <w:pPr>
        <w:suppressAutoHyphens w:val="0"/>
        <w:ind w:firstLine="0"/>
        <w:jc w:val="center"/>
        <w:outlineLvl w:val="0"/>
        <w:rPr>
          <w:rFonts w:ascii="Times New Roman" w:eastAsia="Times New Roman" w:hAnsi="Times New Roman" w:cs="Times New Roman"/>
          <w:bCs/>
          <w:sz w:val="28"/>
          <w:szCs w:val="24"/>
          <w:lang w:eastAsia="ru-RU"/>
        </w:rPr>
      </w:pPr>
      <w:r w:rsidRPr="00FA69ED">
        <w:rPr>
          <w:rFonts w:ascii="Times New Roman" w:eastAsia="Times New Roman" w:hAnsi="Times New Roman" w:cs="Times New Roman"/>
          <w:bCs/>
          <w:sz w:val="28"/>
          <w:szCs w:val="24"/>
          <w:lang w:eastAsia="ru-RU"/>
        </w:rPr>
        <w:t xml:space="preserve">ВОЛГОГРАДСКОЙ ОБЛАСТИ </w:t>
      </w:r>
    </w:p>
    <w:p w:rsidR="003E34BA" w:rsidRPr="00FA69ED" w:rsidRDefault="003E34BA" w:rsidP="003E34BA">
      <w:pPr>
        <w:keepNext/>
        <w:suppressAutoHyphens w:val="0"/>
        <w:ind w:firstLine="0"/>
        <w:jc w:val="right"/>
        <w:outlineLvl w:val="0"/>
        <w:rPr>
          <w:rFonts w:ascii="Times New Roman" w:eastAsia="Times New Roman" w:hAnsi="Times New Roman" w:cs="Times New Roman"/>
          <w:sz w:val="24"/>
          <w:szCs w:val="24"/>
          <w:lang w:eastAsia="ru-RU"/>
        </w:rPr>
      </w:pPr>
      <w:r w:rsidRPr="00FA69ED">
        <w:rPr>
          <w:rFonts w:ascii="Times New Roman" w:eastAsia="Times New Roman" w:hAnsi="Times New Roman" w:cs="Times New Roman"/>
          <w:sz w:val="24"/>
          <w:szCs w:val="24"/>
          <w:lang w:eastAsia="ru-RU"/>
        </w:rPr>
        <w:t>________________________________________________________________________</w:t>
      </w:r>
    </w:p>
    <w:p w:rsidR="003E34BA" w:rsidRPr="00FA69ED" w:rsidRDefault="003E34BA" w:rsidP="003E34BA">
      <w:pPr>
        <w:widowControl w:val="0"/>
        <w:suppressAutoHyphens w:val="0"/>
        <w:ind w:firstLine="0"/>
        <w:rPr>
          <w:rFonts w:ascii="Times New Roman" w:eastAsia="Times New Roman" w:hAnsi="Times New Roman" w:cs="Times New Roman"/>
          <w:sz w:val="24"/>
          <w:szCs w:val="24"/>
          <w:lang w:eastAsia="ru-RU"/>
        </w:rPr>
      </w:pPr>
    </w:p>
    <w:p w:rsidR="003E34BA" w:rsidRPr="00FA69ED" w:rsidRDefault="003E34BA" w:rsidP="003E34BA">
      <w:pPr>
        <w:widowControl w:val="0"/>
        <w:suppressAutoHyphens w:val="0"/>
        <w:ind w:firstLine="0"/>
        <w:jc w:val="center"/>
        <w:rPr>
          <w:rFonts w:ascii="Times New Roman" w:eastAsia="Times New Roman" w:hAnsi="Times New Roman" w:cs="Times New Roman"/>
          <w:i/>
          <w:sz w:val="28"/>
          <w:szCs w:val="24"/>
          <w:lang w:eastAsia="ru-RU"/>
        </w:rPr>
      </w:pPr>
      <w:r w:rsidRPr="00FA69ED">
        <w:rPr>
          <w:rFonts w:ascii="Times New Roman" w:eastAsia="Times New Roman" w:hAnsi="Times New Roman" w:cs="Times New Roman"/>
          <w:sz w:val="28"/>
          <w:szCs w:val="24"/>
          <w:lang w:eastAsia="ru-RU"/>
        </w:rPr>
        <w:t>ПОСТАНОВЛЕНИЕ</w:t>
      </w:r>
    </w:p>
    <w:p w:rsidR="003E34BA" w:rsidRPr="00FA69ED" w:rsidRDefault="003E34BA" w:rsidP="003E34BA">
      <w:pPr>
        <w:widowControl w:val="0"/>
        <w:suppressAutoHyphens w:val="0"/>
        <w:ind w:firstLine="0"/>
        <w:rPr>
          <w:rFonts w:ascii="Times New Roman" w:eastAsia="Times New Roman" w:hAnsi="Times New Roman" w:cs="Times New Roman"/>
          <w:sz w:val="28"/>
          <w:szCs w:val="24"/>
          <w:lang w:eastAsia="ru-RU"/>
        </w:rPr>
      </w:pPr>
    </w:p>
    <w:p w:rsidR="003E34BA" w:rsidRPr="00FA69ED" w:rsidRDefault="003E34BA" w:rsidP="003E34BA">
      <w:pPr>
        <w:widowControl w:val="0"/>
        <w:suppressAutoHyphens w:val="0"/>
        <w:ind w:firstLine="0"/>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от «30</w:t>
      </w:r>
      <w:r w:rsidRPr="00FA69ED">
        <w:rPr>
          <w:rFonts w:ascii="Times New Roman" w:eastAsia="Times New Roman" w:hAnsi="Times New Roman" w:cs="Times New Roman"/>
          <w:color w:val="000000"/>
          <w:sz w:val="28"/>
          <w:szCs w:val="24"/>
          <w:lang w:eastAsia="ru-RU"/>
        </w:rPr>
        <w:t xml:space="preserve">» </w:t>
      </w:r>
      <w:r>
        <w:rPr>
          <w:rFonts w:ascii="Times New Roman" w:eastAsia="Times New Roman" w:hAnsi="Times New Roman" w:cs="Times New Roman"/>
          <w:color w:val="000000"/>
          <w:sz w:val="28"/>
          <w:szCs w:val="24"/>
          <w:lang w:eastAsia="ru-RU"/>
        </w:rPr>
        <w:t>июля</w:t>
      </w:r>
      <w:r w:rsidRPr="00FA69ED">
        <w:rPr>
          <w:rFonts w:ascii="Times New Roman" w:eastAsia="Times New Roman" w:hAnsi="Times New Roman" w:cs="Times New Roman"/>
          <w:color w:val="000000"/>
          <w:sz w:val="28"/>
          <w:szCs w:val="24"/>
          <w:lang w:eastAsia="ru-RU"/>
        </w:rPr>
        <w:t xml:space="preserve"> 2025</w:t>
      </w:r>
      <w:r w:rsidRPr="00FA69ED">
        <w:rPr>
          <w:rFonts w:ascii="Times New Roman" w:eastAsia="Times New Roman" w:hAnsi="Times New Roman" w:cs="Times New Roman"/>
          <w:color w:val="000000"/>
          <w:spacing w:val="7"/>
          <w:sz w:val="28"/>
          <w:szCs w:val="24"/>
          <w:lang w:eastAsia="ru-RU"/>
        </w:rPr>
        <w:t xml:space="preserve"> г.                                                                      </w:t>
      </w:r>
      <w:r w:rsidRPr="00FA69ED">
        <w:rPr>
          <w:rFonts w:ascii="Times New Roman" w:eastAsia="Times New Roman" w:hAnsi="Times New Roman" w:cs="Times New Roman"/>
          <w:sz w:val="28"/>
          <w:szCs w:val="24"/>
          <w:lang w:eastAsia="ru-RU"/>
        </w:rPr>
        <w:t>№</w:t>
      </w:r>
      <w:r w:rsidR="004E0BFA">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73</w:t>
      </w:r>
      <w:r w:rsidRPr="00FA69ED">
        <w:rPr>
          <w:rFonts w:ascii="Times New Roman" w:eastAsia="Times New Roman" w:hAnsi="Times New Roman" w:cs="Times New Roman"/>
          <w:color w:val="000000"/>
          <w:spacing w:val="7"/>
          <w:sz w:val="28"/>
          <w:szCs w:val="24"/>
          <w:lang w:eastAsia="ru-RU"/>
        </w:rPr>
        <w:t xml:space="preserve"> </w:t>
      </w:r>
    </w:p>
    <w:p w:rsidR="003E34BA" w:rsidRPr="00FA69ED"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8"/>
          <w:szCs w:val="24"/>
          <w:lang w:eastAsia="ru-RU"/>
        </w:rPr>
      </w:pPr>
    </w:p>
    <w:p w:rsidR="003E34BA" w:rsidRPr="00FA69ED"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8"/>
          <w:szCs w:val="24"/>
          <w:lang w:eastAsia="ru-RU"/>
        </w:rPr>
      </w:pPr>
    </w:p>
    <w:p w:rsidR="003E34BA" w:rsidRPr="00FA69ED" w:rsidRDefault="003E34BA" w:rsidP="003E34BA">
      <w:pPr>
        <w:suppressAutoHyphens w:val="0"/>
        <w:autoSpaceDE w:val="0"/>
        <w:autoSpaceDN w:val="0"/>
        <w:adjustRightInd w:val="0"/>
        <w:ind w:firstLine="0"/>
        <w:jc w:val="center"/>
        <w:rPr>
          <w:rFonts w:ascii="Times New Roman" w:eastAsia="Times New Roman" w:hAnsi="Times New Roman" w:cs="Times New Roman"/>
          <w:sz w:val="28"/>
          <w:szCs w:val="24"/>
          <w:lang w:eastAsia="ru-RU"/>
        </w:rPr>
      </w:pPr>
      <w:r w:rsidRPr="00FA69ED">
        <w:rPr>
          <w:rFonts w:ascii="Times New Roman" w:eastAsia="Times New Roman" w:hAnsi="Times New Roman" w:cs="Times New Roman"/>
          <w:sz w:val="28"/>
          <w:szCs w:val="24"/>
          <w:lang w:eastAsia="ru-RU"/>
        </w:rPr>
        <w:t xml:space="preserve">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администрации </w:t>
      </w:r>
      <w:r w:rsidRPr="00FA69ED">
        <w:rPr>
          <w:rFonts w:ascii="Times New Roman" w:eastAsia="Times New Roman" w:hAnsi="Times New Roman" w:cs="Times New Roman"/>
          <w:color w:val="000000" w:themeColor="text1"/>
          <w:sz w:val="28"/>
          <w:szCs w:val="24"/>
          <w:lang w:eastAsia="ru-RU"/>
        </w:rPr>
        <w:t>Бурлукского</w:t>
      </w:r>
      <w:r w:rsidRPr="00FA69ED">
        <w:rPr>
          <w:rFonts w:ascii="Times New Roman" w:eastAsia="Times New Roman" w:hAnsi="Times New Roman" w:cs="Times New Roman"/>
          <w:sz w:val="28"/>
          <w:szCs w:val="24"/>
          <w:lang w:eastAsia="ru-RU"/>
        </w:rPr>
        <w:t xml:space="preserve"> сельского поселения,</w:t>
      </w:r>
      <w:r w:rsidRPr="00FA69ED">
        <w:rPr>
          <w:rFonts w:ascii="Times New Roman" w:eastAsia="Times New Roman" w:hAnsi="Times New Roman" w:cs="Times New Roman"/>
          <w:color w:val="FF0000"/>
          <w:sz w:val="28"/>
          <w:szCs w:val="24"/>
          <w:vertAlign w:val="superscript"/>
          <w:lang w:eastAsia="ru-RU"/>
        </w:rPr>
        <w:t xml:space="preserve"> </w:t>
      </w:r>
      <w:r w:rsidRPr="00FA69ED">
        <w:rPr>
          <w:rFonts w:ascii="Times New Roman" w:eastAsia="Times New Roman" w:hAnsi="Times New Roman" w:cs="Times New Roman"/>
          <w:color w:val="000000" w:themeColor="text1"/>
          <w:sz w:val="28"/>
          <w:szCs w:val="24"/>
          <w:lang w:eastAsia="ru-RU"/>
        </w:rPr>
        <w:t xml:space="preserve">юридическим лицам </w:t>
      </w:r>
      <w:r w:rsidRPr="00FA69ED">
        <w:rPr>
          <w:rFonts w:ascii="Times New Roman" w:eastAsia="Times New Roman" w:hAnsi="Times New Roman" w:cs="Times New Roman"/>
          <w:sz w:val="28"/>
          <w:szCs w:val="24"/>
          <w:lang w:eastAsia="ru-RU"/>
        </w:rPr>
        <w:t>в собственность бесплатно.»</w:t>
      </w:r>
    </w:p>
    <w:p w:rsidR="003E34BA" w:rsidRPr="00FA69ED"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8"/>
          <w:szCs w:val="24"/>
          <w:lang w:eastAsia="ru-RU"/>
        </w:rPr>
      </w:pPr>
    </w:p>
    <w:p w:rsidR="003E34BA" w:rsidRPr="00FA69ED" w:rsidRDefault="003E34BA" w:rsidP="003E34BA">
      <w:pPr>
        <w:suppressAutoHyphens w:val="0"/>
        <w:autoSpaceDE w:val="0"/>
        <w:autoSpaceDN w:val="0"/>
        <w:adjustRightInd w:val="0"/>
        <w:ind w:firstLine="540"/>
        <w:jc w:val="both"/>
        <w:rPr>
          <w:rFonts w:ascii="Times New Roman" w:eastAsia="Times New Roman" w:hAnsi="Times New Roman" w:cs="Times New Roman"/>
          <w:sz w:val="28"/>
          <w:szCs w:val="24"/>
          <w:lang w:eastAsia="ru-RU"/>
        </w:rPr>
      </w:pPr>
      <w:r w:rsidRPr="00FA69ED">
        <w:rPr>
          <w:rFonts w:ascii="Times New Roman" w:eastAsia="Times New Roman" w:hAnsi="Times New Roman" w:cs="Times New Roman"/>
          <w:sz w:val="28"/>
          <w:szCs w:val="24"/>
          <w:lang w:eastAsia="ru-RU"/>
        </w:rPr>
        <w:t>На основании Федеральных законов от 06.10.2003г. № 131-ФЗ «Об общих принципах организации местного самоуправления в Российской федерации», от 27.07.2010г. № 210-ФЗ «Об организации предоставления государственных и муниципальных услуг», в соответствии с постановлением главы Бурлукского сельского поселения от 11.04.2011 г № 23 « О порядке разработки и утверждения административных регламентов предоставления муниципальных услуг (функций)», руководствуясь Уставом Бурлукского сельского поселения Котовского муниципального района Волгоградской области,  администрация Бурлукского сельского поселения,</w:t>
      </w:r>
    </w:p>
    <w:p w:rsidR="003E34BA" w:rsidRPr="00FA69ED" w:rsidRDefault="003E34BA" w:rsidP="003E34BA">
      <w:pPr>
        <w:suppressAutoHyphens w:val="0"/>
        <w:autoSpaceDE w:val="0"/>
        <w:autoSpaceDN w:val="0"/>
        <w:adjustRightInd w:val="0"/>
        <w:ind w:firstLine="540"/>
        <w:jc w:val="both"/>
        <w:rPr>
          <w:rFonts w:ascii="Times New Roman" w:eastAsia="Times New Roman" w:hAnsi="Times New Roman" w:cs="Times New Roman"/>
          <w:sz w:val="28"/>
          <w:szCs w:val="24"/>
          <w:lang w:eastAsia="ru-RU"/>
        </w:rPr>
      </w:pPr>
      <w:r w:rsidRPr="00FA69ED">
        <w:rPr>
          <w:rFonts w:ascii="Times New Roman" w:eastAsia="Times New Roman" w:hAnsi="Times New Roman" w:cs="Times New Roman"/>
          <w:sz w:val="28"/>
          <w:szCs w:val="24"/>
          <w:lang w:eastAsia="ru-RU"/>
        </w:rPr>
        <w:t xml:space="preserve"> </w:t>
      </w:r>
    </w:p>
    <w:p w:rsidR="003E34BA" w:rsidRPr="00FA69ED" w:rsidRDefault="003E34BA" w:rsidP="003E34BA">
      <w:pPr>
        <w:suppressAutoHyphens w:val="0"/>
        <w:autoSpaceDE w:val="0"/>
        <w:autoSpaceDN w:val="0"/>
        <w:adjustRightInd w:val="0"/>
        <w:ind w:firstLine="540"/>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ПОСТАНОВЛЯЕТ</w:t>
      </w:r>
      <w:r w:rsidRPr="00FA69ED">
        <w:rPr>
          <w:rFonts w:ascii="Times New Roman" w:eastAsia="Times New Roman" w:hAnsi="Times New Roman" w:cs="Times New Roman"/>
          <w:b/>
          <w:sz w:val="28"/>
          <w:szCs w:val="24"/>
          <w:lang w:eastAsia="ru-RU"/>
        </w:rPr>
        <w:t>:</w:t>
      </w:r>
    </w:p>
    <w:p w:rsidR="003E34BA" w:rsidRPr="00FA69ED" w:rsidRDefault="003E34BA" w:rsidP="003E34BA">
      <w:pPr>
        <w:suppressAutoHyphens w:val="0"/>
        <w:ind w:firstLine="0"/>
        <w:jc w:val="center"/>
        <w:rPr>
          <w:rFonts w:ascii="Times New Roman" w:eastAsia="Times New Roman" w:hAnsi="Times New Roman" w:cs="Times New Roman"/>
          <w:b/>
          <w:bCs/>
          <w:sz w:val="28"/>
          <w:szCs w:val="24"/>
          <w:lang w:eastAsia="ru-RU"/>
        </w:rPr>
      </w:pPr>
    </w:p>
    <w:p w:rsidR="003E34BA" w:rsidRPr="00FA69ED" w:rsidRDefault="003E34BA" w:rsidP="003E34BA">
      <w:pPr>
        <w:suppressAutoHyphens w:val="0"/>
        <w:autoSpaceDE w:val="0"/>
        <w:autoSpaceDN w:val="0"/>
        <w:adjustRightInd w:val="0"/>
        <w:rPr>
          <w:rFonts w:ascii="Times New Roman" w:eastAsia="Times New Roman" w:hAnsi="Times New Roman" w:cs="Times New Roman"/>
          <w:sz w:val="28"/>
          <w:szCs w:val="24"/>
          <w:lang w:eastAsia="ru-RU"/>
        </w:rPr>
      </w:pPr>
      <w:bookmarkStart w:id="0" w:name="sub_1"/>
      <w:r w:rsidRPr="00FA69ED">
        <w:rPr>
          <w:rFonts w:ascii="Times New Roman" w:eastAsia="Times New Roman" w:hAnsi="Times New Roman" w:cs="Times New Roman"/>
          <w:sz w:val="28"/>
          <w:szCs w:val="24"/>
          <w:lang w:eastAsia="ru-RU"/>
        </w:rPr>
        <w:t xml:space="preserve">1.Утвердить административный регламент предоставления муниципальной услуги </w:t>
      </w:r>
      <w:bookmarkEnd w:id="0"/>
      <w:r w:rsidRPr="00FA69ED">
        <w:rPr>
          <w:rFonts w:ascii="Times New Roman" w:eastAsia="Times New Roman" w:hAnsi="Times New Roman" w:cs="Times New Roman"/>
          <w:sz w:val="28"/>
          <w:szCs w:val="24"/>
          <w:lang w:eastAsia="ru-RU"/>
        </w:rPr>
        <w:t xml:space="preserve">«Предоставление земельных участков, находящихся в муниципальной собственности администрации </w:t>
      </w:r>
      <w:r w:rsidRPr="00FA69ED">
        <w:rPr>
          <w:rFonts w:ascii="Times New Roman" w:eastAsia="Times New Roman" w:hAnsi="Times New Roman" w:cs="Times New Roman"/>
          <w:color w:val="000000" w:themeColor="text1"/>
          <w:sz w:val="28"/>
          <w:szCs w:val="24"/>
          <w:lang w:eastAsia="ru-RU"/>
        </w:rPr>
        <w:t>Бурлукского</w:t>
      </w:r>
      <w:r w:rsidRPr="00FA69ED">
        <w:rPr>
          <w:rFonts w:ascii="Times New Roman" w:eastAsia="Times New Roman" w:hAnsi="Times New Roman" w:cs="Times New Roman"/>
          <w:sz w:val="28"/>
          <w:szCs w:val="24"/>
          <w:lang w:eastAsia="ru-RU"/>
        </w:rPr>
        <w:t xml:space="preserve"> сельского поселения,</w:t>
      </w:r>
      <w:r w:rsidRPr="00FA69ED">
        <w:rPr>
          <w:rFonts w:ascii="Times New Roman" w:eastAsia="Times New Roman" w:hAnsi="Times New Roman" w:cs="Times New Roman"/>
          <w:color w:val="FF0000"/>
          <w:sz w:val="28"/>
          <w:szCs w:val="24"/>
          <w:vertAlign w:val="superscript"/>
          <w:lang w:eastAsia="ru-RU"/>
        </w:rPr>
        <w:t xml:space="preserve"> </w:t>
      </w:r>
      <w:r w:rsidRPr="00FA69ED">
        <w:rPr>
          <w:rFonts w:ascii="Times New Roman" w:eastAsia="Times New Roman" w:hAnsi="Times New Roman" w:cs="Times New Roman"/>
          <w:color w:val="000000" w:themeColor="text1"/>
          <w:sz w:val="28"/>
          <w:szCs w:val="24"/>
          <w:lang w:eastAsia="ru-RU"/>
        </w:rPr>
        <w:t xml:space="preserve">юридическим </w:t>
      </w:r>
      <w:r w:rsidRPr="00FA69ED">
        <w:rPr>
          <w:rFonts w:ascii="Times New Roman" w:eastAsia="Times New Roman" w:hAnsi="Times New Roman" w:cs="Times New Roman"/>
          <w:sz w:val="28"/>
          <w:szCs w:val="24"/>
          <w:lang w:eastAsia="ru-RU"/>
        </w:rPr>
        <w:t>лицам в собственность бесплатно.»</w:t>
      </w:r>
    </w:p>
    <w:p w:rsidR="003E34BA" w:rsidRPr="00FA69ED" w:rsidRDefault="003E34BA" w:rsidP="003E34BA">
      <w:pPr>
        <w:jc w:val="both"/>
        <w:rPr>
          <w:rFonts w:ascii="Times New Roman" w:eastAsia="Times New Roman" w:hAnsi="Times New Roman" w:cs="Times New Roman"/>
          <w:sz w:val="28"/>
          <w:szCs w:val="24"/>
          <w:lang w:eastAsia="ar-SA"/>
        </w:rPr>
      </w:pPr>
      <w:r w:rsidRPr="00FA69ED">
        <w:rPr>
          <w:rFonts w:ascii="Times New Roman" w:eastAsia="Times New Roman" w:hAnsi="Times New Roman" w:cs="Times New Roman"/>
          <w:sz w:val="28"/>
          <w:szCs w:val="24"/>
          <w:lang w:eastAsia="ar-SA"/>
        </w:rPr>
        <w:t>2.Настоящее постановление разместить в региональном реестре государственных и муниципальных услуг в сети Интернет.</w:t>
      </w:r>
    </w:p>
    <w:p w:rsidR="003E34BA" w:rsidRPr="00FA69ED" w:rsidRDefault="003E34BA" w:rsidP="003E34BA">
      <w:pPr>
        <w:jc w:val="both"/>
        <w:rPr>
          <w:rFonts w:ascii="Times New Roman" w:eastAsia="Times New Roman" w:hAnsi="Times New Roman" w:cs="Times New Roman"/>
          <w:sz w:val="28"/>
          <w:szCs w:val="24"/>
          <w:lang w:eastAsia="ar-SA"/>
        </w:rPr>
      </w:pPr>
      <w:r w:rsidRPr="00FA69ED">
        <w:rPr>
          <w:rFonts w:ascii="Times New Roman" w:eastAsia="Times New Roman" w:hAnsi="Times New Roman" w:cs="Times New Roman"/>
          <w:sz w:val="28"/>
          <w:szCs w:val="24"/>
          <w:lang w:eastAsia="ar-SA"/>
        </w:rPr>
        <w:t>3.Контроль   за исполнением настоящего постановления оставляю за собой.</w:t>
      </w:r>
    </w:p>
    <w:p w:rsidR="003E34BA" w:rsidRPr="00FA69ED" w:rsidRDefault="003E34BA" w:rsidP="003E34BA">
      <w:pPr>
        <w:jc w:val="both"/>
        <w:rPr>
          <w:rFonts w:ascii="Times New Roman" w:eastAsia="Times New Roman" w:hAnsi="Times New Roman" w:cs="Times New Roman"/>
          <w:sz w:val="28"/>
          <w:szCs w:val="24"/>
          <w:lang w:eastAsia="ar-SA"/>
        </w:rPr>
      </w:pPr>
      <w:r w:rsidRPr="00FA69ED">
        <w:rPr>
          <w:rFonts w:ascii="Times New Roman" w:eastAsia="Times New Roman" w:hAnsi="Times New Roman" w:cs="Times New Roman"/>
          <w:sz w:val="28"/>
          <w:szCs w:val="24"/>
          <w:lang w:eastAsia="ar-SA"/>
        </w:rPr>
        <w:t>4.Настоящее постановление вступает в силу после его официального обнародования.</w:t>
      </w:r>
    </w:p>
    <w:p w:rsidR="003E34BA" w:rsidRPr="00FA69ED" w:rsidRDefault="003E34BA" w:rsidP="003E34BA">
      <w:pPr>
        <w:suppressAutoHyphens w:val="0"/>
        <w:ind w:firstLine="0"/>
        <w:rPr>
          <w:rFonts w:ascii="Times New Roman" w:eastAsia="Times New Roman" w:hAnsi="Times New Roman" w:cs="Times New Roman"/>
          <w:sz w:val="28"/>
          <w:szCs w:val="24"/>
          <w:lang w:eastAsia="ru-RU"/>
        </w:rPr>
      </w:pPr>
    </w:p>
    <w:p w:rsidR="003E34BA" w:rsidRPr="00FA69ED"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8"/>
          <w:szCs w:val="24"/>
          <w:lang w:eastAsia="ru-RU"/>
        </w:rPr>
      </w:pPr>
    </w:p>
    <w:p w:rsidR="003E34BA" w:rsidRPr="00FA69ED"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8"/>
          <w:szCs w:val="24"/>
          <w:lang w:eastAsia="ru-RU"/>
        </w:rPr>
      </w:pPr>
      <w:r w:rsidRPr="00FA69ED">
        <w:rPr>
          <w:rFonts w:ascii="Times New Roman" w:eastAsia="Times New Roman" w:hAnsi="Times New Roman" w:cs="Times New Roman"/>
          <w:sz w:val="28"/>
          <w:szCs w:val="24"/>
          <w:lang w:eastAsia="ru-RU"/>
        </w:rPr>
        <w:t>Глава Бурлукского сельского по</w:t>
      </w:r>
      <w:r>
        <w:rPr>
          <w:rFonts w:ascii="Times New Roman" w:eastAsia="Times New Roman" w:hAnsi="Times New Roman" w:cs="Times New Roman"/>
          <w:sz w:val="28"/>
          <w:szCs w:val="24"/>
          <w:lang w:eastAsia="ru-RU"/>
        </w:rPr>
        <w:t>с</w:t>
      </w:r>
      <w:r w:rsidRPr="00FA69ED">
        <w:rPr>
          <w:rFonts w:ascii="Times New Roman" w:eastAsia="Times New Roman" w:hAnsi="Times New Roman" w:cs="Times New Roman"/>
          <w:sz w:val="28"/>
          <w:szCs w:val="24"/>
          <w:lang w:eastAsia="ru-RU"/>
        </w:rPr>
        <w:t xml:space="preserve">еления __________ </w:t>
      </w:r>
      <w:r>
        <w:rPr>
          <w:rFonts w:ascii="Times New Roman" w:eastAsia="Times New Roman" w:hAnsi="Times New Roman" w:cs="Times New Roman"/>
          <w:sz w:val="28"/>
          <w:szCs w:val="24"/>
          <w:lang w:eastAsia="ru-RU"/>
        </w:rPr>
        <w:t>О.И. Манжитова</w:t>
      </w:r>
    </w:p>
    <w:p w:rsidR="003E34BA" w:rsidRDefault="003E34BA" w:rsidP="003E34BA">
      <w:pPr>
        <w:rPr>
          <w:sz w:val="24"/>
        </w:rPr>
      </w:pPr>
    </w:p>
    <w:p w:rsidR="003E34BA" w:rsidRDefault="003E34BA" w:rsidP="003E34BA">
      <w:pPr>
        <w:rPr>
          <w:sz w:val="24"/>
        </w:rPr>
      </w:pPr>
    </w:p>
    <w:p w:rsidR="003E34BA" w:rsidRDefault="003E34BA" w:rsidP="003E34BA">
      <w:pPr>
        <w:rPr>
          <w:sz w:val="24"/>
        </w:rPr>
      </w:pPr>
    </w:p>
    <w:p w:rsidR="003E34BA" w:rsidRDefault="003E34BA" w:rsidP="003E34BA">
      <w:pPr>
        <w:rPr>
          <w:sz w:val="24"/>
        </w:rPr>
      </w:pPr>
    </w:p>
    <w:p w:rsidR="003E34BA" w:rsidRDefault="003E34BA" w:rsidP="003E34BA">
      <w:pPr>
        <w:rPr>
          <w:sz w:val="24"/>
        </w:rPr>
      </w:pPr>
    </w:p>
    <w:p w:rsidR="004E0BFA" w:rsidRDefault="004E0BFA" w:rsidP="003E34BA">
      <w:pPr>
        <w:widowControl w:val="0"/>
        <w:suppressAutoHyphens w:val="0"/>
        <w:autoSpaceDE w:val="0"/>
        <w:ind w:firstLine="0"/>
        <w:jc w:val="right"/>
        <w:rPr>
          <w:rFonts w:ascii="Times New Roman" w:eastAsia="Times New Roman" w:hAnsi="Times New Roman" w:cs="Times New Roman"/>
          <w:sz w:val="20"/>
          <w:szCs w:val="20"/>
          <w:lang w:eastAsia="ru-RU"/>
        </w:rPr>
      </w:pPr>
    </w:p>
    <w:p w:rsidR="004E0BFA" w:rsidRDefault="004E0BFA" w:rsidP="003E34BA">
      <w:pPr>
        <w:widowControl w:val="0"/>
        <w:suppressAutoHyphens w:val="0"/>
        <w:autoSpaceDE w:val="0"/>
        <w:ind w:firstLine="0"/>
        <w:jc w:val="right"/>
        <w:rPr>
          <w:rFonts w:ascii="Times New Roman" w:eastAsia="Times New Roman" w:hAnsi="Times New Roman" w:cs="Times New Roman"/>
          <w:sz w:val="20"/>
          <w:szCs w:val="20"/>
          <w:lang w:eastAsia="ru-RU"/>
        </w:rPr>
      </w:pPr>
    </w:p>
    <w:p w:rsidR="004E0BFA" w:rsidRDefault="004E0BFA" w:rsidP="003E34BA">
      <w:pPr>
        <w:widowControl w:val="0"/>
        <w:suppressAutoHyphens w:val="0"/>
        <w:autoSpaceDE w:val="0"/>
        <w:ind w:firstLine="0"/>
        <w:jc w:val="right"/>
        <w:rPr>
          <w:rFonts w:ascii="Times New Roman" w:eastAsia="Times New Roman" w:hAnsi="Times New Roman" w:cs="Times New Roman"/>
          <w:sz w:val="20"/>
          <w:szCs w:val="20"/>
          <w:lang w:eastAsia="ru-RU"/>
        </w:rPr>
      </w:pPr>
    </w:p>
    <w:p w:rsidR="004E0BFA" w:rsidRDefault="004E0BFA" w:rsidP="003E34BA">
      <w:pPr>
        <w:widowControl w:val="0"/>
        <w:suppressAutoHyphens w:val="0"/>
        <w:autoSpaceDE w:val="0"/>
        <w:ind w:firstLine="0"/>
        <w:jc w:val="right"/>
        <w:rPr>
          <w:rFonts w:ascii="Times New Roman" w:eastAsia="Times New Roman" w:hAnsi="Times New Roman" w:cs="Times New Roman"/>
          <w:sz w:val="20"/>
          <w:szCs w:val="20"/>
          <w:lang w:eastAsia="ru-RU"/>
        </w:rPr>
      </w:pPr>
    </w:p>
    <w:p w:rsidR="004E0BFA" w:rsidRDefault="004E0BFA" w:rsidP="003E34BA">
      <w:pPr>
        <w:widowControl w:val="0"/>
        <w:suppressAutoHyphens w:val="0"/>
        <w:autoSpaceDE w:val="0"/>
        <w:ind w:firstLine="0"/>
        <w:jc w:val="right"/>
        <w:rPr>
          <w:rFonts w:ascii="Times New Roman" w:eastAsia="Times New Roman" w:hAnsi="Times New Roman" w:cs="Times New Roman"/>
          <w:sz w:val="20"/>
          <w:szCs w:val="20"/>
          <w:lang w:eastAsia="ru-RU"/>
        </w:rPr>
      </w:pPr>
    </w:p>
    <w:p w:rsidR="004E0BFA" w:rsidRDefault="004E0BFA" w:rsidP="003E34BA">
      <w:pPr>
        <w:widowControl w:val="0"/>
        <w:suppressAutoHyphens w:val="0"/>
        <w:autoSpaceDE w:val="0"/>
        <w:ind w:firstLine="0"/>
        <w:jc w:val="right"/>
        <w:rPr>
          <w:rFonts w:ascii="Times New Roman" w:eastAsia="Times New Roman" w:hAnsi="Times New Roman" w:cs="Times New Roman"/>
          <w:sz w:val="20"/>
          <w:szCs w:val="20"/>
          <w:lang w:eastAsia="ru-RU"/>
        </w:rPr>
      </w:pPr>
    </w:p>
    <w:p w:rsidR="004E0BFA" w:rsidRDefault="004E0BFA" w:rsidP="003E34BA">
      <w:pPr>
        <w:widowControl w:val="0"/>
        <w:suppressAutoHyphens w:val="0"/>
        <w:autoSpaceDE w:val="0"/>
        <w:ind w:firstLine="0"/>
        <w:jc w:val="right"/>
        <w:rPr>
          <w:rFonts w:ascii="Times New Roman" w:eastAsia="Times New Roman" w:hAnsi="Times New Roman" w:cs="Times New Roman"/>
          <w:sz w:val="20"/>
          <w:szCs w:val="20"/>
          <w:lang w:eastAsia="ru-RU"/>
        </w:rPr>
      </w:pPr>
    </w:p>
    <w:p w:rsidR="003E34BA" w:rsidRPr="004E0BFA" w:rsidRDefault="003E34BA" w:rsidP="003E34BA">
      <w:pPr>
        <w:widowControl w:val="0"/>
        <w:suppressAutoHyphens w:val="0"/>
        <w:autoSpaceDE w:val="0"/>
        <w:ind w:firstLine="0"/>
        <w:jc w:val="right"/>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w:t>
      </w:r>
    </w:p>
    <w:p w:rsidR="003E34BA" w:rsidRPr="004E0BFA" w:rsidRDefault="003E34BA" w:rsidP="003E34BA">
      <w:pPr>
        <w:widowControl w:val="0"/>
        <w:suppressAutoHyphens w:val="0"/>
        <w:autoSpaceDE w:val="0"/>
        <w:ind w:firstLine="0"/>
        <w:jc w:val="right"/>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lastRenderedPageBreak/>
        <w:t xml:space="preserve">   Утвержден постановлением </w:t>
      </w:r>
    </w:p>
    <w:p w:rsidR="003E34BA" w:rsidRPr="004E0BFA" w:rsidRDefault="003E34BA" w:rsidP="003E34BA">
      <w:pPr>
        <w:widowControl w:val="0"/>
        <w:suppressAutoHyphens w:val="0"/>
        <w:autoSpaceDE w:val="0"/>
        <w:ind w:firstLine="0"/>
        <w:jc w:val="right"/>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Администрации Бурлукского сельского</w:t>
      </w:r>
    </w:p>
    <w:p w:rsidR="003E34BA" w:rsidRPr="004E0BFA" w:rsidRDefault="003E34BA" w:rsidP="003E34BA">
      <w:pPr>
        <w:widowControl w:val="0"/>
        <w:suppressAutoHyphens w:val="0"/>
        <w:autoSpaceDE w:val="0"/>
        <w:ind w:firstLine="0"/>
        <w:jc w:val="right"/>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Поселения от «30» июля 2025 г. № 73</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p>
    <w:p w:rsidR="003E34BA" w:rsidRPr="004E0BFA" w:rsidRDefault="003E34BA" w:rsidP="003E34BA">
      <w:pPr>
        <w:tabs>
          <w:tab w:val="left" w:pos="8505"/>
        </w:tabs>
        <w:suppressAutoHyphens w:val="0"/>
        <w:autoSpaceDE w:val="0"/>
        <w:autoSpaceDN w:val="0"/>
        <w:adjustRightInd w:val="0"/>
        <w:ind w:firstLine="0"/>
        <w:jc w:val="center"/>
        <w:rPr>
          <w:rFonts w:ascii="Times New Roman" w:eastAsia="Times New Roman" w:hAnsi="Times New Roman" w:cs="Times New Roman"/>
          <w:b/>
          <w:sz w:val="20"/>
          <w:szCs w:val="20"/>
          <w:lang w:eastAsia="ru-RU"/>
        </w:rPr>
      </w:pPr>
      <w:bookmarkStart w:id="1" w:name="Par34"/>
      <w:bookmarkEnd w:id="1"/>
      <w:r w:rsidRPr="004E0BFA">
        <w:rPr>
          <w:rFonts w:ascii="Times New Roman" w:eastAsia="Times New Roman" w:hAnsi="Times New Roman" w:cs="Times New Roman"/>
          <w:b/>
          <w:sz w:val="20"/>
          <w:szCs w:val="20"/>
          <w:lang w:eastAsia="ru-RU"/>
        </w:rPr>
        <w:t>Административный регламент</w:t>
      </w:r>
    </w:p>
    <w:p w:rsidR="003E34BA" w:rsidRPr="004E0BFA" w:rsidRDefault="003E34BA" w:rsidP="003E34BA">
      <w:pPr>
        <w:suppressAutoHyphens w:val="0"/>
        <w:autoSpaceDE w:val="0"/>
        <w:autoSpaceDN w:val="0"/>
        <w:adjustRightInd w:val="0"/>
        <w:ind w:firstLine="0"/>
        <w:jc w:val="center"/>
        <w:rPr>
          <w:rFonts w:ascii="Times New Roman" w:eastAsia="Times New Roman" w:hAnsi="Times New Roman" w:cs="Times New Roman"/>
          <w:b/>
          <w:sz w:val="20"/>
          <w:szCs w:val="20"/>
          <w:lang w:eastAsia="ru-RU"/>
        </w:rPr>
      </w:pPr>
      <w:r w:rsidRPr="004E0BFA">
        <w:rPr>
          <w:rFonts w:ascii="Times New Roman" w:eastAsia="Times New Roman" w:hAnsi="Times New Roman" w:cs="Times New Roman"/>
          <w:b/>
          <w:sz w:val="20"/>
          <w:szCs w:val="20"/>
          <w:lang w:eastAsia="ru-RU"/>
        </w:rPr>
        <w:t>предоставления муниципальной услуги «Предоставление земельных участков, находящихся в муниципальной собственности Бурлукского сельского поселения, и земельных участков, государственная собственность на которые не разграничена, расположенных на территории</w:t>
      </w:r>
      <w:r w:rsidRPr="004E0BFA">
        <w:rPr>
          <w:rFonts w:ascii="Times New Roman" w:eastAsia="Times New Roman" w:hAnsi="Times New Roman" w:cs="Times New Roman"/>
          <w:b/>
          <w:color w:val="FF0000"/>
          <w:sz w:val="20"/>
          <w:szCs w:val="20"/>
          <w:lang w:eastAsia="ru-RU"/>
        </w:rPr>
        <w:t xml:space="preserve"> </w:t>
      </w:r>
      <w:r w:rsidRPr="004E0BFA">
        <w:rPr>
          <w:rFonts w:ascii="Times New Roman" w:eastAsia="Times New Roman" w:hAnsi="Times New Roman" w:cs="Times New Roman"/>
          <w:b/>
          <w:color w:val="000000" w:themeColor="text1"/>
          <w:sz w:val="20"/>
          <w:szCs w:val="20"/>
          <w:lang w:eastAsia="ru-RU"/>
        </w:rPr>
        <w:t xml:space="preserve">Бурлукского сельского поселения, </w:t>
      </w:r>
      <w:r w:rsidRPr="004E0BFA">
        <w:rPr>
          <w:rFonts w:ascii="Times New Roman" w:eastAsia="Times New Roman" w:hAnsi="Times New Roman" w:cs="Times New Roman"/>
          <w:b/>
          <w:sz w:val="20"/>
          <w:szCs w:val="20"/>
          <w:lang w:eastAsia="ru-RU"/>
        </w:rPr>
        <w:t>юридическим лицам в собственность бесплатно»</w:t>
      </w:r>
    </w:p>
    <w:p w:rsidR="003E34BA" w:rsidRPr="004E0BFA" w:rsidRDefault="003E34BA" w:rsidP="003E34BA">
      <w:pPr>
        <w:suppressAutoHyphens w:val="0"/>
        <w:autoSpaceDE w:val="0"/>
        <w:autoSpaceDN w:val="0"/>
        <w:adjustRightInd w:val="0"/>
        <w:ind w:firstLine="0"/>
        <w:jc w:val="center"/>
        <w:rPr>
          <w:rFonts w:ascii="Times New Roman" w:eastAsia="Times New Roman" w:hAnsi="Times New Roman" w:cs="Times New Roman"/>
          <w:sz w:val="20"/>
          <w:szCs w:val="20"/>
          <w:lang w:eastAsia="ru-RU"/>
        </w:rPr>
      </w:pPr>
    </w:p>
    <w:p w:rsidR="003E34BA" w:rsidRPr="004E0BFA" w:rsidRDefault="003E34BA" w:rsidP="003E34BA">
      <w:pPr>
        <w:suppressAutoHyphens w:val="0"/>
        <w:autoSpaceDE w:val="0"/>
        <w:autoSpaceDN w:val="0"/>
        <w:adjustRightInd w:val="0"/>
        <w:ind w:firstLine="0"/>
        <w:jc w:val="center"/>
        <w:rPr>
          <w:rFonts w:ascii="Times New Roman" w:eastAsia="Times New Roman" w:hAnsi="Times New Roman" w:cs="Times New Roman"/>
          <w:sz w:val="20"/>
          <w:szCs w:val="20"/>
          <w:lang w:eastAsia="ru-RU"/>
        </w:rPr>
      </w:pPr>
    </w:p>
    <w:p w:rsidR="003E34BA" w:rsidRPr="004E0BFA" w:rsidRDefault="003E34BA" w:rsidP="003E34BA">
      <w:pPr>
        <w:widowControl w:val="0"/>
        <w:suppressAutoHyphens w:val="0"/>
        <w:autoSpaceDE w:val="0"/>
        <w:autoSpaceDN w:val="0"/>
        <w:adjustRightInd w:val="0"/>
        <w:ind w:firstLine="0"/>
        <w:jc w:val="center"/>
        <w:outlineLvl w:val="1"/>
        <w:rPr>
          <w:rFonts w:ascii="Times New Roman" w:eastAsia="Times New Roman" w:hAnsi="Times New Roman" w:cs="Times New Roman"/>
          <w:b/>
          <w:sz w:val="20"/>
          <w:szCs w:val="20"/>
          <w:lang w:eastAsia="ru-RU"/>
        </w:rPr>
      </w:pPr>
      <w:r w:rsidRPr="004E0BFA">
        <w:rPr>
          <w:rFonts w:ascii="Times New Roman" w:eastAsia="Times New Roman" w:hAnsi="Times New Roman" w:cs="Times New Roman"/>
          <w:b/>
          <w:sz w:val="20"/>
          <w:szCs w:val="20"/>
          <w:lang w:eastAsia="ru-RU"/>
        </w:rPr>
        <w:t>1. Общие положения</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1.1. Предмет регулирования</w:t>
      </w:r>
    </w:p>
    <w:p w:rsidR="003E34BA" w:rsidRPr="004E0BFA" w:rsidRDefault="003E34BA" w:rsidP="003E34BA">
      <w:pPr>
        <w:suppressAutoHyphens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Бурлукского сельского поселения Котовского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Бурлукского сельского поселения Котовского муниципального района Волгоградской области, юридическим лицам в собственность бесплатно»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Бурлукского сельского поселения Котовского муниципального района Волгоградской области.</w:t>
      </w:r>
    </w:p>
    <w:p w:rsidR="003E34BA" w:rsidRPr="004E0BFA" w:rsidRDefault="003E34BA" w:rsidP="003E34BA">
      <w:pPr>
        <w:suppressAutoHyphens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1.2.  Заявителями на получение муниципальной услуги являются следующие юридические лица, а также уполномоченные ими представители:</w:t>
      </w:r>
    </w:p>
    <w:p w:rsidR="003E34BA" w:rsidRPr="004E0BFA" w:rsidRDefault="003E34BA" w:rsidP="003E34BA">
      <w:pPr>
        <w:suppressAutoHyphens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1.2. 1. Религиозные организации, имеющие в собственности здания или сооружения религиозного, или благотворительного назначения, расположенные на таком земельном участке (п. 2 ст. 39.5 Земельного кодекса Российской Федерации, далее также – ЗК РФ).</w:t>
      </w:r>
    </w:p>
    <w:p w:rsidR="003E34BA" w:rsidRPr="004E0BFA" w:rsidRDefault="003E34BA" w:rsidP="003E34BA">
      <w:pPr>
        <w:suppressAutoHyphens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1.2.2. 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желающие приобрести земельные участки, на которых расположены здания, строения и сооружения, находящиеся на день введения в действие Земельного кодекса Российской Федерации в собственности этих организаций (п. 7 ст. 39.5 ЗК РФ, п. 2 ст. 3 Федерального закона от 25.10.2001 № 137-ФЗ).</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1.2.3.  Фонды, созданные в соответствии с Федеральным </w:t>
      </w:r>
      <w:hyperlink r:id="rId8" w:history="1">
        <w:r w:rsidRPr="004E0BFA">
          <w:rPr>
            <w:rFonts w:ascii="Times New Roman" w:eastAsia="Times New Roman" w:hAnsi="Times New Roman" w:cs="Times New Roman"/>
            <w:sz w:val="20"/>
            <w:szCs w:val="20"/>
            <w:lang w:eastAsia="ru-RU"/>
          </w:rPr>
          <w:t>законом</w:t>
        </w:r>
      </w:hyperlink>
      <w:r w:rsidRPr="004E0BFA">
        <w:rPr>
          <w:rFonts w:ascii="Times New Roman" w:eastAsia="Times New Roman" w:hAnsi="Times New Roman" w:cs="Times New Roman"/>
          <w:sz w:val="20"/>
          <w:szCs w:val="20"/>
          <w:lang w:eastAsia="ru-RU"/>
        </w:rPr>
        <w:t xml:space="preserve"> от 29.07.2017 № 216-ФЗ "Об инновационных научно-технологических центрах и о внесении изменений в отдельные законодательные акты Российской Федерации", желающие приобрести земельные участки, включенного в границы территории инновационного научно-технологического центра (п. 11 ст. 39.5 ЗК РФ). </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1.3. Порядок информирования заявителей о предоставлении муниципальной услуги</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1.3.1 Сведения о месте нахождения, контактных телефонах и графике работы администрации Бурлукского сельского поселения Котовского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403826, Волгоградская область, Котовский район, с. Бурлук, ул. Октябрьская, д.20</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Телефоны: +7(84455) 7-11-32, 7-11-48</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Факс: +7(84455) 7-11-32</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Электронная почта: </w:t>
      </w:r>
      <w:r w:rsidRPr="004E0BFA">
        <w:rPr>
          <w:rFonts w:ascii="Times New Roman" w:eastAsia="Times New Roman" w:hAnsi="Times New Roman" w:cs="Times New Roman"/>
          <w:sz w:val="20"/>
          <w:szCs w:val="20"/>
          <w:lang w:val="en-US" w:eastAsia="ru-RU"/>
        </w:rPr>
        <w:t>poseleneiburlyk</w:t>
      </w:r>
      <w:r w:rsidRPr="004E0BFA">
        <w:rPr>
          <w:rFonts w:ascii="Times New Roman" w:eastAsia="Times New Roman" w:hAnsi="Times New Roman" w:cs="Times New Roman"/>
          <w:sz w:val="20"/>
          <w:szCs w:val="20"/>
          <w:lang w:eastAsia="ru-RU"/>
        </w:rPr>
        <w:t>2007@</w:t>
      </w:r>
      <w:r w:rsidRPr="004E0BFA">
        <w:rPr>
          <w:rFonts w:ascii="Times New Roman" w:eastAsia="Times New Roman" w:hAnsi="Times New Roman" w:cs="Times New Roman"/>
          <w:sz w:val="20"/>
          <w:szCs w:val="20"/>
          <w:lang w:val="en-US" w:eastAsia="ru-RU"/>
        </w:rPr>
        <w:t>mail</w:t>
      </w:r>
      <w:r w:rsidRPr="004E0BFA">
        <w:rPr>
          <w:rFonts w:ascii="Times New Roman" w:eastAsia="Times New Roman" w:hAnsi="Times New Roman" w:cs="Times New Roman"/>
          <w:sz w:val="20"/>
          <w:szCs w:val="20"/>
          <w:lang w:eastAsia="ru-RU"/>
        </w:rPr>
        <w:t>.</w:t>
      </w:r>
      <w:r w:rsidRPr="004E0BFA">
        <w:rPr>
          <w:rFonts w:ascii="Times New Roman" w:eastAsia="Times New Roman" w:hAnsi="Times New Roman" w:cs="Times New Roman"/>
          <w:sz w:val="20"/>
          <w:szCs w:val="20"/>
          <w:lang w:val="en-US" w:eastAsia="ru-RU"/>
        </w:rPr>
        <w:t>ru</w:t>
      </w:r>
      <w:r w:rsidRPr="004E0BFA">
        <w:rPr>
          <w:rFonts w:ascii="Times New Roman" w:eastAsia="Times New Roman" w:hAnsi="Times New Roman" w:cs="Times New Roman"/>
          <w:sz w:val="20"/>
          <w:szCs w:val="20"/>
          <w:lang w:eastAsia="ru-RU"/>
        </w:rPr>
        <w:t xml:space="preserve"> </w:t>
      </w:r>
    </w:p>
    <w:p w:rsidR="003E34BA" w:rsidRPr="004E0BFA" w:rsidRDefault="003E34BA" w:rsidP="003E34BA">
      <w:pPr>
        <w:suppressAutoHyphens w:val="0"/>
        <w:ind w:left="180"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color w:val="000000"/>
          <w:sz w:val="20"/>
          <w:szCs w:val="20"/>
          <w:lang w:eastAsia="ru-RU"/>
        </w:rPr>
        <w:t> по адресу: Волгоградская</w:t>
      </w:r>
      <w:r w:rsidRPr="004E0BFA">
        <w:rPr>
          <w:rFonts w:ascii="Times New Roman" w:eastAsia="Times New Roman" w:hAnsi="Times New Roman" w:cs="Times New Roman"/>
          <w:sz w:val="20"/>
          <w:szCs w:val="20"/>
          <w:lang w:eastAsia="ru-RU"/>
        </w:rPr>
        <w:t xml:space="preserve"> область, г. Котово, ул. Победы, д.25, на электронную почту: </w:t>
      </w:r>
      <w:r w:rsidRPr="004E0BFA">
        <w:rPr>
          <w:rFonts w:ascii="Times New Roman" w:eastAsia="Times New Roman" w:hAnsi="Times New Roman" w:cs="Times New Roman"/>
          <w:sz w:val="20"/>
          <w:szCs w:val="20"/>
          <w:lang w:val="en-US" w:eastAsia="ru-RU"/>
        </w:rPr>
        <w:t>mfckotovo</w:t>
      </w:r>
      <w:r w:rsidRPr="004E0BFA">
        <w:rPr>
          <w:rFonts w:ascii="Times New Roman" w:eastAsia="Times New Roman" w:hAnsi="Times New Roman" w:cs="Times New Roman"/>
          <w:sz w:val="20"/>
          <w:szCs w:val="20"/>
          <w:lang w:eastAsia="ru-RU"/>
        </w:rPr>
        <w:t>@</w:t>
      </w:r>
      <w:r w:rsidRPr="004E0BFA">
        <w:rPr>
          <w:rFonts w:ascii="Times New Roman" w:eastAsia="Times New Roman" w:hAnsi="Times New Roman" w:cs="Times New Roman"/>
          <w:sz w:val="20"/>
          <w:szCs w:val="20"/>
          <w:lang w:val="en-US" w:eastAsia="ru-RU"/>
        </w:rPr>
        <w:t>mail</w:t>
      </w:r>
      <w:r w:rsidRPr="004E0BFA">
        <w:rPr>
          <w:rFonts w:ascii="Times New Roman" w:eastAsia="Times New Roman" w:hAnsi="Times New Roman" w:cs="Times New Roman"/>
          <w:sz w:val="20"/>
          <w:szCs w:val="20"/>
          <w:lang w:eastAsia="ru-RU"/>
        </w:rPr>
        <w:t>.</w:t>
      </w:r>
      <w:r w:rsidRPr="004E0BFA">
        <w:rPr>
          <w:rFonts w:ascii="Times New Roman" w:eastAsia="Times New Roman" w:hAnsi="Times New Roman" w:cs="Times New Roman"/>
          <w:sz w:val="20"/>
          <w:szCs w:val="20"/>
          <w:lang w:val="en-US" w:eastAsia="ru-RU"/>
        </w:rPr>
        <w:t>ru</w:t>
      </w:r>
      <w:r w:rsidRPr="004E0BFA">
        <w:rPr>
          <w:rFonts w:ascii="Times New Roman" w:eastAsia="Times New Roman" w:hAnsi="Times New Roman" w:cs="Times New Roman"/>
          <w:sz w:val="20"/>
          <w:szCs w:val="20"/>
          <w:lang w:eastAsia="ru-RU"/>
        </w:rPr>
        <w:t xml:space="preserve">, официальный сайт: </w:t>
      </w:r>
      <w:r w:rsidRPr="004E0BFA">
        <w:rPr>
          <w:rFonts w:ascii="Times New Roman" w:eastAsia="Times New Roman" w:hAnsi="Times New Roman" w:cs="Times New Roman"/>
          <w:sz w:val="20"/>
          <w:szCs w:val="20"/>
          <w:lang w:val="en-US" w:eastAsia="ru-RU"/>
        </w:rPr>
        <w:t>mfc</w:t>
      </w:r>
      <w:r w:rsidRPr="004E0BFA">
        <w:rPr>
          <w:rFonts w:ascii="Times New Roman" w:eastAsia="Times New Roman" w:hAnsi="Times New Roman" w:cs="Times New Roman"/>
          <w:sz w:val="20"/>
          <w:szCs w:val="20"/>
          <w:lang w:eastAsia="ru-RU"/>
        </w:rPr>
        <w:t>-</w:t>
      </w:r>
      <w:r w:rsidRPr="004E0BFA">
        <w:rPr>
          <w:rFonts w:ascii="Times New Roman" w:eastAsia="Times New Roman" w:hAnsi="Times New Roman" w:cs="Times New Roman"/>
          <w:sz w:val="20"/>
          <w:szCs w:val="20"/>
          <w:lang w:val="en-US" w:eastAsia="ru-RU"/>
        </w:rPr>
        <w:t>kotovo</w:t>
      </w:r>
      <w:r w:rsidRPr="004E0BFA">
        <w:rPr>
          <w:rFonts w:ascii="Times New Roman" w:eastAsia="Times New Roman" w:hAnsi="Times New Roman" w:cs="Times New Roman"/>
          <w:sz w:val="20"/>
          <w:szCs w:val="20"/>
          <w:lang w:eastAsia="ru-RU"/>
        </w:rPr>
        <w:t>.</w:t>
      </w:r>
      <w:r w:rsidRPr="004E0BFA">
        <w:rPr>
          <w:rFonts w:ascii="Times New Roman" w:eastAsia="Times New Roman" w:hAnsi="Times New Roman" w:cs="Times New Roman"/>
          <w:sz w:val="20"/>
          <w:szCs w:val="20"/>
          <w:lang w:val="en-US" w:eastAsia="ru-RU"/>
        </w:rPr>
        <w:t>ru</w:t>
      </w:r>
      <w:r w:rsidRPr="004E0BFA">
        <w:rPr>
          <w:rFonts w:ascii="Times New Roman" w:eastAsia="Times New Roman" w:hAnsi="Times New Roman" w:cs="Times New Roman"/>
          <w:sz w:val="20"/>
          <w:szCs w:val="20"/>
          <w:lang w:eastAsia="ru-RU"/>
        </w:rPr>
        <w:t xml:space="preserve"> или по телефону 8 (84455) 4-36-13.</w:t>
      </w:r>
    </w:p>
    <w:p w:rsidR="003E34BA" w:rsidRPr="004E0BFA" w:rsidRDefault="003E34BA" w:rsidP="003E34BA">
      <w:pPr>
        <w:shd w:val="clear" w:color="auto" w:fill="FFFFFF"/>
        <w:suppressAutoHyphens w:val="0"/>
        <w:ind w:firstLine="0"/>
        <w:rPr>
          <w:rFonts w:ascii="Times New Roman" w:eastAsia="Times New Roman" w:hAnsi="Times New Roman" w:cs="Times New Roman"/>
          <w:color w:val="000000"/>
          <w:sz w:val="20"/>
          <w:szCs w:val="20"/>
          <w:lang w:eastAsia="ru-RU"/>
        </w:rPr>
      </w:pPr>
      <w:r w:rsidRPr="004E0BFA">
        <w:rPr>
          <w:rFonts w:ascii="Times New Roman" w:eastAsia="Times New Roman" w:hAnsi="Times New Roman" w:cs="Times New Roman"/>
          <w:color w:val="000000"/>
          <w:sz w:val="20"/>
          <w:szCs w:val="20"/>
          <w:lang w:eastAsia="ru-RU"/>
        </w:rPr>
        <w:t>График приема граждан по предоставлению муниципальной услуги:</w:t>
      </w:r>
    </w:p>
    <w:p w:rsidR="003E34BA" w:rsidRPr="004E0BFA" w:rsidRDefault="003E34BA" w:rsidP="003E34BA">
      <w:pPr>
        <w:suppressAutoHyphens w:val="0"/>
        <w:ind w:left="-540"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Понедельник</w:t>
      </w:r>
      <w:r w:rsidRPr="004E0BFA">
        <w:rPr>
          <w:rFonts w:ascii="Times New Roman" w:eastAsia="Times New Roman" w:hAnsi="Times New Roman" w:cs="Times New Roman"/>
          <w:sz w:val="20"/>
          <w:szCs w:val="20"/>
          <w:lang w:eastAsia="ru-RU"/>
        </w:rPr>
        <w:tab/>
      </w:r>
      <w:r w:rsidRPr="004E0BFA">
        <w:rPr>
          <w:rFonts w:ascii="Times New Roman" w:eastAsia="Times New Roman" w:hAnsi="Times New Roman" w:cs="Times New Roman"/>
          <w:sz w:val="20"/>
          <w:szCs w:val="20"/>
          <w:lang w:eastAsia="ru-RU"/>
        </w:rPr>
        <w:tab/>
        <w:t>09:00 - 20:00</w:t>
      </w:r>
    </w:p>
    <w:p w:rsidR="003E34BA" w:rsidRPr="004E0BFA" w:rsidRDefault="003E34BA" w:rsidP="003E34BA">
      <w:pPr>
        <w:suppressAutoHyphens w:val="0"/>
        <w:ind w:left="-540"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Вторник - Пятница</w:t>
      </w:r>
      <w:r w:rsidRPr="004E0BFA">
        <w:rPr>
          <w:rFonts w:ascii="Times New Roman" w:eastAsia="Times New Roman" w:hAnsi="Times New Roman" w:cs="Times New Roman"/>
          <w:sz w:val="20"/>
          <w:szCs w:val="20"/>
          <w:lang w:eastAsia="ru-RU"/>
        </w:rPr>
        <w:tab/>
        <w:t>09:00 - 18:00</w:t>
      </w:r>
    </w:p>
    <w:p w:rsidR="003E34BA" w:rsidRPr="004E0BFA" w:rsidRDefault="003E34BA" w:rsidP="003E34BA">
      <w:pPr>
        <w:suppressAutoHyphens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Суббота                     09:00 - 15:00</w:t>
      </w:r>
    </w:p>
    <w:p w:rsidR="003E34BA" w:rsidRPr="004E0BFA" w:rsidRDefault="003E34BA" w:rsidP="003E34BA">
      <w:pPr>
        <w:widowControl w:val="0"/>
        <w:suppressAutoHyphens w:val="0"/>
        <w:autoSpaceDE w:val="0"/>
        <w:autoSpaceDN w:val="0"/>
        <w:adjustRightInd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Воскресенье -</w:t>
      </w:r>
      <w:r w:rsidRPr="004E0BFA">
        <w:rPr>
          <w:rFonts w:ascii="Times New Roman" w:eastAsia="Times New Roman" w:hAnsi="Times New Roman" w:cs="Times New Roman"/>
          <w:sz w:val="20"/>
          <w:szCs w:val="20"/>
          <w:lang w:eastAsia="ru-RU"/>
        </w:rPr>
        <w:tab/>
        <w:t>выходной день</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1.3.2. Информацию о порядке предоставления муниципальной услуги заявитель может получить:</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непосредственно в администрации Бурлукского сельского поселения Котовского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Бурлукского сельского поселения Котовского муниципального района Волгоградской области);</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по почте, в том числе электронной (</w:t>
      </w:r>
      <w:r w:rsidRPr="004E0BFA">
        <w:rPr>
          <w:rFonts w:ascii="Times New Roman" w:eastAsia="Times New Roman" w:hAnsi="Times New Roman" w:cs="Times New Roman"/>
          <w:sz w:val="20"/>
          <w:szCs w:val="20"/>
          <w:lang w:val="en-US" w:eastAsia="ru-RU"/>
        </w:rPr>
        <w:t>poseleneiburlyk</w:t>
      </w:r>
      <w:r w:rsidRPr="004E0BFA">
        <w:rPr>
          <w:rFonts w:ascii="Times New Roman" w:eastAsia="Times New Roman" w:hAnsi="Times New Roman" w:cs="Times New Roman"/>
          <w:sz w:val="20"/>
          <w:szCs w:val="20"/>
          <w:lang w:eastAsia="ru-RU"/>
        </w:rPr>
        <w:t>2007@</w:t>
      </w:r>
      <w:r w:rsidRPr="004E0BFA">
        <w:rPr>
          <w:rFonts w:ascii="Times New Roman" w:eastAsia="Times New Roman" w:hAnsi="Times New Roman" w:cs="Times New Roman"/>
          <w:sz w:val="20"/>
          <w:szCs w:val="20"/>
          <w:lang w:val="en-US" w:eastAsia="ru-RU"/>
        </w:rPr>
        <w:t>mail</w:t>
      </w:r>
      <w:r w:rsidRPr="004E0BFA">
        <w:rPr>
          <w:rFonts w:ascii="Times New Roman" w:eastAsia="Times New Roman" w:hAnsi="Times New Roman" w:cs="Times New Roman"/>
          <w:sz w:val="20"/>
          <w:szCs w:val="20"/>
          <w:lang w:eastAsia="ru-RU"/>
        </w:rPr>
        <w:t>.</w:t>
      </w:r>
      <w:r w:rsidRPr="004E0BFA">
        <w:rPr>
          <w:rFonts w:ascii="Times New Roman" w:eastAsia="Times New Roman" w:hAnsi="Times New Roman" w:cs="Times New Roman"/>
          <w:sz w:val="20"/>
          <w:szCs w:val="20"/>
          <w:lang w:val="en-US" w:eastAsia="ru-RU"/>
        </w:rPr>
        <w:t>ru</w:t>
      </w:r>
      <w:r w:rsidRPr="004E0BFA">
        <w:rPr>
          <w:rFonts w:ascii="Times New Roman" w:eastAsia="Times New Roman" w:hAnsi="Times New Roman" w:cs="Times New Roman"/>
          <w:sz w:val="20"/>
          <w:szCs w:val="20"/>
          <w:lang w:eastAsia="ru-RU"/>
        </w:rPr>
        <w:t>), в случае письменного обращения заявителя;</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в сети Интернет на официальном сайте администрации Бурлукского сельского поселения Котовского муниципального района Волгоградской области (</w:t>
      </w:r>
      <w:r w:rsidRPr="004E0BFA">
        <w:rPr>
          <w:rFonts w:ascii="Times New Roman" w:eastAsia="Times New Roman" w:hAnsi="Times New Roman" w:cs="Times New Roman"/>
          <w:sz w:val="20"/>
          <w:szCs w:val="20"/>
          <w:lang w:val="en-US" w:eastAsia="ru-RU"/>
        </w:rPr>
        <w:t>http</w:t>
      </w:r>
      <w:r w:rsidRPr="004E0BFA">
        <w:rPr>
          <w:rFonts w:ascii="Times New Roman" w:eastAsia="Times New Roman" w:hAnsi="Times New Roman" w:cs="Times New Roman"/>
          <w:sz w:val="20"/>
          <w:szCs w:val="20"/>
          <w:lang w:eastAsia="ru-RU"/>
        </w:rPr>
        <w:t>:// Бурлукское 34.рф/) ,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9" w:history="1">
        <w:r w:rsidRPr="004E0BFA">
          <w:rPr>
            <w:rFonts w:ascii="Times New Roman" w:eastAsia="Times New Roman" w:hAnsi="Times New Roman" w:cs="Times New Roman"/>
            <w:color w:val="000000" w:themeColor="text1"/>
            <w:sz w:val="20"/>
            <w:szCs w:val="20"/>
            <w:u w:val="single"/>
            <w:lang w:val="en-US" w:eastAsia="ru-RU"/>
          </w:rPr>
          <w:t>www</w:t>
        </w:r>
        <w:r w:rsidRPr="004E0BFA">
          <w:rPr>
            <w:rFonts w:ascii="Times New Roman" w:eastAsia="Times New Roman" w:hAnsi="Times New Roman" w:cs="Times New Roman"/>
            <w:color w:val="000000" w:themeColor="text1"/>
            <w:sz w:val="20"/>
            <w:szCs w:val="20"/>
            <w:u w:val="single"/>
            <w:lang w:eastAsia="ru-RU"/>
          </w:rPr>
          <w:t>.</w:t>
        </w:r>
        <w:r w:rsidRPr="004E0BFA">
          <w:rPr>
            <w:rFonts w:ascii="Times New Roman" w:eastAsia="Times New Roman" w:hAnsi="Times New Roman" w:cs="Times New Roman"/>
            <w:color w:val="000000" w:themeColor="text1"/>
            <w:sz w:val="20"/>
            <w:szCs w:val="20"/>
            <w:u w:val="single"/>
            <w:lang w:val="en-US" w:eastAsia="ru-RU"/>
          </w:rPr>
          <w:t>gosuslugi</w:t>
        </w:r>
        <w:r w:rsidRPr="004E0BFA">
          <w:rPr>
            <w:rFonts w:ascii="Times New Roman" w:eastAsia="Times New Roman" w:hAnsi="Times New Roman" w:cs="Times New Roman"/>
            <w:color w:val="000000" w:themeColor="text1"/>
            <w:sz w:val="20"/>
            <w:szCs w:val="20"/>
            <w:u w:val="single"/>
            <w:lang w:eastAsia="ru-RU"/>
          </w:rPr>
          <w:t>.</w:t>
        </w:r>
        <w:r w:rsidRPr="004E0BFA">
          <w:rPr>
            <w:rFonts w:ascii="Times New Roman" w:eastAsia="Times New Roman" w:hAnsi="Times New Roman" w:cs="Times New Roman"/>
            <w:color w:val="000000" w:themeColor="text1"/>
            <w:sz w:val="20"/>
            <w:szCs w:val="20"/>
            <w:u w:val="single"/>
            <w:lang w:val="en-US" w:eastAsia="ru-RU"/>
          </w:rPr>
          <w:t>ru</w:t>
        </w:r>
      </w:hyperlink>
      <w:r w:rsidRPr="004E0BFA">
        <w:rPr>
          <w:rFonts w:ascii="Times New Roman" w:eastAsia="Times New Roman" w:hAnsi="Times New Roman" w:cs="Times New Roman"/>
          <w:sz w:val="20"/>
          <w:szCs w:val="20"/>
          <w:lang w:eastAsia="ru-RU"/>
        </w:rPr>
        <w:t>).</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p>
    <w:p w:rsidR="003E34BA" w:rsidRPr="004E0BFA" w:rsidRDefault="003E34BA" w:rsidP="003E34BA">
      <w:pPr>
        <w:widowControl w:val="0"/>
        <w:suppressAutoHyphens w:val="0"/>
        <w:autoSpaceDE w:val="0"/>
        <w:autoSpaceDN w:val="0"/>
        <w:adjustRightInd w:val="0"/>
        <w:ind w:firstLine="0"/>
        <w:jc w:val="center"/>
        <w:outlineLvl w:val="1"/>
        <w:rPr>
          <w:rFonts w:ascii="Times New Roman" w:eastAsia="Times New Roman" w:hAnsi="Times New Roman" w:cs="Times New Roman"/>
          <w:b/>
          <w:sz w:val="20"/>
          <w:szCs w:val="20"/>
          <w:lang w:eastAsia="ru-RU"/>
        </w:rPr>
      </w:pPr>
      <w:r w:rsidRPr="004E0BFA">
        <w:rPr>
          <w:rFonts w:ascii="Times New Roman" w:eastAsia="Times New Roman" w:hAnsi="Times New Roman" w:cs="Times New Roman"/>
          <w:b/>
          <w:sz w:val="20"/>
          <w:szCs w:val="20"/>
          <w:lang w:eastAsia="ru-RU"/>
        </w:rPr>
        <w:t>2. Стандарт предоставления муниципальной услуги</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p>
    <w:p w:rsidR="003E34BA" w:rsidRPr="004E0BFA" w:rsidRDefault="003E34BA" w:rsidP="003E34BA">
      <w:pPr>
        <w:suppressAutoHyphens w:val="0"/>
        <w:autoSpaceDE w:val="0"/>
        <w:autoSpaceDN w:val="0"/>
        <w:adjustRightInd w:val="0"/>
        <w:ind w:firstLine="567"/>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2.1.  Наименование муниципальной услуги – «Предоставление земельных участков, находящихся в муниципальной собственности Бурлукского сельского полселения Котовского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w:t>
      </w:r>
      <w:r w:rsidRPr="004E0BFA">
        <w:rPr>
          <w:rFonts w:ascii="Times New Roman" w:eastAsia="Times New Roman" w:hAnsi="Times New Roman" w:cs="Times New Roman"/>
          <w:sz w:val="20"/>
          <w:szCs w:val="20"/>
          <w:lang w:eastAsia="ru-RU"/>
        </w:rPr>
        <w:lastRenderedPageBreak/>
        <w:t xml:space="preserve">Бурлукского сельского поселения Котовского муниципального района Волгоградской области, юридическим лицам в собственность бесплатно». </w:t>
      </w:r>
    </w:p>
    <w:p w:rsidR="003E34BA" w:rsidRPr="004E0BFA" w:rsidRDefault="003E34BA" w:rsidP="003E34BA">
      <w:pPr>
        <w:widowControl w:val="0"/>
        <w:suppressAutoHyphens w:val="0"/>
        <w:autoSpaceDE w:val="0"/>
        <w:autoSpaceDN w:val="0"/>
        <w:adjustRightInd w:val="0"/>
        <w:ind w:firstLine="567"/>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2.2. Муниципальная услуга предоставляется администрацией Бурлукского сельского поселения Котовского муниципального района Волгоградской области (далее – уполномоченный орган).</w:t>
      </w:r>
    </w:p>
    <w:p w:rsidR="003E34BA" w:rsidRPr="004E0BFA" w:rsidRDefault="003E34BA" w:rsidP="003E34BA">
      <w:pPr>
        <w:widowControl w:val="0"/>
        <w:suppressAutoHyphens w:val="0"/>
        <w:autoSpaceDE w:val="0"/>
        <w:autoSpaceDN w:val="0"/>
        <w:adjustRightInd w:val="0"/>
        <w:ind w:firstLine="567"/>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2.3. Результатом предоставления муниципальной услуги является:</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trike/>
          <w:sz w:val="20"/>
          <w:szCs w:val="20"/>
          <w:lang w:eastAsia="ru-RU"/>
        </w:rPr>
      </w:pPr>
      <w:r w:rsidRPr="004E0BFA">
        <w:rPr>
          <w:rFonts w:ascii="Times New Roman" w:eastAsia="Times New Roman" w:hAnsi="Times New Roman" w:cs="Times New Roman"/>
          <w:sz w:val="20"/>
          <w:szCs w:val="20"/>
          <w:lang w:eastAsia="ru-RU"/>
        </w:rPr>
        <w:t>- решение о предварительном согласовании (об отказе в предварительном согласовании) предоставления земельного участка в собственность бесплатно;</w:t>
      </w:r>
    </w:p>
    <w:p w:rsidR="003E34BA" w:rsidRPr="004E0BFA" w:rsidRDefault="003E34BA" w:rsidP="003E34BA">
      <w:pPr>
        <w:widowControl w:val="0"/>
        <w:suppressAutoHyphens w:val="0"/>
        <w:autoSpaceDE w:val="0"/>
        <w:autoSpaceDN w:val="0"/>
        <w:adjustRightInd w:val="0"/>
        <w:ind w:firstLine="567"/>
        <w:jc w:val="both"/>
        <w:rPr>
          <w:rFonts w:ascii="Times New Roman" w:eastAsia="Times New Roman" w:hAnsi="Times New Roman" w:cs="Times New Roman"/>
          <w:kern w:val="2"/>
          <w:sz w:val="20"/>
          <w:szCs w:val="20"/>
          <w:lang w:eastAsia="ar-SA"/>
        </w:rPr>
      </w:pPr>
      <w:r w:rsidRPr="004E0BFA">
        <w:rPr>
          <w:rFonts w:ascii="Times New Roman" w:eastAsia="Times New Roman" w:hAnsi="Times New Roman" w:cs="Times New Roman"/>
          <w:sz w:val="20"/>
          <w:szCs w:val="20"/>
          <w:lang w:eastAsia="ru-RU"/>
        </w:rPr>
        <w:t>- решение о предоставлении (об отказе в предоставлении) земельного участка в собственность бесплатно</w:t>
      </w:r>
      <w:r w:rsidRPr="004E0BFA">
        <w:rPr>
          <w:rFonts w:ascii="Times New Roman" w:eastAsia="Times New Roman" w:hAnsi="Times New Roman" w:cs="Times New Roman"/>
          <w:kern w:val="2"/>
          <w:sz w:val="20"/>
          <w:szCs w:val="20"/>
          <w:lang w:eastAsia="ar-SA"/>
        </w:rPr>
        <w:t>;</w:t>
      </w:r>
    </w:p>
    <w:p w:rsidR="003E34BA" w:rsidRPr="004E0BFA" w:rsidRDefault="003E34BA" w:rsidP="003E34BA">
      <w:pPr>
        <w:widowControl w:val="0"/>
        <w:suppressAutoHyphens w:val="0"/>
        <w:autoSpaceDE w:val="0"/>
        <w:autoSpaceDN w:val="0"/>
        <w:adjustRightInd w:val="0"/>
        <w:ind w:firstLine="567"/>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2.4. Срок предоставления муниципальной услуги.</w:t>
      </w:r>
    </w:p>
    <w:p w:rsidR="003E34BA" w:rsidRPr="004E0BFA" w:rsidRDefault="003E34BA" w:rsidP="003E34BA">
      <w:pPr>
        <w:suppressAutoHyphens w:val="0"/>
        <w:autoSpaceDE w:val="0"/>
        <w:autoSpaceDN w:val="0"/>
        <w:adjustRightInd w:val="0"/>
        <w:spacing w:line="230" w:lineRule="auto"/>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2.4.1. Уполномоченный орган приостанавливает рассмотрение заявления о предварительном согласовании предоставления земельного участка в собственность бесплатно 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или земельных участков на кадастровом плане территории (далее -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4E0BFA">
        <w:rPr>
          <w:rFonts w:ascii="Times New Roman" w:eastAsia="Times New Roman" w:hAnsi="Times New Roman" w:cs="Times New Roman"/>
          <w:i/>
          <w:sz w:val="20"/>
          <w:szCs w:val="20"/>
          <w:lang w:eastAsia="ru-RU"/>
        </w:rPr>
        <w:t xml:space="preserve"> </w:t>
      </w:r>
      <w:r w:rsidRPr="004E0BFA">
        <w:rPr>
          <w:rFonts w:ascii="Times New Roman" w:eastAsia="Times New Roman" w:hAnsi="Times New Roman" w:cs="Times New Roman"/>
          <w:sz w:val="20"/>
          <w:szCs w:val="20"/>
          <w:lang w:eastAsia="ru-RU"/>
        </w:rPr>
        <w:t>или до принятия решения об отказе в утверждении указанной схемы.</w:t>
      </w:r>
    </w:p>
    <w:p w:rsidR="003E34BA" w:rsidRPr="004E0BFA" w:rsidRDefault="003E34BA" w:rsidP="003E34BA">
      <w:pPr>
        <w:suppressAutoHyphens w:val="0"/>
        <w:ind w:firstLine="60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w:t>
      </w:r>
    </w:p>
    <w:p w:rsidR="003E34BA" w:rsidRPr="004E0BFA" w:rsidRDefault="003E34BA" w:rsidP="003E34BA">
      <w:pPr>
        <w:suppressAutoHyphens w:val="0"/>
        <w:autoSpaceDE w:val="0"/>
        <w:autoSpaceDN w:val="0"/>
        <w:adjustRightInd w:val="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предоставления земельного участка принимается уполномоченным органом и направляется заявителю не позднее 35 дней со дня поступления заявления.</w:t>
      </w:r>
    </w:p>
    <w:p w:rsidR="003E34BA" w:rsidRPr="004E0BFA" w:rsidRDefault="003E34BA" w:rsidP="003E34BA">
      <w:pPr>
        <w:suppressAutoHyphens w:val="0"/>
        <w:autoSpaceDE w:val="0"/>
        <w:autoSpaceDN w:val="0"/>
        <w:adjustRightInd w:val="0"/>
        <w:ind w:firstLine="567"/>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2.4.3. Решение о предоставлении (об отказе в предоставлении) земельного участка в собственность бесплатно принимается уполномоченным органом и направляется заказным письмом или выдается заявителю под расписку не позднее 20 дней со дня поступления в уполномоченный орган заявления и документов, указанных в пункте 2.6.2 настоящего административного регламента.</w:t>
      </w:r>
    </w:p>
    <w:p w:rsidR="003E34BA" w:rsidRPr="004E0BFA" w:rsidRDefault="003E34BA" w:rsidP="003E34BA">
      <w:pPr>
        <w:suppressAutoHyphens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2.4.4.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сроки предоставления муниципальной услуги, установленные пунктами 2.4.2 и 2.4.3 настоящего административного регламента, в 2022 - 2024 годах составляют:</w:t>
      </w:r>
    </w:p>
    <w:p w:rsidR="003E34BA" w:rsidRPr="004E0BFA" w:rsidRDefault="003E34BA" w:rsidP="003E34BA">
      <w:pPr>
        <w:suppressAutoHyphens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  </w:t>
      </w:r>
    </w:p>
    <w:p w:rsidR="003E34BA" w:rsidRPr="004E0BFA" w:rsidRDefault="003E34BA" w:rsidP="003E34BA">
      <w:pPr>
        <w:suppressAutoHyphens w:val="0"/>
        <w:ind w:firstLine="0"/>
        <w:jc w:val="both"/>
        <w:rPr>
          <w:rFonts w:ascii="Times New Roman" w:eastAsia="Times New Roman" w:hAnsi="Times New Roman" w:cs="Times New Roman"/>
          <w:i/>
          <w:color w:val="FF0000"/>
          <w:sz w:val="20"/>
          <w:szCs w:val="20"/>
          <w:lang w:eastAsia="ru-RU"/>
        </w:rPr>
      </w:pPr>
      <w:r w:rsidRPr="004E0BFA">
        <w:rPr>
          <w:rFonts w:ascii="Times New Roman" w:eastAsia="Times New Roman" w:hAnsi="Times New Roman" w:cs="Times New Roman"/>
          <w:sz w:val="20"/>
          <w:szCs w:val="20"/>
          <w:lang w:eastAsia="ru-RU"/>
        </w:rPr>
        <w:t xml:space="preserve">        для принятия и направления заявителю решения о предварительном согласовании (об отказе в предварительном согласовании) предоставления земельного участка 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 не более 20 календарных дней;</w:t>
      </w:r>
      <w:r w:rsidRPr="004E0BFA">
        <w:rPr>
          <w:rFonts w:ascii="Times New Roman" w:eastAsia="Times New Roman" w:hAnsi="Times New Roman" w:cs="Times New Roman"/>
          <w:i/>
          <w:color w:val="FF0000"/>
          <w:sz w:val="20"/>
          <w:szCs w:val="20"/>
          <w:lang w:eastAsia="ru-RU"/>
        </w:rPr>
        <w:t xml:space="preserve"> </w:t>
      </w:r>
    </w:p>
    <w:p w:rsidR="003E34BA" w:rsidRPr="004E0BFA" w:rsidRDefault="003E34BA" w:rsidP="003E34BA">
      <w:pPr>
        <w:suppressAutoHyphens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i/>
          <w:color w:val="FF0000"/>
          <w:sz w:val="20"/>
          <w:szCs w:val="20"/>
          <w:lang w:eastAsia="ru-RU"/>
        </w:rPr>
        <w:t xml:space="preserve">  </w:t>
      </w:r>
      <w:r w:rsidRPr="004E0BFA">
        <w:rPr>
          <w:rFonts w:ascii="Times New Roman" w:eastAsia="Times New Roman" w:hAnsi="Times New Roman" w:cs="Times New Roman"/>
          <w:sz w:val="20"/>
          <w:szCs w:val="20"/>
          <w:lang w:eastAsia="ru-RU"/>
        </w:rPr>
        <w:t xml:space="preserve">       для принятия уполномоченным органом решения о предоставлении (об отказе в предоставлении) земельного участка в собственность бесплатно и направления заказным письмом или выдачи заявителю под расписку – не более 14 календарных дней.</w:t>
      </w:r>
      <w:r w:rsidRPr="004E0BFA">
        <w:rPr>
          <w:rFonts w:ascii="Times New Roman" w:eastAsia="Times New Roman" w:hAnsi="Times New Roman" w:cs="Times New Roman"/>
          <w:i/>
          <w:color w:val="FF0000"/>
          <w:sz w:val="20"/>
          <w:szCs w:val="20"/>
          <w:lang w:eastAsia="ru-RU"/>
        </w:rPr>
        <w:t xml:space="preserve"> </w:t>
      </w:r>
    </w:p>
    <w:p w:rsidR="003E34BA" w:rsidRPr="004E0BFA" w:rsidRDefault="003E34BA" w:rsidP="003E34BA">
      <w:pPr>
        <w:suppressAutoHyphens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Административные процедуры, предусмотренные разделом 3 настоящего административного регламента, осуществляются в 2022 - 2024 годах в сокращенные сроки, обеспечивающие соблюдение установленных в настоящем пункте сроков предоставления муниципальной услуги.  </w:t>
      </w:r>
    </w:p>
    <w:p w:rsidR="003E34BA" w:rsidRPr="004E0BFA" w:rsidRDefault="003E34BA" w:rsidP="003E34BA">
      <w:pPr>
        <w:suppressAutoHyphens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2.5. Правовой основой для предоставления муниципальной услуги являются следующие нормативные правовые акты:</w:t>
      </w:r>
    </w:p>
    <w:p w:rsidR="003E34BA" w:rsidRPr="004E0BFA" w:rsidRDefault="003E34BA" w:rsidP="003E34BA">
      <w:pPr>
        <w:suppressAutoHyphens w:val="0"/>
        <w:autoSpaceDE w:val="0"/>
        <w:autoSpaceDN w:val="0"/>
        <w:adjustRightInd w:val="0"/>
        <w:ind w:firstLine="0"/>
        <w:jc w:val="both"/>
        <w:rPr>
          <w:rFonts w:ascii="Times New Roman" w:eastAsia="Calibri"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Конституция Российской Федерации (</w:t>
      </w:r>
      <w:r w:rsidRPr="004E0BFA">
        <w:rPr>
          <w:rFonts w:ascii="Times New Roman" w:eastAsia="Calibri" w:hAnsi="Times New Roman" w:cs="Times New Roman"/>
          <w:sz w:val="20"/>
          <w:szCs w:val="20"/>
          <w:lang w:eastAsia="ru-RU"/>
        </w:rPr>
        <w:t>«Российская газета», № 237, 25.12.1993);</w:t>
      </w:r>
    </w:p>
    <w:p w:rsidR="003E34BA" w:rsidRPr="004E0BFA" w:rsidRDefault="003E34BA" w:rsidP="003E34BA">
      <w:pPr>
        <w:suppressAutoHyphens w:val="0"/>
        <w:ind w:firstLine="567"/>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3E34BA" w:rsidRPr="004E0BFA" w:rsidRDefault="003E34BA" w:rsidP="003E34BA">
      <w:pPr>
        <w:suppressAutoHyphens w:val="0"/>
        <w:ind w:firstLine="567"/>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Федеральный закон от 24.07.2007 № 221-ФЗ «О кадастровой деятельности» («Российская газета», № 165, 01.08.2007, «Собрание законодательства Российской Федерации», 2007, № 31, ст. 4017, «Парламентская газета», № 99-101, 09.08.2007);</w:t>
      </w:r>
    </w:p>
    <w:p w:rsidR="003E34BA" w:rsidRPr="004E0BFA" w:rsidRDefault="003E34BA" w:rsidP="003E34BA">
      <w:pPr>
        <w:suppressAutoHyphens w:val="0"/>
        <w:ind w:firstLine="567"/>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3E34BA" w:rsidRPr="004E0BFA" w:rsidRDefault="003E34BA" w:rsidP="003E34BA">
      <w:pPr>
        <w:suppressAutoHyphens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Федеральный закон от 13.07.2015 № 218-ФЗ «О государственной регистрации недвижимости» («Российская газета», №156, 17.07.2015, «Собрание законодательства РФ», 20.07.2015, №29 (часть I), ст. 4344);</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lastRenderedPageBreak/>
        <w:t xml:space="preserve">Федеральный </w:t>
      </w:r>
      <w:hyperlink r:id="rId10" w:history="1">
        <w:r w:rsidRPr="004E0BFA">
          <w:rPr>
            <w:rFonts w:ascii="Times New Roman" w:eastAsia="Times New Roman" w:hAnsi="Times New Roman" w:cs="Times New Roman"/>
            <w:sz w:val="20"/>
            <w:szCs w:val="20"/>
            <w:lang w:eastAsia="ru-RU"/>
          </w:rPr>
          <w:t>закон</w:t>
        </w:r>
      </w:hyperlink>
      <w:r w:rsidRPr="004E0BFA">
        <w:rPr>
          <w:rFonts w:ascii="Times New Roman" w:eastAsia="Times New Roman" w:hAnsi="Times New Roman" w:cs="Times New Roman"/>
          <w:sz w:val="20"/>
          <w:szCs w:val="20"/>
          <w:lang w:eastAsia="ru-RU"/>
        </w:rPr>
        <w:t xml:space="preserve"> от 29.07.2017 № 216-ФЗ «Об инновационных научно-технологических центрах и о внесении изменений в отдельные законодательные акты Российской Федерации» (Официальный интернет-портал правовой информации http://www.pravo.gov.ru, 30.07.2017, «Собрание законодательства РФ», 31.07.2017, № 31 (Часть I), ст. 4765, «Российская газета», № 172, 04.08.2017);</w:t>
      </w:r>
    </w:p>
    <w:p w:rsidR="003E34BA" w:rsidRPr="004E0BFA" w:rsidRDefault="003E34BA" w:rsidP="003E34BA">
      <w:pPr>
        <w:suppressAutoHyphens w:val="0"/>
        <w:autoSpaceDE w:val="0"/>
        <w:autoSpaceDN w:val="0"/>
        <w:adjustRightInd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2012, № 148);</w:t>
      </w:r>
    </w:p>
    <w:p w:rsidR="003E34BA" w:rsidRPr="004E0BFA" w:rsidRDefault="003E34BA" w:rsidP="003E34BA">
      <w:pPr>
        <w:suppressAutoHyphens w:val="0"/>
        <w:autoSpaceDE w:val="0"/>
        <w:autoSpaceDN w:val="0"/>
        <w:adjustRightInd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постановление Правительства Российской Федерации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(Официальный интернет-портал правовой информации http://www.pravo.gov.ru, 12.04.2022, «Собрание законодательства Российской Федерации», 18.04.2022, № 16, ст. 2671);</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приказ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(Официальный интернет-портал правовой информации http://www.pravo.gov.ru, 27.02.2015);</w:t>
      </w:r>
    </w:p>
    <w:p w:rsidR="003E34BA" w:rsidRPr="004E0BFA" w:rsidRDefault="003E34BA" w:rsidP="003E34BA">
      <w:pPr>
        <w:suppressAutoHyphens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приказ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02.10.2020);</w:t>
      </w:r>
    </w:p>
    <w:p w:rsidR="003E34BA" w:rsidRPr="004E0BFA" w:rsidRDefault="003E34BA" w:rsidP="003E34BA">
      <w:pPr>
        <w:suppressAutoHyphens w:val="0"/>
        <w:autoSpaceDE w:val="0"/>
        <w:autoSpaceDN w:val="0"/>
        <w:adjustRightInd w:val="0"/>
        <w:ind w:firstLine="0"/>
        <w:jc w:val="both"/>
        <w:rPr>
          <w:rFonts w:ascii="Times New Roman" w:eastAsia="Calibri"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приказ Федеральной службы государственной регистрации, кадастра и картографии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r w:rsidRPr="004E0BFA">
        <w:rPr>
          <w:rFonts w:ascii="Times New Roman" w:eastAsia="Calibri" w:hAnsi="Times New Roman" w:cs="Times New Roman"/>
          <w:sz w:val="20"/>
          <w:szCs w:val="20"/>
          <w:lang w:eastAsia="ru-RU"/>
        </w:rPr>
        <w:t>Официальный интернет-портал правовой информации http://pravo.gov.ru, 02.06.2022);</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Устав Бурлукского сельского поселения Котовского муниципального района Волгоградской области.</w:t>
      </w:r>
      <w:r w:rsidRPr="004E0BFA">
        <w:rPr>
          <w:rFonts w:ascii="Times New Roman" w:eastAsia="Times New Roman" w:hAnsi="Times New Roman" w:cs="Times New Roman"/>
          <w:i/>
          <w:sz w:val="20"/>
          <w:szCs w:val="20"/>
          <w:u w:val="single"/>
          <w:lang w:eastAsia="ru-RU"/>
        </w:rPr>
        <w:t>;</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bookmarkStart w:id="2" w:name="Par104"/>
      <w:bookmarkEnd w:id="2"/>
      <w:r w:rsidRPr="004E0BFA">
        <w:rPr>
          <w:rFonts w:ascii="Times New Roman" w:eastAsia="Times New Roman" w:hAnsi="Times New Roman" w:cs="Times New Roman"/>
          <w:sz w:val="20"/>
          <w:szCs w:val="20"/>
          <w:lang w:eastAsia="ru-RU"/>
        </w:rPr>
        <w:t>2.6. Исчерпывающий перечень документов, необходимых для предоставления муниципальной услуги:</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6.1.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собственность бесплатно (далее также – предварительное согласование):</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2.6.1.1 Заявление о предварительном согласовании согласно установленной форме, в котором должны быть указаны: </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i/>
          <w:color w:val="FF0000"/>
          <w:sz w:val="20"/>
          <w:szCs w:val="20"/>
          <w:lang w:eastAsia="ru-RU"/>
        </w:rPr>
      </w:pPr>
      <w:r w:rsidRPr="004E0BFA">
        <w:rPr>
          <w:rFonts w:ascii="Times New Roman" w:eastAsia="Times New Roman" w:hAnsi="Times New Roman" w:cs="Times New Roman"/>
          <w:sz w:val="20"/>
          <w:szCs w:val="20"/>
          <w:lang w:eastAsia="ru-RU"/>
        </w:rPr>
        <w:t xml:space="preserve">2)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i/>
          <w:color w:val="FF0000"/>
          <w:sz w:val="20"/>
          <w:szCs w:val="20"/>
          <w:lang w:eastAsia="ru-RU"/>
        </w:rPr>
      </w:pPr>
      <w:r w:rsidRPr="004E0BFA">
        <w:rPr>
          <w:rFonts w:ascii="Times New Roman" w:eastAsia="Times New Roman" w:hAnsi="Times New Roman" w:cs="Times New Roman"/>
          <w:sz w:val="20"/>
          <w:szCs w:val="20"/>
          <w:lang w:eastAsia="ru-RU"/>
        </w:rPr>
        <w:t>4)</w:t>
      </w:r>
      <w:r w:rsidRPr="004E0BFA">
        <w:rPr>
          <w:rFonts w:ascii="Times New Roman" w:eastAsia="Times New Roman" w:hAnsi="Times New Roman" w:cs="Times New Roman"/>
          <w:i/>
          <w:iCs/>
          <w:sz w:val="20"/>
          <w:szCs w:val="20"/>
          <w:lang w:eastAsia="ru-RU"/>
        </w:rPr>
        <w:t xml:space="preserve"> </w:t>
      </w:r>
      <w:r w:rsidRPr="004E0BFA">
        <w:rPr>
          <w:rFonts w:ascii="Times New Roman" w:eastAsia="Times New Roman" w:hAnsi="Times New Roman" w:cs="Times New Roman"/>
          <w:iCs/>
          <w:sz w:val="20"/>
          <w:szCs w:val="20"/>
          <w:lang w:eastAsia="ru-RU"/>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4E0BFA">
        <w:rPr>
          <w:rFonts w:ascii="Times New Roman" w:eastAsia="Times New Roman" w:hAnsi="Times New Roman" w:cs="Times New Roman"/>
          <w:i/>
          <w:color w:val="FF0000"/>
          <w:sz w:val="20"/>
          <w:szCs w:val="20"/>
          <w:lang w:eastAsia="ru-RU"/>
        </w:rPr>
        <w:t xml:space="preserve"> </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5) основание предоставления земельного участка без проведения торгов из числа предусмотренных статьей 39.5 Земельного Кодекса Российской Федерации;</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6)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7) цель использования земельного участка;</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8)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lastRenderedPageBreak/>
        <w:t>9)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10) почтовый адрес и (или) адрес электронной почты для связи с заявителем.</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Заявление о предварительном согласовании в форме электронного документа представляется в уполномоченный орган по выбору заявителя:</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путем направления электронного документа в уполномоченный орган на официальную электронную почту.  </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в виде бумажного документа, который заявитель получает непосредственно при личном обращении;</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в виде бумажного документа, который направляется уполномоченным органом заявителю посредством почтового отправления;</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в виде электронного документа, который направляется уполномоченным органом заявителю посредством электронной почты.</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В дополнение к указанным способам в заявлении о предварительном согласовании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3E34BA" w:rsidRPr="004E0BFA" w:rsidRDefault="003E34BA" w:rsidP="003E34BA">
      <w:pPr>
        <w:suppressAutoHyphens w:val="0"/>
        <w:ind w:firstLine="600"/>
        <w:jc w:val="both"/>
        <w:rPr>
          <w:rFonts w:ascii="Times New Roman" w:eastAsia="Times New Roman" w:hAnsi="Times New Roman" w:cs="Times New Roman"/>
          <w:strike/>
          <w:sz w:val="20"/>
          <w:szCs w:val="20"/>
          <w:lang w:eastAsia="ru-RU"/>
        </w:rPr>
      </w:pPr>
      <w:r w:rsidRPr="004E0BFA">
        <w:rPr>
          <w:rFonts w:ascii="Times New Roman" w:eastAsia="Times New Roman" w:hAnsi="Times New Roman" w:cs="Times New Roman"/>
          <w:sz w:val="20"/>
          <w:szCs w:val="20"/>
          <w:lang w:eastAsia="ru-RU"/>
        </w:rPr>
        <w:t>Заявление о предварительном согласовании в форме электронного документа подписывается по выбору заявителя простой электронной подписью, либо усиленной квалифицированной (неквалифицированной) электронной подписью:</w:t>
      </w:r>
      <w:r w:rsidRPr="004E0BFA">
        <w:rPr>
          <w:rFonts w:ascii="Times New Roman" w:eastAsia="Calibri" w:hAnsi="Times New Roman" w:cs="Times New Roman"/>
          <w:sz w:val="20"/>
          <w:szCs w:val="20"/>
          <w:lang w:eastAsia="ru-RU"/>
        </w:rPr>
        <w:t xml:space="preserve"> </w:t>
      </w:r>
    </w:p>
    <w:p w:rsidR="003E34BA" w:rsidRPr="004E0BFA" w:rsidRDefault="003E34BA" w:rsidP="003E34BA">
      <w:pPr>
        <w:suppressAutoHyphens w:val="0"/>
        <w:ind w:firstLine="60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лица, действующего от имени юридического лица без доверенности;</w:t>
      </w:r>
    </w:p>
    <w:p w:rsidR="003E34BA" w:rsidRPr="004E0BFA" w:rsidRDefault="003E34BA" w:rsidP="003E34BA">
      <w:pPr>
        <w:suppressAutoHyphens w:val="0"/>
        <w:ind w:firstLine="60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2.6.1.2. К заявлению о предварительном согласовании должны быть приложены следующие документы:</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1) документ, удостоверяющий личность представителя заявителя (заявителей) (при личном обращении в уполномоченный орган), или копия документа, удостоверяющего личность представителя заявителя (в случае направления заявления посредством почтовой связи на бумажном носителе).</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представителя заявителя в виде электронного образа такого документа.</w:t>
      </w:r>
    </w:p>
    <w:p w:rsidR="003E34BA" w:rsidRPr="004E0BFA" w:rsidRDefault="003E34BA" w:rsidP="003E34BA">
      <w:pPr>
        <w:suppressAutoHyphens w:val="0"/>
        <w:autoSpaceDE w:val="0"/>
        <w:autoSpaceDN w:val="0"/>
        <w:adjustRightInd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2) документ, подтверждающий полномочия представителя заявителя (заявителей), в случае если с заявлением обращается представитель заявителя;</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4) документы, подтверждающие право заявителя на приобретение земельного участка без проведения торгов, в том числе:</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а) для заявителей, указанных в пункте 1.2.1 настоящего административного регламента:</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недвижимости (далее – ЕГРН); </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color w:val="FF0000"/>
          <w:sz w:val="20"/>
          <w:szCs w:val="20"/>
          <w:lang w:eastAsia="ru-RU"/>
        </w:rPr>
      </w:pPr>
      <w:r w:rsidRPr="004E0BFA">
        <w:rPr>
          <w:rFonts w:ascii="Times New Roman" w:eastAsia="Times New Roman" w:hAnsi="Times New Roman" w:cs="Times New Roman"/>
          <w:sz w:val="20"/>
          <w:szCs w:val="20"/>
          <w:lang w:eastAsia="ru-RU"/>
        </w:rPr>
        <w:t>б) для заявителей, указанных в пункте 1.2.2 настоящего административного регламента:</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color w:val="FF0000"/>
          <w:sz w:val="20"/>
          <w:szCs w:val="20"/>
          <w:lang w:eastAsia="ru-RU"/>
        </w:rPr>
      </w:pPr>
      <w:r w:rsidRPr="004E0BFA">
        <w:rPr>
          <w:rFonts w:ascii="Times New Roman" w:eastAsia="Times New Roman" w:hAnsi="Times New Roman" w:cs="Times New Roman"/>
          <w:sz w:val="20"/>
          <w:szCs w:val="20"/>
          <w:lang w:eastAsia="ru-RU"/>
        </w:rPr>
        <w:t xml:space="preserve">документы, подтверждающие право на приобретение земельного участка, установленные законодательством Российской Федерации. </w:t>
      </w:r>
    </w:p>
    <w:p w:rsidR="003E34BA" w:rsidRPr="004E0BFA" w:rsidRDefault="003E34BA" w:rsidP="003E34BA">
      <w:pPr>
        <w:suppressAutoHyphens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2.6.2. Исчерпывающий перечень документов, которые заявитель должен представить самостоятельно для предоставления земельного участка в собственность бесплатно.</w:t>
      </w:r>
    </w:p>
    <w:p w:rsidR="003E34BA" w:rsidRPr="004E0BFA" w:rsidRDefault="003E34BA" w:rsidP="003E34BA">
      <w:pPr>
        <w:suppressAutoHyphens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2.6.2.1. Заявление о предоставлении земельного участка в собственность бесплатно согласно приложению 2 к настоящему административному регламенту, в котором должны быть указаны:</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2) кадастровый номер испрашиваемого земельного участка;</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 основание предоставления земельного участка в собственность бесплатно из числа предусмотренных статьей 39.5 Земельного Кодекса Российской Федерации;</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lastRenderedPageBreak/>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5)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6) цель использования земельного участка;</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7)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8)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9) почтовый адрес и (или) адрес электронной почты для связи с заявителем.</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Примерная форма заявления о предоставлении земельного участка в собственность бесплатно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Заявление о предоставлении земельного участка в собственность бесплатно в форме электронного документа представляется в уполномоченный орган в порядке, установленном пунктом 2.6.1.1 настоящего административного регламента.</w:t>
      </w:r>
    </w:p>
    <w:p w:rsidR="003E34BA" w:rsidRPr="004E0BFA" w:rsidRDefault="003E34BA" w:rsidP="003E34BA">
      <w:pPr>
        <w:suppressAutoHyphens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2.6.2.2. К заявлению о предоставлении земельного участка в собственность бесплатно заявителем прилагаются документы, указанные в подпунктах 2, 4 пункта 2.6.1.2 настоящего административного регламента.</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Предоставление заявителем документов, указанных в подпунктах 2, 4 пункта 2.6.1.2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 предоставления земельного участка в собственность бесплатно.</w:t>
      </w:r>
    </w:p>
    <w:p w:rsidR="003E34BA" w:rsidRPr="004E0BFA" w:rsidRDefault="003E34BA" w:rsidP="003E34BA">
      <w:pPr>
        <w:suppressAutoHyphens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2.6.3. Перечень документов (информации), которые заявитель вправе представить по собственной инициативе.</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1) для заявителей, указанных в пункте 1.2.1 настоящего административного регламента:</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color w:val="2D2D2D"/>
          <w:spacing w:val="2"/>
          <w:sz w:val="20"/>
          <w:szCs w:val="20"/>
          <w:shd w:val="clear" w:color="auto" w:fill="FFFFFF"/>
          <w:lang w:eastAsia="ru-RU"/>
        </w:rPr>
        <w:t xml:space="preserve">а) </w:t>
      </w:r>
      <w:r w:rsidRPr="004E0BFA">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б) выписка из ЕГРН об объекте недвижимости (о здании и (или) сооружении, расположенном(ых) на испрашиваемом земельном участке);</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в) выписка из ЕГРЮЛ о юридическом лице, являющемся заявителем;</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color w:val="FF0000"/>
          <w:sz w:val="20"/>
          <w:szCs w:val="20"/>
          <w:lang w:eastAsia="ru-RU"/>
        </w:rPr>
      </w:pPr>
      <w:r w:rsidRPr="004E0BFA">
        <w:rPr>
          <w:rFonts w:ascii="Times New Roman" w:eastAsia="Times New Roman" w:hAnsi="Times New Roman" w:cs="Times New Roman"/>
          <w:sz w:val="20"/>
          <w:szCs w:val="20"/>
          <w:lang w:eastAsia="ru-RU"/>
        </w:rPr>
        <w:t>2) для заявителей, указанных в пункте 1.2.2 настоящего административного регламента:</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 для заявителей, указанных в пункте 1.2.3 настоящего административного регламента:</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color w:val="2D2D2D"/>
          <w:spacing w:val="2"/>
          <w:sz w:val="20"/>
          <w:szCs w:val="20"/>
          <w:shd w:val="clear" w:color="auto" w:fill="FFFFFF"/>
          <w:lang w:eastAsia="ru-RU"/>
        </w:rPr>
        <w:t xml:space="preserve">а) </w:t>
      </w:r>
      <w:r w:rsidRPr="004E0BFA">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б) выписка из ЕГРЮЛ о юридическом лице, являющемся заявителем.</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2.6.4. Заявление и документы, указанные в пунктах 2.6.1 - 2.6.3 настоящего административного регламента, могут быть представлены заявителем в уполномоченный орган или МФЦ лично, либо направлены посредством почтовой связи на бумажном носителе (за исключением представления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w:t>
      </w:r>
      <w:bookmarkStart w:id="3" w:name="OLE_LINK1"/>
      <w:r w:rsidRPr="004E0BFA">
        <w:rPr>
          <w:rFonts w:ascii="Times New Roman" w:eastAsia="Times New Roman" w:hAnsi="Times New Roman" w:cs="Times New Roman"/>
          <w:sz w:val="20"/>
          <w:szCs w:val="20"/>
          <w:lang w:eastAsia="ru-RU"/>
        </w:rPr>
        <w:t>Единого портала государственных и муниципальных услуг</w:t>
      </w:r>
      <w:bookmarkEnd w:id="3"/>
      <w:r w:rsidRPr="004E0BFA">
        <w:rPr>
          <w:rFonts w:ascii="Times New Roman" w:eastAsia="Times New Roman" w:hAnsi="Times New Roman" w:cs="Times New Roman"/>
          <w:sz w:val="20"/>
          <w:szCs w:val="20"/>
          <w:lang w:eastAsia="ru-RU"/>
        </w:rPr>
        <w:t xml:space="preserve"> либо путем направления электронного документа в уполномоченный орган на официальную электронную почту.</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Подготовка схемы расположения земельного участка осуществляется в форме электронного документа.</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color w:val="FF0000"/>
          <w:sz w:val="20"/>
          <w:szCs w:val="20"/>
          <w:lang w:eastAsia="ru-RU"/>
        </w:rPr>
      </w:pPr>
      <w:r w:rsidRPr="004E0BFA">
        <w:rPr>
          <w:rFonts w:ascii="Times New Roman" w:eastAsia="Times New Roman" w:hAnsi="Times New Roman" w:cs="Times New Roman"/>
          <w:sz w:val="20"/>
          <w:szCs w:val="20"/>
          <w:lang w:eastAsia="ru-RU"/>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3E34BA" w:rsidRPr="004E0BFA" w:rsidRDefault="003E34BA" w:rsidP="003E34BA">
      <w:pPr>
        <w:suppressAutoHyphens w:val="0"/>
        <w:autoSpaceDE w:val="0"/>
        <w:autoSpaceDN w:val="0"/>
        <w:adjustRightInd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Копии документов должны быть заверены в установленном законодательством порядке или представлены с предъявлением подлинников.</w:t>
      </w:r>
    </w:p>
    <w:p w:rsidR="003E34BA" w:rsidRPr="004E0BFA" w:rsidRDefault="003E34BA" w:rsidP="003E34BA">
      <w:pPr>
        <w:suppressAutoHyphens w:val="0"/>
        <w:autoSpaceDE w:val="0"/>
        <w:autoSpaceDN w:val="0"/>
        <w:adjustRightInd w:val="0"/>
        <w:ind w:firstLine="55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2.7. Исчерпывающий перечень оснований для отказа в приеме документов.</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iCs/>
          <w:sz w:val="20"/>
          <w:szCs w:val="20"/>
          <w:lang w:eastAsia="ru-RU"/>
        </w:rPr>
      </w:pPr>
      <w:r w:rsidRPr="004E0BFA">
        <w:rPr>
          <w:rFonts w:ascii="Times New Roman" w:eastAsia="Times New Roman" w:hAnsi="Times New Roman" w:cs="Times New Roman"/>
          <w:iCs/>
          <w:sz w:val="20"/>
          <w:szCs w:val="20"/>
          <w:lang w:eastAsia="ru-RU"/>
        </w:rPr>
        <w:t>При поступлении заявления и прилагаемых к нему документов с использованием информационно-телекоммуникационной сети Интернет, уполномоченный орган отказывает в приеме заявления к рассмотрению в случаях:</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iCs/>
          <w:sz w:val="20"/>
          <w:szCs w:val="20"/>
          <w:lang w:eastAsia="ru-RU"/>
        </w:rPr>
      </w:pPr>
      <w:r w:rsidRPr="004E0BFA">
        <w:rPr>
          <w:rFonts w:ascii="Times New Roman" w:eastAsia="Times New Roman" w:hAnsi="Times New Roman" w:cs="Times New Roman"/>
          <w:iCs/>
          <w:sz w:val="20"/>
          <w:szCs w:val="20"/>
          <w:lang w:eastAsia="ru-RU"/>
        </w:rPr>
        <w:t xml:space="preserve"> - выявления нарушений требований к электронной форме представления заявления и документов, установленных пунктом 2.6.1.1 настоящего административного регламента;</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lastRenderedPageBreak/>
        <w:t xml:space="preserve"> - выявления несоблюдения установленных условий признания действительности, </w:t>
      </w:r>
      <w:r w:rsidRPr="004E0BFA">
        <w:rPr>
          <w:rFonts w:ascii="Times New Roman" w:eastAsia="Times New Roman" w:hAnsi="Times New Roman" w:cs="Times New Roman"/>
          <w:iCs/>
          <w:sz w:val="20"/>
          <w:szCs w:val="20"/>
          <w:lang w:eastAsia="ru-RU"/>
        </w:rPr>
        <w:t xml:space="preserve">усиленной </w:t>
      </w:r>
      <w:r w:rsidRPr="004E0BFA">
        <w:rPr>
          <w:rFonts w:ascii="Times New Roman" w:eastAsia="Times New Roman" w:hAnsi="Times New Roman" w:cs="Times New Roman"/>
          <w:sz w:val="20"/>
          <w:szCs w:val="20"/>
          <w:lang w:eastAsia="ru-RU"/>
        </w:rPr>
        <w:t xml:space="preserve">квалифицированной электронной подписи, которой подписано заявление (далее - квалифицированная подпись). </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2.8. Основания для возврата заявления о предварительном согласовании:</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заявление не соответствует требованиям, установленным пунктом 2.6.1.1 настоящего административного регламента;</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заявление подано в иной уполномоченный орган;</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к заявлению не приложены документы, предусмотренные пунктом 2.6.1.2 настоящего административного регламента.</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2.9. Основания для возврата заявления о предоставлении земельного участка в собственность бесплатно:</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заявление не соответствует требованиям, установленным пунктом 2.6.2.1 настоящего административного регламента;</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заявление подано в иной уполномоченный орган;</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к заявлению не приложены документы, предусмотренные пунктом 2.6.2.2 настоящего административного регламента.</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2.10. Основания для приостановления предоставления муниципальной услуги и отказа в предварительном согласовании предоставления земельного участка в собственность бесплатно.</w:t>
      </w:r>
    </w:p>
    <w:p w:rsidR="003E34BA" w:rsidRPr="004E0BFA" w:rsidRDefault="003E34BA" w:rsidP="003E34BA">
      <w:pPr>
        <w:suppressAutoHyphens w:val="0"/>
        <w:autoSpaceDE w:val="0"/>
        <w:autoSpaceDN w:val="0"/>
        <w:adjustRightInd w:val="0"/>
        <w:spacing w:line="230" w:lineRule="auto"/>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2.10.1. Предоставление муниципальной услуги по предварительному согласованию предоставления земельного участка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2.10.2. Уполномоченный орган принимает решение об отказе в предварительном согласовании при наличии хотя бы одного из следующих оснований:</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3E34BA" w:rsidRPr="004E0BFA" w:rsidRDefault="003E34BA" w:rsidP="003E34BA">
      <w:pPr>
        <w:suppressAutoHyphens w:val="0"/>
        <w:autoSpaceDE w:val="0"/>
        <w:autoSpaceDN w:val="0"/>
        <w:adjustRightInd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3E34BA" w:rsidRPr="004E0BFA" w:rsidRDefault="003E34BA" w:rsidP="003E34BA">
      <w:pPr>
        <w:suppressAutoHyphens w:val="0"/>
        <w:autoSpaceDE w:val="0"/>
        <w:autoSpaceDN w:val="0"/>
        <w:adjustRightInd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2) земельный участок, который предстоит образовать, не может быть предоставлен заявителю по основаниям, указанным в подпунктах 1 - 13, 14.1 - 17, 20 и 21 пункта 2.11 настоящего административного регламента;</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1 - 21 пункта 2.11 настоящего административного регламента;</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4)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2.11. Основания для принятия решения об отказе в предоставлении земельного участка в собственность бесплатно:</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E34BA" w:rsidRPr="004E0BFA" w:rsidRDefault="003E34BA" w:rsidP="003E34BA">
      <w:pPr>
        <w:suppressAutoHyphens w:val="0"/>
        <w:autoSpaceDE w:val="0"/>
        <w:autoSpaceDN w:val="0"/>
        <w:adjustRightInd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1" w:history="1">
        <w:r w:rsidRPr="004E0BFA">
          <w:rPr>
            <w:rFonts w:ascii="Times New Roman" w:eastAsia="Times New Roman" w:hAnsi="Times New Roman" w:cs="Times New Roman"/>
            <w:sz w:val="20"/>
            <w:szCs w:val="20"/>
            <w:lang w:eastAsia="ru-RU"/>
          </w:rPr>
          <w:t>подпунктом 10 пункта 2 статьи 39.10</w:t>
        </w:r>
      </w:hyperlink>
      <w:r w:rsidRPr="004E0BFA">
        <w:rPr>
          <w:rFonts w:ascii="Times New Roman" w:eastAsia="Times New Roman" w:hAnsi="Times New Roman" w:cs="Times New Roman"/>
          <w:sz w:val="20"/>
          <w:szCs w:val="20"/>
          <w:lang w:eastAsia="ru-RU"/>
        </w:rPr>
        <w:t xml:space="preserve"> ЗК РФ;</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history="1">
        <w:r w:rsidRPr="004E0BFA">
          <w:rPr>
            <w:rFonts w:ascii="Times New Roman" w:eastAsia="Times New Roman" w:hAnsi="Times New Roman" w:cs="Times New Roman"/>
            <w:sz w:val="20"/>
            <w:szCs w:val="20"/>
            <w:lang w:eastAsia="ru-RU"/>
          </w:rPr>
          <w:t>статьей 39.36</w:t>
        </w:r>
      </w:hyperlink>
      <w:r w:rsidRPr="004E0BFA">
        <w:rPr>
          <w:rFonts w:ascii="Times New Roman" w:eastAsia="Times New Roman" w:hAnsi="Times New Roman" w:cs="Times New Roman"/>
          <w:sz w:val="20"/>
          <w:szCs w:val="20"/>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w:t>
      </w:r>
      <w:r w:rsidRPr="004E0BFA">
        <w:rPr>
          <w:rFonts w:ascii="Times New Roman" w:eastAsia="Times New Roman" w:hAnsi="Times New Roman" w:cs="Times New Roman"/>
          <w:sz w:val="20"/>
          <w:szCs w:val="20"/>
          <w:lang w:eastAsia="ru-RU"/>
        </w:rPr>
        <w:lastRenderedPageBreak/>
        <w:t xml:space="preserve">решениями, не выполнены обязанности, предусмотренные </w:t>
      </w:r>
      <w:hyperlink r:id="rId13" w:history="1">
        <w:r w:rsidRPr="004E0BFA">
          <w:rPr>
            <w:rFonts w:ascii="Times New Roman" w:eastAsia="Times New Roman" w:hAnsi="Times New Roman" w:cs="Times New Roman"/>
            <w:sz w:val="20"/>
            <w:szCs w:val="20"/>
            <w:lang w:eastAsia="ru-RU"/>
          </w:rPr>
          <w:t>частью 11 статьи 55.32</w:t>
        </w:r>
      </w:hyperlink>
      <w:r w:rsidRPr="004E0BFA">
        <w:rPr>
          <w:rFonts w:ascii="Times New Roman" w:eastAsia="Times New Roman" w:hAnsi="Times New Roman" w:cs="Times New Roman"/>
          <w:sz w:val="20"/>
          <w:szCs w:val="20"/>
          <w:lang w:eastAsia="ru-RU"/>
        </w:rPr>
        <w:t xml:space="preserve"> Градостроительного кодекса Российской Федерации;</w:t>
      </w:r>
    </w:p>
    <w:p w:rsidR="003E34BA" w:rsidRPr="004E0BFA" w:rsidRDefault="003E34BA" w:rsidP="003E34BA">
      <w:pPr>
        <w:suppressAutoHyphens w:val="0"/>
        <w:autoSpaceDE w:val="0"/>
        <w:autoSpaceDN w:val="0"/>
        <w:adjustRightInd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history="1">
        <w:r w:rsidRPr="004E0BFA">
          <w:rPr>
            <w:rFonts w:ascii="Times New Roman" w:eastAsia="Times New Roman" w:hAnsi="Times New Roman" w:cs="Times New Roman"/>
            <w:sz w:val="20"/>
            <w:szCs w:val="20"/>
            <w:lang w:eastAsia="ru-RU"/>
          </w:rPr>
          <w:t>статьей 39.36</w:t>
        </w:r>
      </w:hyperlink>
      <w:r w:rsidRPr="004E0BFA">
        <w:rPr>
          <w:rFonts w:ascii="Times New Roman" w:eastAsia="Times New Roman" w:hAnsi="Times New Roman" w:cs="Times New Roman"/>
          <w:sz w:val="20"/>
          <w:szCs w:val="20"/>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E34BA" w:rsidRPr="004E0BFA" w:rsidRDefault="003E34BA" w:rsidP="003E34BA">
      <w:pPr>
        <w:suppressAutoHyphens w:val="0"/>
        <w:autoSpaceDE w:val="0"/>
        <w:autoSpaceDN w:val="0"/>
        <w:adjustRightInd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E34BA" w:rsidRPr="004E0BFA" w:rsidRDefault="003E34BA" w:rsidP="003E34BA">
      <w:pPr>
        <w:suppressAutoHyphens w:val="0"/>
        <w:autoSpaceDE w:val="0"/>
        <w:autoSpaceDN w:val="0"/>
        <w:adjustRightInd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5" w:history="1">
        <w:r w:rsidRPr="004E0BFA">
          <w:rPr>
            <w:rFonts w:ascii="Times New Roman" w:eastAsia="Times New Roman" w:hAnsi="Times New Roman" w:cs="Times New Roman"/>
            <w:sz w:val="20"/>
            <w:szCs w:val="20"/>
            <w:lang w:eastAsia="ru-RU"/>
          </w:rPr>
          <w:t>пунктом 19 статьи 39.11</w:t>
        </w:r>
      </w:hyperlink>
      <w:r w:rsidRPr="004E0BFA">
        <w:rPr>
          <w:rFonts w:ascii="Times New Roman" w:eastAsia="Times New Roman" w:hAnsi="Times New Roman" w:cs="Times New Roman"/>
          <w:sz w:val="20"/>
          <w:szCs w:val="20"/>
          <w:lang w:eastAsia="ru-RU"/>
        </w:rPr>
        <w:t xml:space="preserve"> Земельного кодекса Российской Федерации;</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12) в отношении земельного участка, указанного в заявлении о его предоставлении, поступило предусмотренное </w:t>
      </w:r>
      <w:hyperlink r:id="rId16" w:history="1">
        <w:r w:rsidRPr="004E0BFA">
          <w:rPr>
            <w:rFonts w:ascii="Times New Roman" w:eastAsia="Times New Roman" w:hAnsi="Times New Roman" w:cs="Times New Roman"/>
            <w:sz w:val="20"/>
            <w:szCs w:val="20"/>
            <w:lang w:eastAsia="ru-RU"/>
          </w:rPr>
          <w:t>подпунктом 6 пункта 4 статьи 39.11</w:t>
        </w:r>
      </w:hyperlink>
      <w:r w:rsidRPr="004E0BFA">
        <w:rPr>
          <w:rFonts w:ascii="Times New Roman" w:eastAsia="Times New Roman" w:hAnsi="Times New Roman" w:cs="Times New Roman"/>
          <w:sz w:val="20"/>
          <w:szCs w:val="20"/>
          <w:lang w:eastAsia="ru-RU"/>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7" w:history="1">
        <w:r w:rsidRPr="004E0BFA">
          <w:rPr>
            <w:rFonts w:ascii="Times New Roman" w:eastAsia="Times New Roman" w:hAnsi="Times New Roman" w:cs="Times New Roman"/>
            <w:sz w:val="20"/>
            <w:szCs w:val="20"/>
            <w:lang w:eastAsia="ru-RU"/>
          </w:rPr>
          <w:t>подпунктом 4 пункта 4 статьи 39.11</w:t>
        </w:r>
      </w:hyperlink>
      <w:r w:rsidRPr="004E0BFA">
        <w:rPr>
          <w:rFonts w:ascii="Times New Roman" w:eastAsia="Times New Roman" w:hAnsi="Times New Roman" w:cs="Times New Roman"/>
          <w:sz w:val="20"/>
          <w:szCs w:val="20"/>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18" w:history="1">
        <w:r w:rsidRPr="004E0BFA">
          <w:rPr>
            <w:rFonts w:ascii="Times New Roman" w:eastAsia="Times New Roman" w:hAnsi="Times New Roman" w:cs="Times New Roman"/>
            <w:sz w:val="20"/>
            <w:szCs w:val="20"/>
            <w:lang w:eastAsia="ru-RU"/>
          </w:rPr>
          <w:t>пунктом 8 статьи 39.11</w:t>
        </w:r>
      </w:hyperlink>
      <w:r w:rsidRPr="004E0BFA">
        <w:rPr>
          <w:rFonts w:ascii="Times New Roman" w:eastAsia="Times New Roman" w:hAnsi="Times New Roman" w:cs="Times New Roman"/>
          <w:sz w:val="20"/>
          <w:szCs w:val="20"/>
          <w:lang w:eastAsia="ru-RU"/>
        </w:rPr>
        <w:t xml:space="preserve"> ЗК РФ;</w:t>
      </w:r>
    </w:p>
    <w:p w:rsidR="003E34BA" w:rsidRPr="004E0BFA" w:rsidRDefault="003E34BA" w:rsidP="003E34BA">
      <w:pPr>
        <w:suppressAutoHyphens w:val="0"/>
        <w:autoSpaceDE w:val="0"/>
        <w:autoSpaceDN w:val="0"/>
        <w:adjustRightInd w:val="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rPr>
        <w:t xml:space="preserve">13) </w:t>
      </w:r>
      <w:r w:rsidRPr="004E0BFA">
        <w:rPr>
          <w:rFonts w:ascii="Times New Roman" w:eastAsia="Times New Roman" w:hAnsi="Times New Roman" w:cs="Times New Roman"/>
          <w:sz w:val="20"/>
          <w:szCs w:val="20"/>
          <w:lang w:eastAsia="ru-RU"/>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3E34BA" w:rsidRPr="004E0BFA" w:rsidRDefault="003E34BA" w:rsidP="003E34BA">
      <w:pPr>
        <w:suppressAutoHyphens w:val="0"/>
        <w:autoSpaceDE w:val="0"/>
        <w:autoSpaceDN w:val="0"/>
        <w:adjustRightInd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15)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16)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17) предоставление земельного участка на заявленном виде прав не допускается;</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18) в отношении земельного участка, указанного в заявлении о его предоставлении, не установлен вид разрешенного использования;</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19) указанный в заявлении о предоставлении земельного участка земельный участок не отнесен к определенной категории земель;</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lastRenderedPageBreak/>
        <w:t>20)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21)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22) границы земельного участка, указанного в заявлении о его предоставлении, подлежат уточнению в соответствии с Федеральным </w:t>
      </w:r>
      <w:hyperlink r:id="rId19" w:history="1">
        <w:r w:rsidRPr="004E0BFA">
          <w:rPr>
            <w:rFonts w:ascii="Times New Roman" w:eastAsia="Times New Roman" w:hAnsi="Times New Roman" w:cs="Times New Roman"/>
            <w:sz w:val="20"/>
            <w:szCs w:val="20"/>
            <w:lang w:eastAsia="ru-RU"/>
          </w:rPr>
          <w:t>законом</w:t>
        </w:r>
      </w:hyperlink>
      <w:r w:rsidRPr="004E0BFA">
        <w:rPr>
          <w:rFonts w:ascii="Times New Roman" w:eastAsia="Times New Roman" w:hAnsi="Times New Roman" w:cs="Times New Roman"/>
          <w:sz w:val="20"/>
          <w:szCs w:val="20"/>
          <w:lang w:eastAsia="ru-RU"/>
        </w:rPr>
        <w:t xml:space="preserve"> «О государственной регистрации недвижимости»;</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23)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E34BA" w:rsidRPr="004E0BFA" w:rsidRDefault="003E34BA" w:rsidP="003E34BA">
      <w:pPr>
        <w:suppressAutoHyphens w:val="0"/>
        <w:autoSpaceDE w:val="0"/>
        <w:autoSpaceDN w:val="0"/>
        <w:adjustRightInd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24)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0" w:history="1">
        <w:r w:rsidRPr="004E0BFA">
          <w:rPr>
            <w:rFonts w:ascii="Times New Roman" w:eastAsia="Times New Roman" w:hAnsi="Times New Roman" w:cs="Times New Roman"/>
            <w:sz w:val="20"/>
            <w:szCs w:val="20"/>
            <w:lang w:eastAsia="ru-RU"/>
          </w:rPr>
          <w:t>частью 4 статьи 18</w:t>
        </w:r>
      </w:hyperlink>
      <w:r w:rsidRPr="004E0BFA">
        <w:rPr>
          <w:rFonts w:ascii="Times New Roman" w:eastAsia="Times New Roman" w:hAnsi="Times New Roman" w:cs="Times New Roman"/>
          <w:sz w:val="20"/>
          <w:szCs w:val="20"/>
          <w:lang w:eastAsia="ru-RU"/>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1" w:history="1">
        <w:r w:rsidRPr="004E0BFA">
          <w:rPr>
            <w:rFonts w:ascii="Times New Roman" w:eastAsia="Times New Roman" w:hAnsi="Times New Roman" w:cs="Times New Roman"/>
            <w:sz w:val="20"/>
            <w:szCs w:val="20"/>
            <w:lang w:eastAsia="ru-RU"/>
          </w:rPr>
          <w:t>частью 3 статьи 14</w:t>
        </w:r>
      </w:hyperlink>
      <w:r w:rsidRPr="004E0BFA">
        <w:rPr>
          <w:rFonts w:ascii="Times New Roman" w:eastAsia="Times New Roman" w:hAnsi="Times New Roman" w:cs="Times New Roman"/>
          <w:sz w:val="20"/>
          <w:szCs w:val="20"/>
          <w:lang w:eastAsia="ru-RU"/>
        </w:rPr>
        <w:t xml:space="preserve"> указанного Федерального закона.</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2.12. Муниципальная услуга предоставляется бесплатно.</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2.13. Максимальное время ожидания в очереди при подаче заявления и при получении результата предоставления муниципальной услуги составляет 15 минут. </w:t>
      </w:r>
    </w:p>
    <w:p w:rsidR="003E34BA" w:rsidRPr="004E0BFA" w:rsidRDefault="003E34BA" w:rsidP="003E34BA">
      <w:pPr>
        <w:suppressAutoHyphens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2.14. Срок регистрации заявления и прилагаемых к нему документов составляет:</w:t>
      </w:r>
    </w:p>
    <w:p w:rsidR="003E34BA" w:rsidRPr="004E0BFA" w:rsidRDefault="003E34BA" w:rsidP="003E34BA">
      <w:pPr>
        <w:suppressAutoHyphens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 на личном приеме граждан –  не более 20 минут;</w:t>
      </w:r>
    </w:p>
    <w:p w:rsidR="003E34BA" w:rsidRPr="004E0BFA" w:rsidRDefault="003E34BA" w:rsidP="003E34BA">
      <w:pPr>
        <w:shd w:val="clear" w:color="auto" w:fill="FFFFFF"/>
        <w:suppressAutoHyphens w:val="0"/>
        <w:autoSpaceDE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 при поступлении заявления и документов по почте или через МФЦ – не более 3 дней со дня поступления в уполномоченный орган;</w:t>
      </w:r>
    </w:p>
    <w:p w:rsidR="003E34BA" w:rsidRPr="004E0BFA" w:rsidRDefault="003E34BA" w:rsidP="003E34BA">
      <w:pPr>
        <w:shd w:val="clear" w:color="auto" w:fill="FFFFFF"/>
        <w:suppressAutoHyphens w:val="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при поступлении заявления в форме электронного документа, в том числе </w:t>
      </w:r>
      <w:r w:rsidRPr="004E0BFA">
        <w:rPr>
          <w:rFonts w:ascii="Times New Roman" w:eastAsia="Times New Roman" w:hAnsi="Times New Roman" w:cs="Times New Roman"/>
          <w:iCs/>
          <w:sz w:val="20"/>
          <w:szCs w:val="20"/>
          <w:lang w:eastAsia="ru-RU"/>
        </w:rPr>
        <w:t xml:space="preserve">посредством </w:t>
      </w:r>
      <w:r w:rsidRPr="004E0BFA">
        <w:rPr>
          <w:rFonts w:ascii="Times New Roman" w:eastAsia="Times New Roman" w:hAnsi="Times New Roman" w:cs="Times New Roman"/>
          <w:sz w:val="20"/>
          <w:szCs w:val="20"/>
          <w:lang w:eastAsia="ru-RU"/>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3E34BA" w:rsidRPr="004E0BFA" w:rsidRDefault="003E34BA" w:rsidP="003E34BA">
      <w:pPr>
        <w:shd w:val="clear" w:color="auto" w:fill="FFFFFF"/>
        <w:suppressAutoHyphens w:val="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E34BA" w:rsidRPr="004E0BFA" w:rsidRDefault="003E34BA" w:rsidP="003E34BA">
      <w:pPr>
        <w:suppressAutoHyphens w:val="0"/>
        <w:autoSpaceDE w:val="0"/>
        <w:autoSpaceDN w:val="0"/>
        <w:adjustRightInd w:val="0"/>
        <w:ind w:right="-16"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2.15.1. Требования к помещениям, в которых предоставляется муниципальная услуга.</w:t>
      </w:r>
    </w:p>
    <w:p w:rsidR="003E34BA" w:rsidRPr="004E0BFA" w:rsidRDefault="003E34BA" w:rsidP="003E34BA">
      <w:pPr>
        <w:suppressAutoHyphens w:val="0"/>
        <w:autoSpaceDE w:val="0"/>
        <w:autoSpaceDN w:val="0"/>
        <w:adjustRightInd w:val="0"/>
        <w:ind w:right="-16"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3E34BA" w:rsidRPr="004E0BFA" w:rsidRDefault="003E34BA" w:rsidP="003E34BA">
      <w:pPr>
        <w:suppressAutoHyphens w:val="0"/>
        <w:autoSpaceDE w:val="0"/>
        <w:autoSpaceDN w:val="0"/>
        <w:adjustRightInd w:val="0"/>
        <w:ind w:firstLine="567"/>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и быть оборудованы средствами пожаротушения.</w:t>
      </w:r>
    </w:p>
    <w:p w:rsidR="003E34BA" w:rsidRPr="004E0BFA" w:rsidRDefault="003E34BA" w:rsidP="003E34BA">
      <w:pPr>
        <w:suppressAutoHyphens w:val="0"/>
        <w:autoSpaceDE w:val="0"/>
        <w:autoSpaceDN w:val="0"/>
        <w:adjustRightInd w:val="0"/>
        <w:ind w:firstLine="567"/>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Вход и выход из помещений оборудуются соответствующими указателями.</w:t>
      </w:r>
    </w:p>
    <w:p w:rsidR="003E34BA" w:rsidRPr="004E0BFA" w:rsidRDefault="003E34BA" w:rsidP="003E34BA">
      <w:pPr>
        <w:suppressAutoHyphens w:val="0"/>
        <w:autoSpaceDE w:val="0"/>
        <w:autoSpaceDN w:val="0"/>
        <w:adjustRightInd w:val="0"/>
        <w:ind w:firstLine="567"/>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2.15.2. Требования к местам ожидания.</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Места ожидания должны быть оборудованы стульями, кресельными секциями, скамьями.</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2.15.3. Требования к местам приема заявителей.</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Прием заявителей осуществляется в специально выделенных для этих целей помещениях.</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2.15.4. Требования к информационным стендам.</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На информационных стендах, официальном сайте уполномоченного органа размещаются следующие информационные материалы:</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текст настоящего Административного регламента;</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информация о порядке исполнения муниципальной услуги;</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перечень документов, необходимых для предоставления муниципальной услуги;</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формы и образцы документов для заполнения;</w:t>
      </w:r>
    </w:p>
    <w:p w:rsidR="003E34BA" w:rsidRPr="004E0BFA" w:rsidRDefault="003E34BA" w:rsidP="003E34BA">
      <w:pPr>
        <w:suppressAutoHyphens w:val="0"/>
        <w:autoSpaceDE w:val="0"/>
        <w:autoSpaceDN w:val="0"/>
        <w:adjustRightInd w:val="0"/>
        <w:ind w:right="-16"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lastRenderedPageBreak/>
        <w:t>сведения о месте нахождения и графике работы наименование администрации муниципального образования и МФЦ;</w:t>
      </w:r>
    </w:p>
    <w:p w:rsidR="003E34BA" w:rsidRPr="004E0BFA" w:rsidRDefault="003E34BA" w:rsidP="003E34BA">
      <w:pPr>
        <w:widowControl w:val="0"/>
        <w:suppressAutoHyphens w:val="0"/>
        <w:autoSpaceDE w:val="0"/>
        <w:autoSpaceDN w:val="0"/>
        <w:adjustRightInd w:val="0"/>
        <w:ind w:right="-16"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справочные телефоны;</w:t>
      </w:r>
    </w:p>
    <w:p w:rsidR="003E34BA" w:rsidRPr="004E0BFA" w:rsidRDefault="003E34BA" w:rsidP="003E34BA">
      <w:pPr>
        <w:widowControl w:val="0"/>
        <w:suppressAutoHyphens w:val="0"/>
        <w:autoSpaceDE w:val="0"/>
        <w:autoSpaceDN w:val="0"/>
        <w:adjustRightInd w:val="0"/>
        <w:ind w:right="-16"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адреса электронной почты и адреса Интернет-сайтов;</w:t>
      </w:r>
    </w:p>
    <w:p w:rsidR="003E34BA" w:rsidRPr="004E0BFA" w:rsidRDefault="003E34BA" w:rsidP="003E34BA">
      <w:pPr>
        <w:widowControl w:val="0"/>
        <w:suppressAutoHyphens w:val="0"/>
        <w:autoSpaceDE w:val="0"/>
        <w:autoSpaceDN w:val="0"/>
        <w:adjustRightInd w:val="0"/>
        <w:ind w:right="-16"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информация о месте личного приема, а также об установленных для личного приема днях и часах.</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При изменении информации по исполнению муниципальной услуги осуществляется ее периодическое обновление.</w:t>
      </w:r>
    </w:p>
    <w:p w:rsidR="003E34BA" w:rsidRPr="004E0BFA" w:rsidRDefault="003E34BA" w:rsidP="003E34BA">
      <w:pPr>
        <w:suppressAutoHyphens w:val="0"/>
        <w:autoSpaceDE w:val="0"/>
        <w:autoSpaceDN w:val="0"/>
        <w:adjustRightInd w:val="0"/>
        <w:ind w:firstLine="567"/>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22" w:history="1">
        <w:r w:rsidRPr="004E0BFA">
          <w:rPr>
            <w:rFonts w:ascii="Times New Roman" w:eastAsia="Times New Roman" w:hAnsi="Times New Roman" w:cs="Times New Roman"/>
            <w:color w:val="000000" w:themeColor="text1"/>
            <w:sz w:val="20"/>
            <w:szCs w:val="20"/>
            <w:u w:val="single"/>
            <w:lang w:val="en-US" w:eastAsia="ru-RU"/>
          </w:rPr>
          <w:t>www</w:t>
        </w:r>
        <w:r w:rsidRPr="004E0BFA">
          <w:rPr>
            <w:rFonts w:ascii="Times New Roman" w:eastAsia="Times New Roman" w:hAnsi="Times New Roman" w:cs="Times New Roman"/>
            <w:color w:val="000000" w:themeColor="text1"/>
            <w:sz w:val="20"/>
            <w:szCs w:val="20"/>
            <w:u w:val="single"/>
            <w:lang w:eastAsia="ru-RU"/>
          </w:rPr>
          <w:t>.</w:t>
        </w:r>
        <w:r w:rsidRPr="004E0BFA">
          <w:rPr>
            <w:rFonts w:ascii="Times New Roman" w:eastAsia="Times New Roman" w:hAnsi="Times New Roman" w:cs="Times New Roman"/>
            <w:color w:val="000000" w:themeColor="text1"/>
            <w:sz w:val="20"/>
            <w:szCs w:val="20"/>
            <w:u w:val="single"/>
            <w:lang w:val="en-US" w:eastAsia="ru-RU"/>
          </w:rPr>
          <w:t>gosuslugi</w:t>
        </w:r>
        <w:r w:rsidRPr="004E0BFA">
          <w:rPr>
            <w:rFonts w:ascii="Times New Roman" w:eastAsia="Times New Roman" w:hAnsi="Times New Roman" w:cs="Times New Roman"/>
            <w:color w:val="000000" w:themeColor="text1"/>
            <w:sz w:val="20"/>
            <w:szCs w:val="20"/>
            <w:u w:val="single"/>
            <w:lang w:eastAsia="ru-RU"/>
          </w:rPr>
          <w:t>.</w:t>
        </w:r>
        <w:r w:rsidRPr="004E0BFA">
          <w:rPr>
            <w:rFonts w:ascii="Times New Roman" w:eastAsia="Times New Roman" w:hAnsi="Times New Roman" w:cs="Times New Roman"/>
            <w:color w:val="000000" w:themeColor="text1"/>
            <w:sz w:val="20"/>
            <w:szCs w:val="20"/>
            <w:u w:val="single"/>
            <w:lang w:val="en-US" w:eastAsia="ru-RU"/>
          </w:rPr>
          <w:t>ru</w:t>
        </w:r>
      </w:hyperlink>
      <w:r w:rsidRPr="004E0BFA">
        <w:rPr>
          <w:rFonts w:ascii="Times New Roman" w:eastAsia="Times New Roman" w:hAnsi="Times New Roman" w:cs="Times New Roman"/>
          <w:sz w:val="20"/>
          <w:szCs w:val="20"/>
          <w:lang w:eastAsia="ru-RU"/>
        </w:rPr>
        <w:t xml:space="preserve">), и официальном сайте уполномоченного органа (адрес сайта </w:t>
      </w:r>
      <w:r w:rsidRPr="004E0BFA">
        <w:rPr>
          <w:rFonts w:ascii="Times New Roman" w:eastAsia="Times New Roman" w:hAnsi="Times New Roman" w:cs="Times New Roman"/>
          <w:sz w:val="20"/>
          <w:szCs w:val="20"/>
          <w:lang w:val="en-US" w:eastAsia="ru-RU"/>
        </w:rPr>
        <w:t>http</w:t>
      </w:r>
      <w:r w:rsidRPr="004E0BFA">
        <w:rPr>
          <w:rFonts w:ascii="Times New Roman" w:eastAsia="Times New Roman" w:hAnsi="Times New Roman" w:cs="Times New Roman"/>
          <w:sz w:val="20"/>
          <w:szCs w:val="20"/>
          <w:lang w:eastAsia="ru-RU"/>
        </w:rPr>
        <w:t>:// Бурлукское 34.рф/).</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2.15.5. Требования к обеспечению доступности предоставления муниципальной услуги для инвалидов.</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В целях обеспечения условий доступности для инвалидов муниципальной услуги должно быть обеспечено:</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беспрепятственный вход инвалидов в помещение и выход из него;</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возможность самостоятельного передвижения инвалидов по территории организации, помещения, в которых оказывается муниципальная услуга;</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допуск сурдопереводчика и тифлосурдопереводчика;</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предоставление при необходимости услуги по месту жительства инвалида или в дистанционном режиме;</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3E34BA" w:rsidRPr="004E0BFA" w:rsidRDefault="003E34BA" w:rsidP="003E34BA">
      <w:pPr>
        <w:suppressAutoHyphens w:val="0"/>
        <w:autoSpaceDE w:val="0"/>
        <w:autoSpaceDN w:val="0"/>
        <w:adjustRightInd w:val="0"/>
        <w:ind w:right="-16"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2.16.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4E0BFA">
        <w:rPr>
          <w:rFonts w:ascii="Times New Roman" w:eastAsia="Times New Roman" w:hAnsi="Times New Roman" w:cs="Times New Roman"/>
          <w:bCs/>
          <w:sz w:val="20"/>
          <w:szCs w:val="20"/>
          <w:lang w:eastAsia="ru-RU"/>
        </w:rPr>
        <w:t xml:space="preserve">уполномоченного органа </w:t>
      </w:r>
      <w:r w:rsidRPr="004E0BFA">
        <w:rPr>
          <w:rFonts w:ascii="Times New Roman" w:eastAsia="Times New Roman" w:hAnsi="Times New Roman" w:cs="Times New Roman"/>
          <w:sz w:val="20"/>
          <w:szCs w:val="20"/>
          <w:lang w:eastAsia="ru-RU"/>
        </w:rPr>
        <w:t>и должностных лиц</w:t>
      </w:r>
      <w:r w:rsidRPr="004E0BFA">
        <w:rPr>
          <w:rFonts w:ascii="Times New Roman" w:eastAsia="Times New Roman" w:hAnsi="Times New Roman" w:cs="Times New Roman"/>
          <w:bCs/>
          <w:i/>
          <w:sz w:val="20"/>
          <w:szCs w:val="20"/>
          <w:lang w:eastAsia="ru-RU"/>
        </w:rPr>
        <w:t xml:space="preserve"> </w:t>
      </w:r>
      <w:r w:rsidRPr="004E0BFA">
        <w:rPr>
          <w:rFonts w:ascii="Times New Roman" w:eastAsia="Times New Roman" w:hAnsi="Times New Roman" w:cs="Times New Roman"/>
          <w:bCs/>
          <w:sz w:val="20"/>
          <w:szCs w:val="20"/>
          <w:lang w:eastAsia="ru-RU"/>
        </w:rPr>
        <w:t>уполномоченного органа</w:t>
      </w:r>
      <w:r w:rsidRPr="004E0BFA">
        <w:rPr>
          <w:rFonts w:ascii="Times New Roman" w:eastAsia="Times New Roman" w:hAnsi="Times New Roman" w:cs="Times New Roman"/>
          <w:sz w:val="20"/>
          <w:szCs w:val="20"/>
          <w:lang w:eastAsia="ru-RU"/>
        </w:rPr>
        <w:t xml:space="preserve">. </w:t>
      </w:r>
    </w:p>
    <w:p w:rsidR="003E34BA" w:rsidRPr="004E0BFA" w:rsidRDefault="003E34BA" w:rsidP="003E34BA">
      <w:pPr>
        <w:suppressAutoHyphens w:val="0"/>
        <w:ind w:firstLine="540"/>
        <w:jc w:val="both"/>
        <w:rPr>
          <w:rFonts w:ascii="Times New Roman" w:eastAsia="Times New Roman" w:hAnsi="Times New Roman" w:cs="Times New Roman"/>
          <w:b/>
          <w:bCs/>
          <w:color w:val="FF0000"/>
          <w:sz w:val="20"/>
          <w:szCs w:val="20"/>
          <w:lang w:eastAsia="ru-RU"/>
        </w:rPr>
      </w:pPr>
      <w:r w:rsidRPr="004E0BFA">
        <w:rPr>
          <w:rFonts w:ascii="Times New Roman" w:eastAsia="Times New Roman" w:hAnsi="Times New Roman" w:cs="Times New Roman"/>
          <w:sz w:val="20"/>
          <w:szCs w:val="20"/>
          <w:lang w:eastAsia="ru-RU"/>
        </w:rPr>
        <w:t xml:space="preserve">  2.17.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4E0BFA">
        <w:rPr>
          <w:rFonts w:ascii="Times New Roman" w:eastAsia="Times New Roman" w:hAnsi="Times New Roman" w:cs="Times New Roman"/>
          <w:bCs/>
          <w:sz w:val="20"/>
          <w:szCs w:val="20"/>
          <w:lang w:eastAsia="ru-RU"/>
        </w:rPr>
        <w:t>.</w:t>
      </w:r>
    </w:p>
    <w:p w:rsidR="003E34BA" w:rsidRPr="004E0BFA" w:rsidRDefault="003E34BA" w:rsidP="003E34BA">
      <w:pPr>
        <w:suppressAutoHyphens w:val="0"/>
        <w:ind w:firstLine="540"/>
        <w:jc w:val="both"/>
        <w:rPr>
          <w:rFonts w:ascii="Times New Roman" w:eastAsia="Times New Roman" w:hAnsi="Times New Roman" w:cs="Times New Roman"/>
          <w:sz w:val="20"/>
          <w:szCs w:val="20"/>
          <w:lang w:eastAsia="ru-RU"/>
        </w:rPr>
      </w:pPr>
    </w:p>
    <w:p w:rsidR="003E34BA" w:rsidRPr="004E0BFA" w:rsidRDefault="003E34BA" w:rsidP="003E34BA">
      <w:pPr>
        <w:suppressAutoHyphens w:val="0"/>
        <w:autoSpaceDE w:val="0"/>
        <w:autoSpaceDN w:val="0"/>
        <w:adjustRightInd w:val="0"/>
        <w:ind w:right="-1" w:firstLine="0"/>
        <w:jc w:val="center"/>
        <w:outlineLvl w:val="0"/>
        <w:rPr>
          <w:rFonts w:ascii="Times New Roman" w:eastAsia="Times New Roman" w:hAnsi="Times New Roman" w:cs="Times New Roman"/>
          <w:b/>
          <w:sz w:val="20"/>
          <w:szCs w:val="20"/>
          <w:lang w:eastAsia="ru-RU"/>
        </w:rPr>
      </w:pPr>
      <w:r w:rsidRPr="004E0BFA">
        <w:rPr>
          <w:rFonts w:ascii="Times New Roman" w:eastAsia="Times New Roman" w:hAnsi="Times New Roman" w:cs="Times New Roman"/>
          <w:b/>
          <w:sz w:val="20"/>
          <w:szCs w:val="20"/>
          <w:lang w:eastAsia="ru-RU"/>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rsidR="003E34BA" w:rsidRPr="004E0BFA" w:rsidRDefault="003E34BA" w:rsidP="003E34BA">
      <w:pPr>
        <w:suppressAutoHyphens w:val="0"/>
        <w:autoSpaceDE w:val="0"/>
        <w:autoSpaceDN w:val="0"/>
        <w:adjustRightInd w:val="0"/>
        <w:ind w:left="900" w:right="771" w:firstLine="0"/>
        <w:jc w:val="center"/>
        <w:outlineLvl w:val="0"/>
        <w:rPr>
          <w:rFonts w:ascii="Times New Roman" w:eastAsia="Times New Roman" w:hAnsi="Times New Roman" w:cs="Times New Roman"/>
          <w:b/>
          <w:sz w:val="20"/>
          <w:szCs w:val="20"/>
          <w:lang w:eastAsia="ru-RU"/>
        </w:rPr>
      </w:pPr>
      <w:r w:rsidRPr="004E0BFA">
        <w:rPr>
          <w:rFonts w:ascii="Times New Roman" w:eastAsia="Times New Roman" w:hAnsi="Times New Roman" w:cs="Times New Roman"/>
          <w:b/>
          <w:sz w:val="20"/>
          <w:szCs w:val="20"/>
          <w:lang w:eastAsia="ru-RU"/>
        </w:rPr>
        <w:t>в МФЦ</w:t>
      </w:r>
    </w:p>
    <w:p w:rsidR="003E34BA" w:rsidRPr="004E0BFA" w:rsidRDefault="003E34BA" w:rsidP="003E34BA">
      <w:pPr>
        <w:suppressAutoHyphens w:val="0"/>
        <w:autoSpaceDE w:val="0"/>
        <w:autoSpaceDN w:val="0"/>
        <w:adjustRightInd w:val="0"/>
        <w:ind w:left="900" w:right="771" w:firstLine="0"/>
        <w:jc w:val="center"/>
        <w:outlineLvl w:val="0"/>
        <w:rPr>
          <w:rFonts w:ascii="Times New Roman" w:eastAsia="Times New Roman" w:hAnsi="Times New Roman" w:cs="Times New Roman"/>
          <w:b/>
          <w:sz w:val="20"/>
          <w:szCs w:val="20"/>
          <w:lang w:eastAsia="ru-RU"/>
        </w:rPr>
      </w:pP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 Предоставление муниципальной услуги включает в себя следующие административные процедуры:</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1) прием и регистрация заявления о предварительном согласовании предоставления земельного участка и прилагаемых к нему документов либо отказ в приеме к рассмотрению заявления;</w:t>
      </w:r>
    </w:p>
    <w:p w:rsidR="003E34BA" w:rsidRPr="004E0BFA" w:rsidRDefault="003E34BA" w:rsidP="003E34BA">
      <w:pPr>
        <w:suppressAutoHyphens w:val="0"/>
        <w:autoSpaceDE w:val="0"/>
        <w:autoSpaceDN w:val="0"/>
        <w:adjustRightInd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2) возврат заявления о предварительном согласовании предоставления земельного участка и приложенных к нему документов;</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 приостановление срока рассмотрения заявления о предварительном согласовании предоставления земельного участка;</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4) формирование и направление межведомственных запросов о представлении документов (информации), необходимых для предварительного согласования предоставления земельного участка;</w:t>
      </w:r>
    </w:p>
    <w:p w:rsidR="003E34BA" w:rsidRPr="004E0BFA" w:rsidRDefault="003E34BA" w:rsidP="003E34BA">
      <w:pPr>
        <w:suppressAutoHyphens w:val="0"/>
        <w:autoSpaceDE w:val="0"/>
        <w:autoSpaceDN w:val="0"/>
        <w:adjustRightInd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5) направление схемы расположения земельного участка на согласование в комитет природных ресурсов, лесного хозяйства и экологии Волгоградской области; </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6) рассмотрение заявления о предварительном согласовании предоставления земельного участка, принятие решения по итогам рассмотрения;</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7) прием и регистрация заявления о предоставлении земельного участка в собственность бесплатно и приложенных к нему документов либо отказ в приеме к рассмотрению заявления;</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8) возврат заявления о предоставлении земельного участка в собственность бесплатно и приложенных к нему документов;</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9) формирование и направление межведомственных запросов о представлении документов (информации), необходимых для предварительного согласования предоставления земельного участка;</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10) рассмотрение заявления о предоставлении земельного участка в собственность бесплатно и принятие решения </w:t>
      </w:r>
      <w:r w:rsidRPr="004E0BFA">
        <w:rPr>
          <w:rFonts w:ascii="Times New Roman" w:eastAsia="Times New Roman" w:hAnsi="Times New Roman" w:cs="Times New Roman"/>
          <w:kern w:val="2"/>
          <w:sz w:val="20"/>
          <w:szCs w:val="20"/>
          <w:lang w:eastAsia="ar-SA"/>
        </w:rPr>
        <w:t>о предоставлении (об отказе в предоставлении) земельного участка в собственность бесплатно</w:t>
      </w:r>
      <w:r w:rsidRPr="004E0BFA">
        <w:rPr>
          <w:rFonts w:ascii="Times New Roman" w:eastAsia="Times New Roman" w:hAnsi="Times New Roman" w:cs="Times New Roman"/>
          <w:sz w:val="20"/>
          <w:szCs w:val="20"/>
          <w:lang w:eastAsia="ru-RU"/>
        </w:rPr>
        <w:t>;</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kern w:val="2"/>
          <w:sz w:val="20"/>
          <w:szCs w:val="20"/>
          <w:lang w:eastAsia="ar-SA"/>
        </w:rPr>
      </w:pPr>
      <w:r w:rsidRPr="004E0BFA">
        <w:rPr>
          <w:rFonts w:ascii="Times New Roman" w:eastAsia="Times New Roman" w:hAnsi="Times New Roman" w:cs="Times New Roman"/>
          <w:sz w:val="20"/>
          <w:szCs w:val="20"/>
          <w:lang w:eastAsia="ru-RU"/>
        </w:rPr>
        <w:t xml:space="preserve">11) направление (вручение) решения </w:t>
      </w:r>
      <w:r w:rsidRPr="004E0BFA">
        <w:rPr>
          <w:rFonts w:ascii="Times New Roman" w:eastAsia="Times New Roman" w:hAnsi="Times New Roman" w:cs="Times New Roman"/>
          <w:kern w:val="2"/>
          <w:sz w:val="20"/>
          <w:szCs w:val="20"/>
          <w:lang w:eastAsia="ar-SA"/>
        </w:rPr>
        <w:t>о предоставлении (об отказе в предоставлении) земельного участка в собственность бесплатно;</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lastRenderedPageBreak/>
        <w:t xml:space="preserve">3.1. </w:t>
      </w:r>
      <w:r w:rsidRPr="004E0BFA">
        <w:rPr>
          <w:rFonts w:ascii="Times New Roman" w:eastAsia="Times New Roman" w:hAnsi="Times New Roman" w:cs="Times New Roman"/>
          <w:sz w:val="20"/>
          <w:szCs w:val="20"/>
          <w:u w:val="single"/>
          <w:lang w:eastAsia="ru-RU"/>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в том числе с использованием Единого портала государственных и муниципальных услуг. </w:t>
      </w:r>
    </w:p>
    <w:p w:rsidR="003E34BA" w:rsidRPr="004E0BFA" w:rsidRDefault="003E34BA" w:rsidP="003E34BA">
      <w:pPr>
        <w:suppressAutoHyphens w:val="0"/>
        <w:autoSpaceDE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3.1.2. 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3.1.3.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3.1.4.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и приказа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и соблюдение установленных условий признания действительности в заявлении квалифицированной подписи.</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При наличии основании, предусмотренных пунктом 2.7 настоящего административного регламента, заявление уполномоченным органом не рассматривается. </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3E34BA" w:rsidRPr="004E0BFA" w:rsidRDefault="003E34BA" w:rsidP="003E34BA">
      <w:pPr>
        <w:suppressAutoHyphens w:val="0"/>
        <w:autoSpaceDE w:val="0"/>
        <w:autoSpaceDN w:val="0"/>
        <w:adjustRightInd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23" w:history="1">
        <w:r w:rsidRPr="004E0BFA">
          <w:rPr>
            <w:rFonts w:ascii="Times New Roman" w:eastAsia="Times New Roman" w:hAnsi="Times New Roman" w:cs="Times New Roman"/>
            <w:sz w:val="20"/>
            <w:szCs w:val="20"/>
            <w:lang w:eastAsia="ru-RU"/>
          </w:rPr>
          <w:t>статьи 11</w:t>
        </w:r>
      </w:hyperlink>
      <w:r w:rsidRPr="004E0BFA">
        <w:rPr>
          <w:rFonts w:ascii="Times New Roman" w:eastAsia="Times New Roman" w:hAnsi="Times New Roman" w:cs="Times New Roman"/>
          <w:sz w:val="20"/>
          <w:szCs w:val="20"/>
          <w:lang w:eastAsia="ru-RU"/>
        </w:rPr>
        <w:t xml:space="preserve"> Федерального закона "Об электронной подписи", которые послужили основанием для принятия указанного решения. </w:t>
      </w:r>
    </w:p>
    <w:p w:rsidR="003E34BA" w:rsidRPr="004E0BFA" w:rsidRDefault="003E34BA" w:rsidP="003E34BA">
      <w:pPr>
        <w:suppressAutoHyphens w:val="0"/>
        <w:autoSpaceDE w:val="0"/>
        <w:autoSpaceDN w:val="0"/>
        <w:adjustRightInd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3.1.6. Максимальный срок исполнения административной процедуры:</w:t>
      </w:r>
    </w:p>
    <w:p w:rsidR="003E34BA" w:rsidRPr="004E0BFA" w:rsidRDefault="003E34BA" w:rsidP="003E34BA">
      <w:pPr>
        <w:suppressAutoHyphens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 при личном приеме граждан –  не более 20 минут;</w:t>
      </w:r>
    </w:p>
    <w:p w:rsidR="003E34BA" w:rsidRPr="004E0BFA" w:rsidRDefault="003E34BA" w:rsidP="003E34BA">
      <w:pPr>
        <w:suppressAutoHyphens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 при поступлении заявления и документов по почте, через МФЦ – не более 3 дней со дня поступления в уполномоченный орган;</w:t>
      </w:r>
    </w:p>
    <w:p w:rsidR="003E34BA" w:rsidRPr="004E0BFA" w:rsidRDefault="003E34BA" w:rsidP="003E34BA">
      <w:pPr>
        <w:suppressAutoHyphens w:val="0"/>
        <w:ind w:firstLine="540"/>
        <w:jc w:val="both"/>
        <w:rPr>
          <w:rFonts w:ascii="Times New Roman" w:eastAsia="Times New Roman" w:hAnsi="Times New Roman" w:cs="Times New Roman"/>
          <w:iCs/>
          <w:sz w:val="20"/>
          <w:szCs w:val="20"/>
          <w:lang w:eastAsia="ru-RU"/>
        </w:rPr>
      </w:pPr>
      <w:r w:rsidRPr="004E0BFA">
        <w:rPr>
          <w:rFonts w:ascii="Times New Roman" w:eastAsia="Times New Roman" w:hAnsi="Times New Roman" w:cs="Times New Roman"/>
          <w:iCs/>
          <w:sz w:val="20"/>
          <w:szCs w:val="20"/>
          <w:lang w:eastAsia="ru-RU"/>
        </w:rPr>
        <w:t>- при поступлении заявления в электронной форме по информационной системе:</w:t>
      </w:r>
    </w:p>
    <w:p w:rsidR="003E34BA" w:rsidRPr="004E0BFA" w:rsidRDefault="003E34BA" w:rsidP="003E34BA">
      <w:pPr>
        <w:suppressAutoHyphens w:val="0"/>
        <w:ind w:firstLine="540"/>
        <w:jc w:val="both"/>
        <w:rPr>
          <w:rFonts w:ascii="Times New Roman" w:eastAsia="Times New Roman" w:hAnsi="Times New Roman" w:cs="Times New Roman"/>
          <w:iCs/>
          <w:sz w:val="20"/>
          <w:szCs w:val="20"/>
          <w:lang w:eastAsia="ru-RU"/>
        </w:rPr>
      </w:pPr>
      <w:r w:rsidRPr="004E0BFA">
        <w:rPr>
          <w:rFonts w:ascii="Times New Roman" w:eastAsia="Times New Roman" w:hAnsi="Times New Roman" w:cs="Times New Roman"/>
          <w:iCs/>
          <w:sz w:val="20"/>
          <w:szCs w:val="20"/>
          <w:lang w:eastAsia="ru-RU"/>
        </w:rPr>
        <w:t>регистрация заявления осуществляется не позднее 1 рабочего дня со дня поступления заявления в уполномоченный орган;</w:t>
      </w:r>
    </w:p>
    <w:p w:rsidR="003E34BA" w:rsidRPr="004E0BFA" w:rsidRDefault="003E34BA" w:rsidP="003E34BA">
      <w:pPr>
        <w:suppressAutoHyphens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iCs/>
          <w:sz w:val="20"/>
          <w:szCs w:val="20"/>
          <w:lang w:eastAsia="ru-RU"/>
        </w:rPr>
        <w:t>уведомление с указанием допущенных нарушений требований к электронной форме документов направляется заявителю – не позднее 5 рабочих дней со дня поступления заявления в уполномоченный орган;</w:t>
      </w:r>
    </w:p>
    <w:p w:rsidR="003E34BA" w:rsidRPr="004E0BFA" w:rsidRDefault="003E34BA" w:rsidP="003E34BA">
      <w:pPr>
        <w:suppressAutoHyphens w:val="0"/>
        <w:ind w:firstLine="540"/>
        <w:jc w:val="both"/>
        <w:rPr>
          <w:rFonts w:ascii="Times New Roman" w:eastAsia="Times New Roman" w:hAnsi="Times New Roman" w:cs="Times New Roman"/>
          <w:iCs/>
          <w:sz w:val="20"/>
          <w:szCs w:val="20"/>
          <w:lang w:eastAsia="ru-RU"/>
        </w:rPr>
      </w:pPr>
      <w:r w:rsidRPr="004E0BFA">
        <w:rPr>
          <w:rFonts w:ascii="Times New Roman" w:eastAsia="Times New Roman" w:hAnsi="Times New Roman" w:cs="Times New Roman"/>
          <w:iCs/>
          <w:sz w:val="20"/>
          <w:szCs w:val="20"/>
          <w:lang w:eastAsia="ru-RU"/>
        </w:rPr>
        <w:t xml:space="preserve">уведомление </w:t>
      </w:r>
      <w:r w:rsidRPr="004E0BFA">
        <w:rPr>
          <w:rFonts w:ascii="Times New Roman" w:eastAsia="Times New Roman" w:hAnsi="Times New Roman" w:cs="Times New Roman"/>
          <w:sz w:val="20"/>
          <w:szCs w:val="20"/>
          <w:lang w:eastAsia="ru-RU"/>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4E0BFA">
        <w:rPr>
          <w:rFonts w:ascii="Times New Roman" w:eastAsia="Times New Roman" w:hAnsi="Times New Roman" w:cs="Times New Roman"/>
          <w:iCs/>
          <w:sz w:val="20"/>
          <w:szCs w:val="20"/>
          <w:lang w:eastAsia="ru-RU"/>
        </w:rPr>
        <w:t xml:space="preserve">направляется в течение 3 дней со дня </w:t>
      </w:r>
      <w:r w:rsidRPr="004E0BFA">
        <w:rPr>
          <w:rFonts w:ascii="Times New Roman" w:eastAsia="Times New Roman" w:hAnsi="Times New Roman" w:cs="Times New Roman"/>
          <w:sz w:val="20"/>
          <w:szCs w:val="20"/>
          <w:lang w:eastAsia="ru-RU"/>
        </w:rPr>
        <w:t xml:space="preserve">завершения проведения такой проверки. </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3.1.7. Результатом исполнения административной процедуры является:</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3E34BA" w:rsidRPr="004E0BFA" w:rsidRDefault="003E34BA" w:rsidP="003E34BA">
      <w:pPr>
        <w:suppressAutoHyphens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направление заявителю, направившему заявление о предварительном согласовании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4E0BFA">
        <w:rPr>
          <w:rFonts w:ascii="Times New Roman" w:eastAsia="Times New Roman" w:hAnsi="Times New Roman" w:cs="Times New Roman"/>
          <w:iCs/>
          <w:sz w:val="20"/>
          <w:szCs w:val="20"/>
          <w:lang w:eastAsia="ru-RU"/>
        </w:rPr>
        <w:t xml:space="preserve">уведомления </w:t>
      </w:r>
      <w:r w:rsidRPr="004E0BFA">
        <w:rPr>
          <w:rFonts w:ascii="Times New Roman" w:eastAsia="Times New Roman" w:hAnsi="Times New Roman" w:cs="Times New Roman"/>
          <w:sz w:val="20"/>
          <w:szCs w:val="20"/>
          <w:lang w:eastAsia="ru-RU"/>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u w:val="single"/>
          <w:lang w:eastAsia="ru-RU"/>
        </w:rPr>
      </w:pPr>
      <w:r w:rsidRPr="004E0BFA">
        <w:rPr>
          <w:rFonts w:ascii="Times New Roman" w:eastAsia="Times New Roman" w:hAnsi="Times New Roman" w:cs="Times New Roman"/>
          <w:sz w:val="20"/>
          <w:szCs w:val="20"/>
          <w:u w:val="single"/>
          <w:lang w:eastAsia="ru-RU"/>
        </w:rPr>
        <w:t>3.2. Возврат заявления о предварительном согласовании предоставления земельного участка и приложенных к нему документов.</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lastRenderedPageBreak/>
        <w:t>3.2.1. Основанием для начала административной процедуры является прием и регистрация заявления о предварительном согласовании.</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В случае отсутствия оснований для возврата заявления о предварительном согласовании,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3.2.5. Максимальный срок исполнения административной процедуры – 10 дней со дня поступления заявления.</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3.2.6. Результатом исполнения административной процедуры является возврат заявителю заявления о предварительном согласовании земельного участка с указанием причин возврата.</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u w:val="single"/>
          <w:lang w:eastAsia="ru-RU"/>
        </w:rPr>
      </w:pPr>
      <w:r w:rsidRPr="004E0BFA">
        <w:rPr>
          <w:rFonts w:ascii="Times New Roman" w:eastAsia="Times New Roman" w:hAnsi="Times New Roman" w:cs="Times New Roman"/>
          <w:sz w:val="20"/>
          <w:szCs w:val="20"/>
          <w:u w:val="single"/>
          <w:lang w:eastAsia="ru-RU"/>
        </w:rPr>
        <w:t xml:space="preserve">3.3. Приостановление срока рассмотрения заявления о предварительном согласовании. </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b/>
          <w:sz w:val="20"/>
          <w:szCs w:val="20"/>
          <w:lang w:eastAsia="ru-RU"/>
        </w:rPr>
      </w:pPr>
      <w:r w:rsidRPr="004E0BFA">
        <w:rPr>
          <w:rFonts w:ascii="Times New Roman" w:eastAsia="Times New Roman" w:hAnsi="Times New Roman" w:cs="Times New Roman"/>
          <w:sz w:val="20"/>
          <w:szCs w:val="20"/>
          <w:lang w:eastAsia="ru-RU"/>
        </w:rPr>
        <w:t>3.3.2.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4E0BFA">
        <w:rPr>
          <w:rFonts w:ascii="Times New Roman" w:eastAsia="Times New Roman" w:hAnsi="Times New Roman" w:cs="Times New Roman"/>
          <w:i/>
          <w:sz w:val="20"/>
          <w:szCs w:val="20"/>
          <w:lang w:eastAsia="ru-RU"/>
        </w:rPr>
        <w:t xml:space="preserve"> </w:t>
      </w:r>
      <w:r w:rsidRPr="004E0BFA">
        <w:rPr>
          <w:rFonts w:ascii="Times New Roman" w:eastAsia="Times New Roman" w:hAnsi="Times New Roman" w:cs="Times New Roman"/>
          <w:sz w:val="20"/>
          <w:szCs w:val="20"/>
          <w:lang w:eastAsia="ru-RU"/>
        </w:rPr>
        <w:t>или до принятия решения об отказе в утверждении указанной схемы.</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3.3.4. Максимальный срок исполнения административной процедуры -  1 день со дня окончания приема документов и регистрации заявления.</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3.3.5. Результатом исполнения административной процедуры является решение о приостановлении срока рассмотрения поданного позднее заявления о предварительном согласовании и направление принятого решения заявителю.</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w:t>
      </w:r>
      <w:r w:rsidRPr="004E0BFA">
        <w:rPr>
          <w:rFonts w:ascii="Times New Roman" w:eastAsia="Times New Roman" w:hAnsi="Times New Roman" w:cs="Times New Roman"/>
          <w:sz w:val="20"/>
          <w:szCs w:val="20"/>
          <w:u w:val="single"/>
          <w:lang w:eastAsia="ru-RU"/>
        </w:rPr>
        <w:t>3.4. Формирование и направление межведомственных запросов о представлении документов (информации), необходимых для предварительного согласования предоставления земельного участка</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3E34BA" w:rsidRPr="004E0BFA" w:rsidRDefault="003E34BA" w:rsidP="003E34BA">
      <w:pPr>
        <w:suppressAutoHyphens w:val="0"/>
        <w:autoSpaceDE w:val="0"/>
        <w:autoSpaceDN w:val="0"/>
        <w:adjustRightInd w:val="0"/>
        <w:ind w:firstLine="60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3.4.2.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3.4.4. Максимальный срок исполнения административной процедуры -  3 дня со дня окончания приема документов и регистрации заявления.</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3.4.5. Результатом исполнения административной процедуры является формирование и направление межведомственных запросов о представлении документов (информации).</w:t>
      </w:r>
    </w:p>
    <w:p w:rsidR="003E34BA" w:rsidRPr="004E0BFA" w:rsidRDefault="003E34BA" w:rsidP="003E34BA">
      <w:pPr>
        <w:suppressAutoHyphens w:val="0"/>
        <w:autoSpaceDE w:val="0"/>
        <w:autoSpaceDN w:val="0"/>
        <w:adjustRightInd w:val="0"/>
        <w:ind w:firstLine="0"/>
        <w:jc w:val="both"/>
        <w:rPr>
          <w:rFonts w:ascii="Times New Roman" w:eastAsia="Times New Roman" w:hAnsi="Times New Roman" w:cs="Times New Roman"/>
          <w:sz w:val="20"/>
          <w:szCs w:val="20"/>
          <w:u w:val="single"/>
          <w:lang w:eastAsia="ru-RU"/>
        </w:rPr>
      </w:pPr>
      <w:r w:rsidRPr="004E0BFA">
        <w:rPr>
          <w:rFonts w:ascii="Times New Roman" w:eastAsia="Times New Roman" w:hAnsi="Times New Roman" w:cs="Times New Roman"/>
          <w:sz w:val="20"/>
          <w:szCs w:val="20"/>
          <w:lang w:eastAsia="ru-RU"/>
        </w:rPr>
        <w:t xml:space="preserve">              </w:t>
      </w:r>
      <w:r w:rsidRPr="004E0BFA">
        <w:rPr>
          <w:rFonts w:ascii="Times New Roman" w:eastAsia="Times New Roman" w:hAnsi="Times New Roman" w:cs="Times New Roman"/>
          <w:sz w:val="20"/>
          <w:szCs w:val="20"/>
          <w:u w:val="single"/>
          <w:lang w:eastAsia="ru-RU"/>
        </w:rPr>
        <w:t>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 </w:t>
      </w:r>
    </w:p>
    <w:p w:rsidR="003E34BA" w:rsidRPr="004E0BFA" w:rsidRDefault="003E34BA" w:rsidP="003E34BA">
      <w:pPr>
        <w:suppressAutoHyphens w:val="0"/>
        <w:autoSpaceDE w:val="0"/>
        <w:autoSpaceDN w:val="0"/>
        <w:adjustRightInd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3E34BA" w:rsidRPr="004E0BFA" w:rsidRDefault="003E34BA" w:rsidP="003E34BA">
      <w:pPr>
        <w:suppressAutoHyphens w:val="0"/>
        <w:autoSpaceDE w:val="0"/>
        <w:autoSpaceDN w:val="0"/>
        <w:adjustRightInd w:val="0"/>
        <w:ind w:firstLine="539"/>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lastRenderedPageBreak/>
        <w:t>1) в границах населенного пункта;</w:t>
      </w:r>
    </w:p>
    <w:p w:rsidR="003E34BA" w:rsidRPr="004E0BFA" w:rsidRDefault="003E34BA" w:rsidP="003E34BA">
      <w:pPr>
        <w:suppressAutoHyphens w:val="0"/>
        <w:autoSpaceDE w:val="0"/>
        <w:autoSpaceDN w:val="0"/>
        <w:adjustRightInd w:val="0"/>
        <w:ind w:firstLine="539"/>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3E34BA" w:rsidRPr="004E0BFA" w:rsidRDefault="003E34BA" w:rsidP="003E34BA">
      <w:pPr>
        <w:suppressAutoHyphens w:val="0"/>
        <w:autoSpaceDE w:val="0"/>
        <w:autoSpaceDN w:val="0"/>
        <w:adjustRightInd w:val="0"/>
        <w:ind w:firstLine="539"/>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 в границах территориальной зоны, сведения о границах которой внесены в Единый государственный реестр недвижимости;</w:t>
      </w:r>
    </w:p>
    <w:p w:rsidR="003E34BA" w:rsidRPr="004E0BFA" w:rsidRDefault="003E34BA" w:rsidP="003E34BA">
      <w:pPr>
        <w:suppressAutoHyphens w:val="0"/>
        <w:autoSpaceDE w:val="0"/>
        <w:autoSpaceDN w:val="0"/>
        <w:adjustRightInd w:val="0"/>
        <w:ind w:firstLine="539"/>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4) в границах сельского поселения,</w:t>
      </w:r>
      <w:r w:rsidRPr="004E0BFA">
        <w:rPr>
          <w:rFonts w:ascii="Times New Roman" w:eastAsia="Times New Roman" w:hAnsi="Times New Roman" w:cs="Times New Roman"/>
          <w:i/>
          <w:sz w:val="20"/>
          <w:szCs w:val="20"/>
          <w:lang w:eastAsia="ru-RU"/>
        </w:rPr>
        <w:t xml:space="preserve"> </w:t>
      </w:r>
      <w:r w:rsidRPr="004E0BFA">
        <w:rPr>
          <w:rFonts w:ascii="Times New Roman" w:eastAsia="Times New Roman" w:hAnsi="Times New Roman" w:cs="Times New Roman"/>
          <w:sz w:val="20"/>
          <w:szCs w:val="20"/>
          <w:lang w:eastAsia="ru-RU"/>
        </w:rPr>
        <w:t>в которых отсутствуют лесничества;</w:t>
      </w:r>
    </w:p>
    <w:p w:rsidR="003E34BA" w:rsidRPr="004E0BFA" w:rsidRDefault="003E34BA" w:rsidP="003E34BA">
      <w:pPr>
        <w:suppressAutoHyphens w:val="0"/>
        <w:autoSpaceDE w:val="0"/>
        <w:autoSpaceDN w:val="0"/>
        <w:adjustRightInd w:val="0"/>
        <w:ind w:firstLine="539"/>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5) в границах сельского поселения, которых сведения о границах лесничеств внесены в Единый государственный реестр недвижимости.</w:t>
      </w:r>
    </w:p>
    <w:p w:rsidR="003E34BA" w:rsidRPr="004E0BFA" w:rsidRDefault="003E34BA" w:rsidP="003E34BA">
      <w:pPr>
        <w:suppressAutoHyphens w:val="0"/>
        <w:autoSpaceDE w:val="0"/>
        <w:autoSpaceDN w:val="0"/>
        <w:adjustRightInd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3E34BA" w:rsidRPr="004E0BFA" w:rsidRDefault="003E34BA" w:rsidP="003E34BA">
      <w:pPr>
        <w:suppressAutoHyphens w:val="0"/>
        <w:autoSpaceDE w:val="0"/>
        <w:autoSpaceDN w:val="0"/>
        <w:adjustRightInd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3.5.5. Максимальный срок исполнения административной процедуры - в течение </w:t>
      </w:r>
      <w:r w:rsidRPr="004E0BFA">
        <w:rPr>
          <w:rFonts w:ascii="Times New Roman" w:eastAsia="Times New Roman" w:hAnsi="Times New Roman" w:cs="Times New Roman"/>
          <w:sz w:val="20"/>
          <w:szCs w:val="20"/>
          <w:u w:val="single"/>
          <w:lang w:eastAsia="ru-RU"/>
        </w:rPr>
        <w:t>10</w:t>
      </w:r>
      <w:r w:rsidRPr="004E0BFA">
        <w:rPr>
          <w:rFonts w:ascii="Times New Roman" w:eastAsia="Times New Roman" w:hAnsi="Times New Roman" w:cs="Times New Roman"/>
          <w:sz w:val="20"/>
          <w:szCs w:val="20"/>
          <w:lang w:eastAsia="ru-RU"/>
        </w:rPr>
        <w:t xml:space="preserve"> дней со дня поступления заявления.</w:t>
      </w:r>
    </w:p>
    <w:p w:rsidR="003E34BA" w:rsidRPr="004E0BFA" w:rsidRDefault="003E34BA" w:rsidP="003E34BA">
      <w:pPr>
        <w:suppressAutoHyphens w:val="0"/>
        <w:autoSpaceDE w:val="0"/>
        <w:autoSpaceDN w:val="0"/>
        <w:adjustRightInd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3.5.6.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u w:val="single"/>
          <w:lang w:eastAsia="ru-RU"/>
        </w:rPr>
      </w:pPr>
      <w:r w:rsidRPr="004E0BFA">
        <w:rPr>
          <w:rFonts w:ascii="Times New Roman" w:eastAsia="Times New Roman" w:hAnsi="Times New Roman" w:cs="Times New Roman"/>
          <w:sz w:val="20"/>
          <w:szCs w:val="20"/>
          <w:u w:val="single"/>
          <w:lang w:eastAsia="ru-RU"/>
        </w:rPr>
        <w:t xml:space="preserve">3.6. Рассмотрение заявления о предварительном согласовании, принятие решения по итогам рассмотрения.   </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3E34BA" w:rsidRPr="004E0BFA" w:rsidRDefault="003E34BA" w:rsidP="003E34BA">
      <w:pPr>
        <w:suppressAutoHyphens w:val="0"/>
        <w:autoSpaceDE w:val="0"/>
        <w:autoSpaceDN w:val="0"/>
        <w:adjustRightInd w:val="0"/>
        <w:ind w:firstLine="0"/>
        <w:jc w:val="both"/>
        <w:rPr>
          <w:rFonts w:ascii="Times New Roman" w:eastAsia="Times New Roman" w:hAnsi="Times New Roman" w:cs="Times New Roman"/>
          <w:color w:val="000000"/>
          <w:sz w:val="20"/>
          <w:szCs w:val="20"/>
          <w:lang w:eastAsia="ru-RU"/>
        </w:rPr>
      </w:pPr>
      <w:r w:rsidRPr="004E0BFA">
        <w:rPr>
          <w:rFonts w:ascii="Times New Roman" w:eastAsia="Times New Roman" w:hAnsi="Times New Roman" w:cs="Times New Roman"/>
          <w:sz w:val="20"/>
          <w:szCs w:val="20"/>
          <w:lang w:eastAsia="ru-RU"/>
        </w:rPr>
        <w:t xml:space="preserve">       О</w:t>
      </w:r>
      <w:r w:rsidRPr="004E0BFA">
        <w:rPr>
          <w:rFonts w:ascii="Times New Roman" w:eastAsia="Times New Roman" w:hAnsi="Times New Roman" w:cs="Times New Roman"/>
          <w:color w:val="000000"/>
          <w:sz w:val="20"/>
          <w:szCs w:val="20"/>
          <w:lang w:eastAsia="ru-RU"/>
        </w:rPr>
        <w:t xml:space="preserve">снованием для начала выполнения административной процедуры является также истечение определенного </w:t>
      </w:r>
      <w:hyperlink r:id="rId24" w:tooltip="blocked::C:UsersDoronin.ADesktopconsultantplus://offline/ref=3EDECE97BF4BB806CFF89E7744FAC8B7FED539836A009FE982771A36AEEC99E2E255ECBA54F66DB43CECFF81D9BA9C3127FDA04BE6cBU4M" w:history="1">
        <w:r w:rsidRPr="004E0BFA">
          <w:rPr>
            <w:rFonts w:ascii="Times New Roman" w:eastAsia="Times New Roman" w:hAnsi="Times New Roman" w:cs="Times New Roman"/>
            <w:color w:val="000000"/>
            <w:sz w:val="20"/>
            <w:szCs w:val="20"/>
            <w:lang w:eastAsia="ru-RU"/>
          </w:rPr>
          <w:t>пунктом 4</w:t>
        </w:r>
      </w:hyperlink>
      <w:r w:rsidRPr="004E0BFA">
        <w:rPr>
          <w:rFonts w:ascii="Times New Roman" w:eastAsia="Times New Roman" w:hAnsi="Times New Roman" w:cs="Times New Roman"/>
          <w:color w:val="000000"/>
          <w:sz w:val="20"/>
          <w:szCs w:val="20"/>
          <w:lang w:eastAsia="ru-RU"/>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 поступление в уполномоченный орган уведомления об отказе в согласовании схемы. В данном случае в соответствии с </w:t>
      </w:r>
      <w:hyperlink r:id="rId25" w:tooltip="blocked::C:UsersDoronin.ADesktopconsultantplus://offline/ref=3EDECE97BF4BB806CFF89E7744FAC8B7FED539836A009FE982771A36AEEC99E2E255ECBA54F66DB43CECFF81D9BA9C3127FDA04BE6cBU4M" w:history="1">
        <w:r w:rsidRPr="004E0BFA">
          <w:rPr>
            <w:rFonts w:ascii="Times New Roman" w:eastAsia="Times New Roman" w:hAnsi="Times New Roman" w:cs="Times New Roman"/>
            <w:color w:val="000000"/>
            <w:sz w:val="20"/>
            <w:szCs w:val="20"/>
            <w:lang w:eastAsia="ru-RU"/>
          </w:rPr>
          <w:t xml:space="preserve">пунктом </w:t>
        </w:r>
      </w:hyperlink>
      <w:r w:rsidRPr="004E0BFA">
        <w:rPr>
          <w:rFonts w:ascii="Times New Roman" w:eastAsia="Times New Roman" w:hAnsi="Times New Roman" w:cs="Times New Roman"/>
          <w:color w:val="000000"/>
          <w:sz w:val="20"/>
          <w:szCs w:val="20"/>
          <w:lang w:eastAsia="ru-RU"/>
        </w:rPr>
        <w:t>9 статьи 3.5 Федерального закона № 137-ФЗ схема считается согласованной.</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w:t>
      </w:r>
      <w:hyperlink r:id="rId26" w:history="1">
        <w:r w:rsidRPr="004E0BFA">
          <w:rPr>
            <w:rFonts w:ascii="Times New Roman" w:eastAsia="Times New Roman" w:hAnsi="Times New Roman" w:cs="Times New Roman"/>
            <w:sz w:val="20"/>
            <w:szCs w:val="20"/>
            <w:lang w:eastAsia="ru-RU"/>
          </w:rPr>
          <w:t>пунктом 2.</w:t>
        </w:r>
      </w:hyperlink>
      <w:r w:rsidRPr="004E0BFA">
        <w:rPr>
          <w:rFonts w:ascii="Times New Roman" w:eastAsia="Times New Roman" w:hAnsi="Times New Roman" w:cs="Times New Roman"/>
          <w:sz w:val="20"/>
          <w:szCs w:val="20"/>
          <w:lang w:eastAsia="ru-RU"/>
        </w:rPr>
        <w:t>10.2 настоящего административного регламента.</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3.6.3.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rsidR="003E34BA" w:rsidRPr="004E0BFA" w:rsidRDefault="003E34BA" w:rsidP="003E34BA">
      <w:pPr>
        <w:suppressAutoHyphens w:val="0"/>
        <w:autoSpaceDE w:val="0"/>
        <w:autoSpaceDN w:val="0"/>
        <w:adjustRightInd w:val="0"/>
        <w:spacing w:line="230" w:lineRule="auto"/>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r:id="rId27" w:history="1">
        <w:r w:rsidRPr="004E0BFA">
          <w:rPr>
            <w:rFonts w:ascii="Times New Roman" w:eastAsia="Times New Roman" w:hAnsi="Times New Roman" w:cs="Times New Roman"/>
            <w:sz w:val="20"/>
            <w:szCs w:val="20"/>
            <w:lang w:eastAsia="ru-RU"/>
          </w:rPr>
          <w:t>пунктом 2.</w:t>
        </w:r>
      </w:hyperlink>
      <w:r w:rsidRPr="004E0BFA">
        <w:rPr>
          <w:rFonts w:ascii="Times New Roman" w:eastAsia="Times New Roman" w:hAnsi="Times New Roman" w:cs="Times New Roman"/>
          <w:sz w:val="20"/>
          <w:szCs w:val="20"/>
          <w:lang w:eastAsia="ru-RU"/>
        </w:rPr>
        <w:t>10.2 настоящего административного регламента.</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3.6.4.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в собственность бесплатно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в собственность бесплатно, направленному заявителю, является схема расположения земельного участка.</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3.6.5.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3E34BA" w:rsidRPr="004E0BFA" w:rsidRDefault="003E34BA" w:rsidP="003E34BA">
      <w:pPr>
        <w:suppressAutoHyphens w:val="0"/>
        <w:autoSpaceDE w:val="0"/>
        <w:autoSpaceDN w:val="0"/>
        <w:adjustRightInd w:val="0"/>
        <w:ind w:firstLine="50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3.6.6. Лицо, в отношении которого было принято решение о предварительном согласовании предоставления земельного участка в собственность бесплатно, обеспечивает выполнение кадастровых работ, необходимых для образования испрашиваемого земельного участка или уточнения его границ.</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3.6.7. Решение об отказе в предварительном согласовании предоставления земельного участка в собственность бесплатно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в собственность бесплатно должно содержать указание на отказ в утверждении схемы расположения земельного участка.</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3.6.8.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3E34BA" w:rsidRPr="004E0BFA" w:rsidRDefault="003E34BA" w:rsidP="003E34BA">
      <w:pPr>
        <w:tabs>
          <w:tab w:val="left" w:pos="567"/>
        </w:tabs>
        <w:suppressAutoHyphens w:val="0"/>
        <w:ind w:firstLine="50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3.6.9.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4E0BFA">
        <w:rPr>
          <w:rFonts w:ascii="Times New Roman" w:eastAsia="Times New Roman" w:hAnsi="Times New Roman" w:cs="Times New Roman"/>
          <w:kern w:val="2"/>
          <w:sz w:val="20"/>
          <w:szCs w:val="20"/>
          <w:lang w:eastAsia="ar-SA"/>
        </w:rPr>
        <w:t>.</w:t>
      </w:r>
    </w:p>
    <w:p w:rsidR="003E34BA" w:rsidRPr="004E0BFA" w:rsidRDefault="003E34BA" w:rsidP="003E34BA">
      <w:pPr>
        <w:tabs>
          <w:tab w:val="left" w:pos="-100"/>
        </w:tabs>
        <w:suppressAutoHyphens w:val="0"/>
        <w:ind w:firstLine="50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3.6.10.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3E34BA" w:rsidRPr="004E0BFA" w:rsidRDefault="003E34BA" w:rsidP="003E34BA">
      <w:pPr>
        <w:suppressAutoHyphens w:val="0"/>
        <w:autoSpaceDE w:val="0"/>
        <w:autoSpaceDN w:val="0"/>
        <w:adjustRightInd w:val="0"/>
        <w:ind w:firstLine="50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3.6.11.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3E34BA" w:rsidRPr="004E0BFA" w:rsidRDefault="003E34BA" w:rsidP="003E34BA">
      <w:pPr>
        <w:suppressAutoHyphens w:val="0"/>
        <w:autoSpaceDE w:val="0"/>
        <w:autoSpaceDN w:val="0"/>
        <w:adjustRightInd w:val="0"/>
        <w:ind w:firstLine="50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посредством почтового отправления (по адресу, указанному в заявлении);</w:t>
      </w:r>
    </w:p>
    <w:p w:rsidR="003E34BA" w:rsidRPr="004E0BFA" w:rsidRDefault="003E34BA" w:rsidP="003E34BA">
      <w:pPr>
        <w:suppressAutoHyphens w:val="0"/>
        <w:autoSpaceDE w:val="0"/>
        <w:autoSpaceDN w:val="0"/>
        <w:adjustRightInd w:val="0"/>
        <w:ind w:firstLine="50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3E34BA" w:rsidRPr="004E0BFA" w:rsidRDefault="003E34BA" w:rsidP="003E34BA">
      <w:pPr>
        <w:suppressAutoHyphens w:val="0"/>
        <w:autoSpaceDE w:val="0"/>
        <w:autoSpaceDN w:val="0"/>
        <w:adjustRightInd w:val="0"/>
        <w:ind w:firstLine="50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в виде электронного документа, который направляется уполномоченным органом заявителю посредством электронной почты.</w:t>
      </w:r>
    </w:p>
    <w:p w:rsidR="003E34BA" w:rsidRPr="004E0BFA" w:rsidRDefault="003E34BA" w:rsidP="003E34BA">
      <w:pPr>
        <w:suppressAutoHyphens w:val="0"/>
        <w:autoSpaceDE w:val="0"/>
        <w:autoSpaceDN w:val="0"/>
        <w:adjustRightInd w:val="0"/>
        <w:ind w:firstLine="50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3E34BA" w:rsidRPr="004E0BFA" w:rsidRDefault="003E34BA" w:rsidP="003E34BA">
      <w:pPr>
        <w:suppressAutoHyphens w:val="0"/>
        <w:autoSpaceDE w:val="0"/>
        <w:autoSpaceDN w:val="0"/>
        <w:adjustRightInd w:val="0"/>
        <w:ind w:firstLine="50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lastRenderedPageBreak/>
        <w:t>3.6.12.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color w:val="FF0000"/>
          <w:sz w:val="20"/>
          <w:szCs w:val="20"/>
          <w:lang w:eastAsia="ru-RU"/>
        </w:rPr>
      </w:pPr>
      <w:r w:rsidRPr="004E0BFA">
        <w:rPr>
          <w:rFonts w:ascii="Times New Roman" w:eastAsia="Times New Roman" w:hAnsi="Times New Roman" w:cs="Times New Roman"/>
          <w:sz w:val="20"/>
          <w:szCs w:val="20"/>
          <w:lang w:eastAsia="ru-RU"/>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w:t>
      </w:r>
      <w:r w:rsidRPr="004E0BFA">
        <w:rPr>
          <w:rFonts w:ascii="Times New Roman" w:eastAsia="Times New Roman" w:hAnsi="Times New Roman" w:cs="Times New Roman"/>
          <w:sz w:val="20"/>
          <w:szCs w:val="20"/>
          <w:u w:val="single"/>
          <w:lang w:eastAsia="ru-RU"/>
        </w:rPr>
        <w:t>5</w:t>
      </w:r>
      <w:r w:rsidRPr="004E0BFA">
        <w:rPr>
          <w:rFonts w:ascii="Times New Roman" w:eastAsia="Times New Roman" w:hAnsi="Times New Roman" w:cs="Times New Roman"/>
          <w:sz w:val="20"/>
          <w:szCs w:val="20"/>
          <w:lang w:eastAsia="ru-RU"/>
        </w:rPr>
        <w:t xml:space="preserve">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28" w:history="1">
        <w:r w:rsidRPr="004E0BFA">
          <w:rPr>
            <w:rFonts w:ascii="Times New Roman" w:eastAsia="Times New Roman" w:hAnsi="Times New Roman" w:cs="Times New Roman"/>
            <w:sz w:val="20"/>
            <w:szCs w:val="20"/>
            <w:lang w:eastAsia="ru-RU"/>
          </w:rPr>
          <w:t>пунктом 4</w:t>
        </w:r>
      </w:hyperlink>
      <w:r w:rsidRPr="004E0BFA">
        <w:rPr>
          <w:rFonts w:ascii="Times New Roman" w:eastAsia="Times New Roman" w:hAnsi="Times New Roman" w:cs="Times New Roman"/>
          <w:sz w:val="20"/>
          <w:szCs w:val="20"/>
          <w:lang w:eastAsia="ru-RU"/>
        </w:rPr>
        <w:t xml:space="preserve"> статьи 3.5 Федерального закона от 25.10.2001 № 137-ФЗ). </w:t>
      </w:r>
    </w:p>
    <w:p w:rsidR="003E34BA" w:rsidRPr="004E0BFA" w:rsidRDefault="003E34BA" w:rsidP="003E34BA">
      <w:pPr>
        <w:suppressAutoHyphens w:val="0"/>
        <w:autoSpaceDE w:val="0"/>
        <w:autoSpaceDN w:val="0"/>
        <w:adjustRightInd w:val="0"/>
        <w:ind w:firstLine="50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3.6.13. Результатом исполнения административной процедуры является:</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направление (вручение) заявителю решения о предварительном согласовании (об отказе в предварительном согласовании) предоставления земельного участка в собственность бесплатно;</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направление указанного выше решения в МФЦ для его передачи заявителю.</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3.7. </w:t>
      </w:r>
      <w:r w:rsidRPr="004E0BFA">
        <w:rPr>
          <w:rFonts w:ascii="Times New Roman" w:eastAsia="Times New Roman" w:hAnsi="Times New Roman" w:cs="Times New Roman"/>
          <w:sz w:val="20"/>
          <w:szCs w:val="20"/>
          <w:u w:val="single"/>
          <w:lang w:eastAsia="ru-RU"/>
        </w:rPr>
        <w:t>Прием и регистрация заявления о предоставлении земельного участка в собственность бесплатно и приложенных к нему документов либо отказ в приеме к рассмотрению заявления</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3.7.1. Основанием для начала административной процедуры является поступление в уполномоченный орган заявления о предоставлении земельного участка в собственность бесплатно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3E34BA" w:rsidRPr="004E0BFA" w:rsidRDefault="003E34BA" w:rsidP="003E34BA">
      <w:pPr>
        <w:suppressAutoHyphens w:val="0"/>
        <w:autoSpaceDE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3.7.2. Прием заявления о предоставлении земельного участка в собственность бесплатно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3.7.3.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предоставлении земельного участка в собственность бесплатно с прилагаемыми к нему документами, а также заверяет копии документов, представленных заявителем в подлиннике.</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3.7.4.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Получение заявления о предоставлении земельного участка в собственность бесплатно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3.7.5. В случае представления заявления  о предоставлении земельного участка в собственность бесплатно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и Приказа № 7, а также соблюдение установленных условий признания действительности в заявлении квалифицированной подписи.</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При наличии основании, предусмотренных пунктом 2.7 настоящего административного регламента, заявление уполномоченным органом не рассматривается. </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3E34BA" w:rsidRPr="004E0BFA" w:rsidRDefault="003E34BA" w:rsidP="003E34BA">
      <w:pPr>
        <w:suppressAutoHyphens w:val="0"/>
        <w:autoSpaceDE w:val="0"/>
        <w:autoSpaceDN w:val="0"/>
        <w:adjustRightInd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29" w:history="1">
        <w:r w:rsidRPr="004E0BFA">
          <w:rPr>
            <w:rFonts w:ascii="Times New Roman" w:eastAsia="Times New Roman" w:hAnsi="Times New Roman" w:cs="Times New Roman"/>
            <w:sz w:val="20"/>
            <w:szCs w:val="20"/>
            <w:lang w:eastAsia="ru-RU"/>
          </w:rPr>
          <w:t>статьи 11</w:t>
        </w:r>
      </w:hyperlink>
      <w:r w:rsidRPr="004E0BFA">
        <w:rPr>
          <w:rFonts w:ascii="Times New Roman" w:eastAsia="Times New Roman" w:hAnsi="Times New Roman" w:cs="Times New Roman"/>
          <w:sz w:val="20"/>
          <w:szCs w:val="20"/>
          <w:lang w:eastAsia="ru-RU"/>
        </w:rPr>
        <w:t xml:space="preserve"> Федерального закона "Об электронной подписи", которые послужили основанием для принятия указанного решения. </w:t>
      </w:r>
    </w:p>
    <w:p w:rsidR="003E34BA" w:rsidRPr="004E0BFA" w:rsidRDefault="003E34BA" w:rsidP="003E34BA">
      <w:pPr>
        <w:suppressAutoHyphens w:val="0"/>
        <w:autoSpaceDE w:val="0"/>
        <w:autoSpaceDN w:val="0"/>
        <w:adjustRightInd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3.7.6. Максимальный срок исполнения административной процедуры:</w:t>
      </w:r>
    </w:p>
    <w:p w:rsidR="003E34BA" w:rsidRPr="004E0BFA" w:rsidRDefault="003E34BA" w:rsidP="003E34BA">
      <w:pPr>
        <w:suppressAutoHyphens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 при личном приеме граждан –  не более 20 минут;</w:t>
      </w:r>
    </w:p>
    <w:p w:rsidR="003E34BA" w:rsidRPr="004E0BFA" w:rsidRDefault="003E34BA" w:rsidP="003E34BA">
      <w:pPr>
        <w:suppressAutoHyphens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 при поступлении заявления и документов по почте, через МФЦ – не более 3 дней со дня поступления в уполномоченный орган;</w:t>
      </w:r>
    </w:p>
    <w:p w:rsidR="003E34BA" w:rsidRPr="004E0BFA" w:rsidRDefault="003E34BA" w:rsidP="003E34BA">
      <w:pPr>
        <w:suppressAutoHyphens w:val="0"/>
        <w:ind w:firstLine="540"/>
        <w:jc w:val="both"/>
        <w:rPr>
          <w:rFonts w:ascii="Times New Roman" w:eastAsia="Times New Roman" w:hAnsi="Times New Roman" w:cs="Times New Roman"/>
          <w:iCs/>
          <w:sz w:val="20"/>
          <w:szCs w:val="20"/>
          <w:lang w:eastAsia="ru-RU"/>
        </w:rPr>
      </w:pPr>
      <w:r w:rsidRPr="004E0BFA">
        <w:rPr>
          <w:rFonts w:ascii="Times New Roman" w:eastAsia="Times New Roman" w:hAnsi="Times New Roman" w:cs="Times New Roman"/>
          <w:iCs/>
          <w:sz w:val="20"/>
          <w:szCs w:val="20"/>
          <w:lang w:eastAsia="ru-RU"/>
        </w:rPr>
        <w:t>- при поступлении заявления в электронной форме по информационной системе:</w:t>
      </w:r>
    </w:p>
    <w:p w:rsidR="003E34BA" w:rsidRPr="004E0BFA" w:rsidRDefault="003E34BA" w:rsidP="003E34BA">
      <w:pPr>
        <w:suppressAutoHyphens w:val="0"/>
        <w:ind w:firstLine="540"/>
        <w:jc w:val="both"/>
        <w:rPr>
          <w:rFonts w:ascii="Times New Roman" w:eastAsia="Times New Roman" w:hAnsi="Times New Roman" w:cs="Times New Roman"/>
          <w:iCs/>
          <w:sz w:val="20"/>
          <w:szCs w:val="20"/>
          <w:lang w:eastAsia="ru-RU"/>
        </w:rPr>
      </w:pPr>
      <w:r w:rsidRPr="004E0BFA">
        <w:rPr>
          <w:rFonts w:ascii="Times New Roman" w:eastAsia="Times New Roman" w:hAnsi="Times New Roman" w:cs="Times New Roman"/>
          <w:iCs/>
          <w:sz w:val="20"/>
          <w:szCs w:val="20"/>
          <w:lang w:eastAsia="ru-RU"/>
        </w:rPr>
        <w:t>регистрация заявления осуществляется не позднее 1 рабочего дня со дня поступления заявления в уполномоченный орган;</w:t>
      </w:r>
    </w:p>
    <w:p w:rsidR="003E34BA" w:rsidRPr="004E0BFA" w:rsidRDefault="003E34BA" w:rsidP="003E34BA">
      <w:pPr>
        <w:suppressAutoHyphens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iCs/>
          <w:sz w:val="20"/>
          <w:szCs w:val="20"/>
          <w:lang w:eastAsia="ru-RU"/>
        </w:rPr>
        <w:t xml:space="preserve">уведомление с указанием допущенных нарушений требований к электронной форме документов направляется заявителю – не позднее 5 рабочих дней со дня поступления заявления в уполномоченный орган. </w:t>
      </w:r>
    </w:p>
    <w:p w:rsidR="003E34BA" w:rsidRPr="004E0BFA" w:rsidRDefault="003E34BA" w:rsidP="003E34BA">
      <w:pPr>
        <w:suppressAutoHyphens w:val="0"/>
        <w:ind w:firstLine="540"/>
        <w:jc w:val="both"/>
        <w:rPr>
          <w:rFonts w:ascii="Times New Roman" w:eastAsia="Times New Roman" w:hAnsi="Times New Roman" w:cs="Times New Roman"/>
          <w:iCs/>
          <w:sz w:val="20"/>
          <w:szCs w:val="20"/>
          <w:lang w:eastAsia="ru-RU"/>
        </w:rPr>
      </w:pPr>
      <w:r w:rsidRPr="004E0BFA">
        <w:rPr>
          <w:rFonts w:ascii="Times New Roman" w:eastAsia="Times New Roman" w:hAnsi="Times New Roman" w:cs="Times New Roman"/>
          <w:iCs/>
          <w:sz w:val="20"/>
          <w:szCs w:val="20"/>
          <w:lang w:eastAsia="ru-RU"/>
        </w:rPr>
        <w:t xml:space="preserve">уведомление </w:t>
      </w:r>
      <w:r w:rsidRPr="004E0BFA">
        <w:rPr>
          <w:rFonts w:ascii="Times New Roman" w:eastAsia="Times New Roman" w:hAnsi="Times New Roman" w:cs="Times New Roman"/>
          <w:sz w:val="20"/>
          <w:szCs w:val="20"/>
          <w:lang w:eastAsia="ru-RU"/>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4E0BFA">
        <w:rPr>
          <w:rFonts w:ascii="Times New Roman" w:eastAsia="Times New Roman" w:hAnsi="Times New Roman" w:cs="Times New Roman"/>
          <w:iCs/>
          <w:sz w:val="20"/>
          <w:szCs w:val="20"/>
          <w:lang w:eastAsia="ru-RU"/>
        </w:rPr>
        <w:t xml:space="preserve">направляется в течение 3 дней со дня </w:t>
      </w:r>
      <w:r w:rsidRPr="004E0BFA">
        <w:rPr>
          <w:rFonts w:ascii="Times New Roman" w:eastAsia="Times New Roman" w:hAnsi="Times New Roman" w:cs="Times New Roman"/>
          <w:sz w:val="20"/>
          <w:szCs w:val="20"/>
          <w:lang w:eastAsia="ru-RU"/>
        </w:rPr>
        <w:t xml:space="preserve">завершения проведения такой проверки. </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3.7.7. Результатом исполнения административной процедуры является:</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прием и регистрация заявления о предоставлении земельного участка в собственность бесплатно,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3E34BA" w:rsidRPr="004E0BFA" w:rsidRDefault="003E34BA" w:rsidP="003E34BA">
      <w:pPr>
        <w:suppressAutoHyphens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направление заявителю, направившему заявление о предоставлении земельного участка, в форме электронного документа, уведомления о допущенных нарушениях требований, в соответствии с которыми должно быть представлено </w:t>
      </w:r>
      <w:r w:rsidRPr="004E0BFA">
        <w:rPr>
          <w:rFonts w:ascii="Times New Roman" w:eastAsia="Times New Roman" w:hAnsi="Times New Roman" w:cs="Times New Roman"/>
          <w:sz w:val="20"/>
          <w:szCs w:val="20"/>
          <w:lang w:eastAsia="ru-RU"/>
        </w:rPr>
        <w:lastRenderedPageBreak/>
        <w:t xml:space="preserve">данное заявление или направление </w:t>
      </w:r>
      <w:r w:rsidRPr="004E0BFA">
        <w:rPr>
          <w:rFonts w:ascii="Times New Roman" w:eastAsia="Times New Roman" w:hAnsi="Times New Roman" w:cs="Times New Roman"/>
          <w:iCs/>
          <w:sz w:val="20"/>
          <w:szCs w:val="20"/>
          <w:lang w:eastAsia="ru-RU"/>
        </w:rPr>
        <w:t xml:space="preserve">уведомления </w:t>
      </w:r>
      <w:r w:rsidRPr="004E0BFA">
        <w:rPr>
          <w:rFonts w:ascii="Times New Roman" w:eastAsia="Times New Roman" w:hAnsi="Times New Roman" w:cs="Times New Roman"/>
          <w:sz w:val="20"/>
          <w:szCs w:val="20"/>
          <w:lang w:eastAsia="ru-RU"/>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u w:val="single"/>
          <w:lang w:eastAsia="ru-RU"/>
        </w:rPr>
      </w:pPr>
      <w:r w:rsidRPr="004E0BFA">
        <w:rPr>
          <w:rFonts w:ascii="Times New Roman" w:eastAsia="Times New Roman" w:hAnsi="Times New Roman" w:cs="Times New Roman"/>
          <w:sz w:val="20"/>
          <w:szCs w:val="20"/>
          <w:u w:val="single"/>
          <w:lang w:eastAsia="ru-RU"/>
        </w:rPr>
        <w:t>3.8. Возврат заявления о предоставлении земельного участка в собственность бесплатно и приложенных к нему документов.</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3.8.1. Основанием для начала административной процедуры является прием и регистрация заявления о предоставлении земельного участка в собственность бесплатно.</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3.8.2.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2.9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В случае отсутствия оснований для возврата заявления, указанных в пункте 2.9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3.7 настоящего административного регламента.</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3.8.3.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3.8.4.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3.8.5. Максимальный срок исполнения административной процедуры – 10 дней со дня поступления заявления о предоставлении земельного участка.</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3.8.6. Результатом исполнения административной процедуры является возврат заявителю заявления о предоставлении земельного участка в собственность бесплатно с указанием причин возврата.</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3.9. </w:t>
      </w:r>
      <w:r w:rsidRPr="004E0BFA">
        <w:rPr>
          <w:rFonts w:ascii="Times New Roman" w:eastAsia="Times New Roman" w:hAnsi="Times New Roman" w:cs="Times New Roman"/>
          <w:sz w:val="20"/>
          <w:szCs w:val="20"/>
          <w:u w:val="single"/>
          <w:lang w:eastAsia="ru-RU"/>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3E34BA" w:rsidRPr="004E0BFA" w:rsidRDefault="003E34BA" w:rsidP="003E34BA">
      <w:pPr>
        <w:suppressAutoHyphens w:val="0"/>
        <w:autoSpaceDE w:val="0"/>
        <w:autoSpaceDN w:val="0"/>
        <w:adjustRightInd w:val="0"/>
        <w:ind w:firstLine="60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3.9.1. Основанием для начала административной процедуры является непредставление заявителем по собственной инициативе документов, предусмотренных пунктом 2.6.3 настоящего административного регламента.</w:t>
      </w:r>
    </w:p>
    <w:p w:rsidR="003E34BA" w:rsidRPr="004E0BFA" w:rsidRDefault="003E34BA" w:rsidP="003E34BA">
      <w:pPr>
        <w:suppressAutoHyphens w:val="0"/>
        <w:autoSpaceDE w:val="0"/>
        <w:autoSpaceDN w:val="0"/>
        <w:adjustRightInd w:val="0"/>
        <w:ind w:firstLine="60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3.9.2.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3E34BA" w:rsidRPr="004E0BFA" w:rsidRDefault="003E34BA" w:rsidP="003E34BA">
      <w:pPr>
        <w:suppressAutoHyphens w:val="0"/>
        <w:autoSpaceDE w:val="0"/>
        <w:autoSpaceDN w:val="0"/>
        <w:adjustRightInd w:val="0"/>
        <w:ind w:firstLine="60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3.9.3.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3.9 настоящего административного регламента.</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3.9.4. Максимальный срок исполнения административной процедуры -  3 дня со дня окончания приема документов и регистрации заявления.</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3.9.5. Результатом исполнения административной процедуры является формирование и направление межведомственных запросов документов (информации).</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u w:val="single"/>
          <w:lang w:eastAsia="ru-RU"/>
        </w:rPr>
      </w:pPr>
      <w:r w:rsidRPr="004E0BFA">
        <w:rPr>
          <w:rFonts w:ascii="Times New Roman" w:eastAsia="Times New Roman" w:hAnsi="Times New Roman" w:cs="Times New Roman"/>
          <w:sz w:val="20"/>
          <w:szCs w:val="20"/>
          <w:u w:val="single"/>
          <w:lang w:eastAsia="ru-RU"/>
        </w:rPr>
        <w:t xml:space="preserve">3.10. Рассмотрение заявления о предоставлении земельного участка в собственность бесплатно и принятие решения </w:t>
      </w:r>
      <w:r w:rsidRPr="004E0BFA">
        <w:rPr>
          <w:rFonts w:ascii="Times New Roman" w:eastAsia="Times New Roman" w:hAnsi="Times New Roman" w:cs="Times New Roman"/>
          <w:kern w:val="2"/>
          <w:sz w:val="20"/>
          <w:szCs w:val="20"/>
          <w:u w:val="single"/>
          <w:lang w:eastAsia="ar-SA"/>
        </w:rPr>
        <w:t>о предоставлении (об отказе в предоставлении) земельного участка в собственность бесплатно.</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3.10.2.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30" w:history="1">
        <w:r w:rsidRPr="004E0BFA">
          <w:rPr>
            <w:rFonts w:ascii="Times New Roman" w:eastAsia="Times New Roman" w:hAnsi="Times New Roman" w:cs="Times New Roman"/>
            <w:sz w:val="20"/>
            <w:szCs w:val="20"/>
            <w:lang w:eastAsia="ru-RU"/>
          </w:rPr>
          <w:t>пунктом 2.</w:t>
        </w:r>
      </w:hyperlink>
      <w:r w:rsidRPr="004E0BFA">
        <w:rPr>
          <w:rFonts w:ascii="Times New Roman" w:eastAsia="Times New Roman" w:hAnsi="Times New Roman" w:cs="Times New Roman"/>
          <w:sz w:val="20"/>
          <w:szCs w:val="20"/>
          <w:lang w:eastAsia="ru-RU"/>
        </w:rPr>
        <w:t>11 настоящего административного регламента.</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3.10.3. По результатам рассмотрения заявления о предоставлении земельного участка в собственность бесплатно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w:t>
      </w:r>
      <w:r w:rsidRPr="004E0BFA">
        <w:rPr>
          <w:rFonts w:ascii="Times New Roman" w:eastAsia="Times New Roman" w:hAnsi="Times New Roman" w:cs="Times New Roman"/>
          <w:kern w:val="2"/>
          <w:sz w:val="20"/>
          <w:szCs w:val="20"/>
          <w:lang w:eastAsia="ar-SA"/>
        </w:rPr>
        <w:t>о предоставлении (об отказе в предоставлении) земельного участка в собственность бесплатно</w:t>
      </w:r>
      <w:r w:rsidRPr="004E0BFA">
        <w:rPr>
          <w:rFonts w:ascii="Times New Roman" w:eastAsia="Times New Roman" w:hAnsi="Times New Roman" w:cs="Times New Roman"/>
          <w:sz w:val="20"/>
          <w:szCs w:val="20"/>
          <w:lang w:eastAsia="ru-RU"/>
        </w:rPr>
        <w:t>.</w:t>
      </w:r>
    </w:p>
    <w:p w:rsidR="003E34BA" w:rsidRPr="004E0BFA" w:rsidRDefault="003E34BA" w:rsidP="003E34BA">
      <w:pPr>
        <w:suppressAutoHyphens w:val="0"/>
        <w:autoSpaceDE w:val="0"/>
        <w:autoSpaceDN w:val="0"/>
        <w:adjustRightInd w:val="0"/>
        <w:spacing w:line="230" w:lineRule="auto"/>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Проект решения об отказе в предоставлении земельного участка в собственность бесплатно готовится должностным лицом уполномоченного органа при наличии оснований для отказа в предоставлении земельного участка в собственность бесплатно, предусмотренных </w:t>
      </w:r>
      <w:hyperlink r:id="rId31" w:history="1">
        <w:r w:rsidRPr="004E0BFA">
          <w:rPr>
            <w:rFonts w:ascii="Times New Roman" w:eastAsia="Times New Roman" w:hAnsi="Times New Roman" w:cs="Times New Roman"/>
            <w:sz w:val="20"/>
            <w:szCs w:val="20"/>
            <w:lang w:eastAsia="ru-RU"/>
          </w:rPr>
          <w:t>пунктом 2.</w:t>
        </w:r>
      </w:hyperlink>
      <w:r w:rsidRPr="004E0BFA">
        <w:rPr>
          <w:rFonts w:ascii="Times New Roman" w:eastAsia="Times New Roman" w:hAnsi="Times New Roman" w:cs="Times New Roman"/>
          <w:sz w:val="20"/>
          <w:szCs w:val="20"/>
          <w:lang w:eastAsia="ru-RU"/>
        </w:rPr>
        <w:t>11 настоящего административного регламента.</w:t>
      </w:r>
    </w:p>
    <w:p w:rsidR="003E34BA" w:rsidRPr="004E0BFA" w:rsidRDefault="003E34BA" w:rsidP="003E34BA">
      <w:pPr>
        <w:tabs>
          <w:tab w:val="left" w:pos="567"/>
        </w:tabs>
        <w:suppressAutoHyphens w:val="0"/>
        <w:ind w:firstLine="567"/>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3.10.4. </w:t>
      </w:r>
      <w:r w:rsidRPr="004E0BFA">
        <w:rPr>
          <w:rFonts w:ascii="Times New Roman" w:eastAsia="Times New Roman" w:hAnsi="Times New Roman" w:cs="Times New Roman"/>
          <w:sz w:val="20"/>
          <w:szCs w:val="20"/>
          <w:lang w:eastAsia="ru-RU"/>
        </w:rPr>
        <w:tab/>
        <w:t>По результатам рассмотрения, в случае отсутствия замечаний, руководитель уполномоченного органа или уполномоченное им должностное лицо подписывает соответствующий проект решения</w:t>
      </w:r>
      <w:r w:rsidRPr="004E0BFA">
        <w:rPr>
          <w:rFonts w:ascii="Times New Roman" w:eastAsia="Times New Roman" w:hAnsi="Times New Roman" w:cs="Times New Roman"/>
          <w:kern w:val="2"/>
          <w:sz w:val="20"/>
          <w:szCs w:val="20"/>
          <w:lang w:eastAsia="ar-SA"/>
        </w:rPr>
        <w:t>.</w:t>
      </w:r>
    </w:p>
    <w:p w:rsidR="003E34BA" w:rsidRPr="004E0BFA" w:rsidRDefault="003E34BA" w:rsidP="003E34BA">
      <w:pPr>
        <w:tabs>
          <w:tab w:val="left" w:pos="567"/>
        </w:tabs>
        <w:suppressAutoHyphens w:val="0"/>
        <w:ind w:firstLine="567"/>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3.10.5. Подписанное решение регистрируется должностным лицом, ответственным за предоставление муниципальной услуги, в установленном порядке.</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3.10.6. Максимальный срок исполнения административной процедуры –6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3E34BA" w:rsidRPr="004E0BFA" w:rsidRDefault="003E34BA" w:rsidP="003E34BA">
      <w:pPr>
        <w:tabs>
          <w:tab w:val="left" w:pos="567"/>
        </w:tabs>
        <w:suppressAutoHyphens w:val="0"/>
        <w:ind w:firstLine="567"/>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3.10.7. </w:t>
      </w:r>
      <w:r w:rsidRPr="004E0BFA">
        <w:rPr>
          <w:rFonts w:ascii="Times New Roman" w:eastAsia="Times New Roman" w:hAnsi="Times New Roman" w:cs="Times New Roman"/>
          <w:kern w:val="2"/>
          <w:sz w:val="20"/>
          <w:szCs w:val="20"/>
          <w:lang w:eastAsia="ar-SA"/>
        </w:rPr>
        <w:t>Результатом выполнения данной административной процедуры является</w:t>
      </w:r>
      <w:r w:rsidRPr="004E0BFA">
        <w:rPr>
          <w:rFonts w:ascii="Times New Roman" w:eastAsia="Times New Roman" w:hAnsi="Times New Roman" w:cs="Times New Roman"/>
          <w:sz w:val="20"/>
          <w:szCs w:val="20"/>
          <w:lang w:eastAsia="ru-RU"/>
        </w:rPr>
        <w:t xml:space="preserve">: </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kern w:val="2"/>
          <w:sz w:val="20"/>
          <w:szCs w:val="20"/>
          <w:lang w:eastAsia="ar-SA"/>
        </w:rPr>
      </w:pPr>
      <w:r w:rsidRPr="004E0BFA">
        <w:rPr>
          <w:rFonts w:ascii="Times New Roman" w:eastAsia="Times New Roman" w:hAnsi="Times New Roman" w:cs="Times New Roman"/>
          <w:sz w:val="20"/>
          <w:szCs w:val="20"/>
          <w:lang w:eastAsia="ru-RU"/>
        </w:rPr>
        <w:lastRenderedPageBreak/>
        <w:t>- решение о предоставлении земельного участка в собственность бесплатно</w:t>
      </w:r>
      <w:r w:rsidRPr="004E0BFA">
        <w:rPr>
          <w:rFonts w:ascii="Times New Roman" w:eastAsia="Times New Roman" w:hAnsi="Times New Roman" w:cs="Times New Roman"/>
          <w:kern w:val="2"/>
          <w:sz w:val="20"/>
          <w:szCs w:val="20"/>
          <w:lang w:eastAsia="ar-SA"/>
        </w:rPr>
        <w:t>;</w:t>
      </w:r>
    </w:p>
    <w:p w:rsidR="003E34BA" w:rsidRPr="004E0BFA" w:rsidRDefault="003E34BA" w:rsidP="003E34BA">
      <w:pPr>
        <w:widowControl w:val="0"/>
        <w:suppressAutoHyphens w:val="0"/>
        <w:autoSpaceDE w:val="0"/>
        <w:autoSpaceDN w:val="0"/>
        <w:adjustRightInd w:val="0"/>
        <w:ind w:firstLine="540"/>
        <w:jc w:val="both"/>
        <w:rPr>
          <w:rFonts w:ascii="Times New Roman" w:eastAsia="Times New Roman" w:hAnsi="Times New Roman" w:cs="Times New Roman"/>
          <w:kern w:val="2"/>
          <w:sz w:val="20"/>
          <w:szCs w:val="20"/>
          <w:lang w:eastAsia="ar-SA"/>
        </w:rPr>
      </w:pPr>
      <w:r w:rsidRPr="004E0BFA">
        <w:rPr>
          <w:rFonts w:ascii="Times New Roman" w:eastAsia="Times New Roman" w:hAnsi="Times New Roman" w:cs="Times New Roman"/>
          <w:kern w:val="2"/>
          <w:sz w:val="20"/>
          <w:szCs w:val="20"/>
          <w:lang w:eastAsia="ar-SA"/>
        </w:rPr>
        <w:t xml:space="preserve">-  решение </w:t>
      </w:r>
      <w:r w:rsidRPr="004E0BFA">
        <w:rPr>
          <w:rFonts w:ascii="Times New Roman" w:eastAsia="Times New Roman" w:hAnsi="Times New Roman" w:cs="Times New Roman"/>
          <w:sz w:val="20"/>
          <w:szCs w:val="20"/>
          <w:lang w:eastAsia="ru-RU"/>
        </w:rPr>
        <w:t>об отказе в предоставлении земельного участка в собственность бесплатно</w:t>
      </w:r>
      <w:r w:rsidRPr="004E0BFA">
        <w:rPr>
          <w:rFonts w:ascii="Times New Roman" w:eastAsia="Times New Roman" w:hAnsi="Times New Roman" w:cs="Times New Roman"/>
          <w:kern w:val="2"/>
          <w:sz w:val="20"/>
          <w:szCs w:val="20"/>
          <w:lang w:eastAsia="ar-SA"/>
        </w:rPr>
        <w:t>.</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kern w:val="2"/>
          <w:sz w:val="20"/>
          <w:szCs w:val="20"/>
          <w:u w:val="single"/>
          <w:lang w:eastAsia="ar-SA"/>
        </w:rPr>
      </w:pPr>
      <w:r w:rsidRPr="004E0BFA">
        <w:rPr>
          <w:rFonts w:ascii="Times New Roman" w:eastAsia="Times New Roman" w:hAnsi="Times New Roman" w:cs="Times New Roman"/>
          <w:sz w:val="20"/>
          <w:szCs w:val="20"/>
          <w:u w:val="single"/>
          <w:lang w:eastAsia="ru-RU"/>
        </w:rPr>
        <w:t xml:space="preserve">3.11. Направление заявителю решения </w:t>
      </w:r>
      <w:r w:rsidRPr="004E0BFA">
        <w:rPr>
          <w:rFonts w:ascii="Times New Roman" w:eastAsia="Times New Roman" w:hAnsi="Times New Roman" w:cs="Times New Roman"/>
          <w:kern w:val="2"/>
          <w:sz w:val="20"/>
          <w:szCs w:val="20"/>
          <w:u w:val="single"/>
          <w:lang w:eastAsia="ar-SA"/>
        </w:rPr>
        <w:t>о предоставлении (об отказе в предоставлении) земельного участка в собственность бесплатно.</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3.11.1. Основанием для начала выполнения административной процедуры является издание уполномоченным органом одного из решений, указанных в пункте 3.10.7 настоящего административного регламента (далее – решение).</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3.11.2. Решение направляется должностным лицом, ответственным за предоставление муниципальной услуги, заказным письмом (по адресу, указанному в заявлении) или выдается под расписку заявителю не позднее чем через 3 дня со дня принятия соответствующего решения.</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В случае представления заявления через МФЦ документ, подтверждающий принятие решения, в течение 1 рабочего дня направляется в МФЦ для его передачи заявителю, если им не указан иной способ его получения. </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3.11.3. Результатом исполнения административной процедуры является:</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направление (вручение) решения заявителю;</w:t>
      </w:r>
    </w:p>
    <w:p w:rsidR="003E34BA" w:rsidRPr="004E0BFA" w:rsidRDefault="003E34BA" w:rsidP="003E34BA">
      <w:pPr>
        <w:suppressAutoHyphens w:val="0"/>
        <w:autoSpaceDE w:val="0"/>
        <w:autoSpaceDN w:val="0"/>
        <w:adjustRightInd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направление решения в МФЦ для его передачи заявителю.</w:t>
      </w:r>
    </w:p>
    <w:p w:rsidR="003E34BA" w:rsidRPr="004E0BFA" w:rsidRDefault="003E34BA" w:rsidP="003E34BA">
      <w:pPr>
        <w:suppressAutoHyphens w:val="0"/>
        <w:ind w:firstLine="540"/>
        <w:jc w:val="both"/>
        <w:rPr>
          <w:rFonts w:ascii="Times New Roman" w:eastAsia="Times New Roman" w:hAnsi="Times New Roman" w:cs="Times New Roman"/>
          <w:sz w:val="20"/>
          <w:szCs w:val="20"/>
          <w:u w:val="single"/>
          <w:lang w:eastAsia="ru-RU"/>
        </w:rPr>
      </w:pPr>
      <w:r w:rsidRPr="004E0BFA">
        <w:rPr>
          <w:rFonts w:ascii="Times New Roman" w:eastAsia="Times New Roman" w:hAnsi="Times New Roman" w:cs="Times New Roman"/>
          <w:sz w:val="20"/>
          <w:szCs w:val="20"/>
          <w:u w:val="single"/>
          <w:lang w:eastAsia="ru-RU"/>
        </w:rPr>
        <w:t>3.12.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3E34BA" w:rsidRPr="004E0BFA" w:rsidRDefault="003E34BA" w:rsidP="003E34BA">
      <w:pPr>
        <w:suppressAutoHyphens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3.12.1.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3E34BA" w:rsidRPr="004E0BFA" w:rsidRDefault="003E34BA" w:rsidP="003E34BA">
      <w:pPr>
        <w:suppressAutoHyphens w:val="0"/>
        <w:ind w:firstLine="54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получение информации о порядке и сроках предоставления муниципальной услуги;</w:t>
      </w:r>
    </w:p>
    <w:p w:rsidR="003E34BA" w:rsidRPr="004E0BFA" w:rsidRDefault="003E34BA" w:rsidP="003E34BA">
      <w:pPr>
        <w:suppressAutoHyphens w:val="0"/>
        <w:ind w:firstLine="540"/>
        <w:jc w:val="both"/>
        <w:rPr>
          <w:rFonts w:ascii="Times New Roman" w:eastAsia="Times New Roman" w:hAnsi="Times New Roman" w:cs="Times New Roman"/>
          <w:bCs/>
          <w:sz w:val="20"/>
          <w:szCs w:val="20"/>
          <w:lang w:eastAsia="ru-RU"/>
        </w:rPr>
      </w:pPr>
      <w:r w:rsidRPr="004E0BFA">
        <w:rPr>
          <w:rFonts w:ascii="Times New Roman" w:eastAsia="Times New Roman" w:hAnsi="Times New Roman" w:cs="Times New Roman"/>
          <w:bCs/>
          <w:sz w:val="20"/>
          <w:szCs w:val="20"/>
          <w:lang w:eastAsia="ru-RU"/>
        </w:rPr>
        <w:t xml:space="preserve">запись на прием в уполномоченный орган для подачи запроса </w:t>
      </w:r>
      <w:r w:rsidRPr="004E0BFA">
        <w:rPr>
          <w:rFonts w:ascii="Times New Roman" w:eastAsia="Times New Roman" w:hAnsi="Times New Roman" w:cs="Times New Roman"/>
          <w:bCs/>
          <w:sz w:val="20"/>
          <w:szCs w:val="20"/>
          <w:lang w:eastAsia="ru-RU"/>
        </w:rPr>
        <w:br/>
        <w:t>о предоставлении муниципальной услуги (далее – запрос);</w:t>
      </w:r>
    </w:p>
    <w:p w:rsidR="003E34BA" w:rsidRPr="004E0BFA" w:rsidRDefault="003E34BA" w:rsidP="003E34BA">
      <w:pPr>
        <w:suppressAutoHyphens w:val="0"/>
        <w:ind w:firstLine="540"/>
        <w:jc w:val="both"/>
        <w:rPr>
          <w:rFonts w:ascii="Times New Roman" w:eastAsia="Times New Roman" w:hAnsi="Times New Roman" w:cs="Times New Roman"/>
          <w:bCs/>
          <w:sz w:val="20"/>
          <w:szCs w:val="20"/>
          <w:lang w:eastAsia="ru-RU"/>
        </w:rPr>
      </w:pPr>
      <w:r w:rsidRPr="004E0BFA">
        <w:rPr>
          <w:rFonts w:ascii="Times New Roman" w:eastAsia="Times New Roman" w:hAnsi="Times New Roman" w:cs="Times New Roman"/>
          <w:bCs/>
          <w:sz w:val="20"/>
          <w:szCs w:val="20"/>
          <w:lang w:eastAsia="ru-RU"/>
        </w:rPr>
        <w:t>формирование запроса;</w:t>
      </w:r>
    </w:p>
    <w:p w:rsidR="003E34BA" w:rsidRPr="004E0BFA" w:rsidRDefault="003E34BA" w:rsidP="003E34BA">
      <w:pPr>
        <w:suppressAutoHyphens w:val="0"/>
        <w:ind w:firstLine="540"/>
        <w:jc w:val="both"/>
        <w:rPr>
          <w:rFonts w:ascii="Times New Roman" w:eastAsia="Times New Roman" w:hAnsi="Times New Roman" w:cs="Times New Roman"/>
          <w:bCs/>
          <w:sz w:val="20"/>
          <w:szCs w:val="20"/>
          <w:lang w:eastAsia="ru-RU"/>
        </w:rPr>
      </w:pPr>
      <w:r w:rsidRPr="004E0BFA">
        <w:rPr>
          <w:rFonts w:ascii="Times New Roman" w:eastAsia="Times New Roman" w:hAnsi="Times New Roman" w:cs="Times New Roman"/>
          <w:bCs/>
          <w:sz w:val="20"/>
          <w:szCs w:val="20"/>
          <w:lang w:eastAsia="ru-RU"/>
        </w:rPr>
        <w:t>прием и регистрация уполномоченным органом запроса и иных документов, необходимых для предоставления муниципальной услуги;</w:t>
      </w:r>
    </w:p>
    <w:p w:rsidR="003E34BA" w:rsidRPr="004E0BFA" w:rsidRDefault="003E34BA" w:rsidP="003E34BA">
      <w:pPr>
        <w:suppressAutoHyphens w:val="0"/>
        <w:ind w:firstLine="540"/>
        <w:jc w:val="both"/>
        <w:rPr>
          <w:rFonts w:ascii="Times New Roman" w:eastAsia="Times New Roman" w:hAnsi="Times New Roman" w:cs="Times New Roman"/>
          <w:bCs/>
          <w:sz w:val="20"/>
          <w:szCs w:val="20"/>
          <w:lang w:eastAsia="ru-RU"/>
        </w:rPr>
      </w:pPr>
      <w:r w:rsidRPr="004E0BFA">
        <w:rPr>
          <w:rFonts w:ascii="Times New Roman" w:eastAsia="Times New Roman" w:hAnsi="Times New Roman" w:cs="Times New Roman"/>
          <w:bCs/>
          <w:sz w:val="20"/>
          <w:szCs w:val="20"/>
          <w:lang w:eastAsia="ru-RU"/>
        </w:rPr>
        <w:t>получение результата предоставления муниципальной услуги;</w:t>
      </w:r>
    </w:p>
    <w:p w:rsidR="003E34BA" w:rsidRPr="004E0BFA" w:rsidRDefault="003E34BA" w:rsidP="003E34BA">
      <w:pPr>
        <w:suppressAutoHyphens w:val="0"/>
        <w:autoSpaceDE w:val="0"/>
        <w:autoSpaceDN w:val="0"/>
        <w:adjustRightInd w:val="0"/>
        <w:ind w:firstLine="0"/>
        <w:jc w:val="both"/>
        <w:rPr>
          <w:rFonts w:ascii="Times New Roman" w:eastAsia="Times New Roman" w:hAnsi="Times New Roman" w:cs="Times New Roman"/>
          <w:bCs/>
          <w:sz w:val="20"/>
          <w:szCs w:val="20"/>
          <w:lang w:eastAsia="ru-RU"/>
        </w:rPr>
      </w:pPr>
      <w:r w:rsidRPr="004E0BFA">
        <w:rPr>
          <w:rFonts w:ascii="Times New Roman" w:eastAsia="Times New Roman" w:hAnsi="Times New Roman" w:cs="Times New Roman"/>
          <w:bCs/>
          <w:sz w:val="20"/>
          <w:szCs w:val="20"/>
          <w:lang w:eastAsia="ru-RU"/>
        </w:rPr>
        <w:t xml:space="preserve">       получение сведений о ходе выполнения запроса;</w:t>
      </w:r>
    </w:p>
    <w:p w:rsidR="003E34BA" w:rsidRPr="004E0BFA" w:rsidRDefault="003E34BA" w:rsidP="003E34BA">
      <w:pPr>
        <w:suppressAutoHyphens w:val="0"/>
        <w:autoSpaceDE w:val="0"/>
        <w:autoSpaceDN w:val="0"/>
        <w:adjustRightInd w:val="0"/>
        <w:ind w:firstLine="0"/>
        <w:jc w:val="both"/>
        <w:rPr>
          <w:rFonts w:ascii="Times New Roman" w:eastAsia="Times New Roman" w:hAnsi="Times New Roman" w:cs="Times New Roman"/>
          <w:bCs/>
          <w:sz w:val="20"/>
          <w:szCs w:val="20"/>
          <w:lang w:eastAsia="ru-RU"/>
        </w:rPr>
      </w:pPr>
      <w:r w:rsidRPr="004E0BFA">
        <w:rPr>
          <w:rFonts w:ascii="Times New Roman" w:eastAsia="Times New Roman" w:hAnsi="Times New Roman" w:cs="Times New Roman"/>
          <w:bCs/>
          <w:sz w:val="20"/>
          <w:szCs w:val="20"/>
          <w:lang w:eastAsia="ru-RU"/>
        </w:rPr>
        <w:t xml:space="preserve">       осуществление оценки качества предоставления муниципальной услуги; </w:t>
      </w:r>
    </w:p>
    <w:p w:rsidR="003E34BA" w:rsidRPr="004E0BFA" w:rsidRDefault="003E34BA" w:rsidP="003E34BA">
      <w:pPr>
        <w:suppressAutoHyphens w:val="0"/>
        <w:autoSpaceDE w:val="0"/>
        <w:autoSpaceDN w:val="0"/>
        <w:adjustRightInd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bCs/>
          <w:sz w:val="20"/>
          <w:szCs w:val="20"/>
          <w:lang w:eastAsia="ru-RU"/>
        </w:rPr>
        <w:t xml:space="preserve">       </w:t>
      </w:r>
      <w:r w:rsidRPr="004E0BFA">
        <w:rPr>
          <w:rFonts w:ascii="Times New Roman" w:eastAsia="Times New Roman" w:hAnsi="Times New Roman" w:cs="Times New Roman"/>
          <w:sz w:val="20"/>
          <w:szCs w:val="20"/>
          <w:lang w:eastAsia="ru-RU"/>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3E34BA" w:rsidRPr="004E0BFA" w:rsidRDefault="003E34BA" w:rsidP="003E34BA">
      <w:pPr>
        <w:suppressAutoHyphens w:val="0"/>
        <w:autoSpaceDE w:val="0"/>
        <w:autoSpaceDN w:val="0"/>
        <w:adjustRightInd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3E34BA" w:rsidRPr="004E0BFA" w:rsidRDefault="003E34BA" w:rsidP="003E34BA">
      <w:pPr>
        <w:suppressAutoHyphens w:val="0"/>
        <w:autoSpaceDE w:val="0"/>
        <w:autoSpaceDN w:val="0"/>
        <w:adjustRightInd w:val="0"/>
        <w:ind w:firstLine="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3E34BA" w:rsidRPr="004E0BFA" w:rsidRDefault="003E34BA" w:rsidP="003E34BA">
      <w:pPr>
        <w:suppressAutoHyphens w:val="0"/>
        <w:autoSpaceDE w:val="0"/>
        <w:autoSpaceDN w:val="0"/>
        <w:adjustRightInd w:val="0"/>
        <w:ind w:firstLine="0"/>
        <w:jc w:val="both"/>
        <w:rPr>
          <w:rFonts w:ascii="Times New Roman" w:eastAsia="Times New Roman" w:hAnsi="Times New Roman" w:cs="Times New Roman"/>
          <w:strike/>
          <w:sz w:val="20"/>
          <w:szCs w:val="20"/>
          <w:lang w:eastAsia="ru-RU"/>
        </w:rPr>
      </w:pPr>
      <w:r w:rsidRPr="004E0BFA">
        <w:rPr>
          <w:rFonts w:ascii="Times New Roman" w:eastAsia="Times New Roman" w:hAnsi="Times New Roman" w:cs="Times New Roman"/>
          <w:sz w:val="20"/>
          <w:szCs w:val="20"/>
          <w:lang w:eastAsia="ru-RU"/>
        </w:rPr>
        <w:t xml:space="preserve">       3.12.2.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w:t>
      </w:r>
    </w:p>
    <w:p w:rsidR="003E34BA" w:rsidRPr="004E0BFA" w:rsidRDefault="003E34BA" w:rsidP="003E34BA">
      <w:pPr>
        <w:suppressAutoHyphens w:val="0"/>
        <w:autoSpaceDE w:val="0"/>
        <w:autoSpaceDN w:val="0"/>
        <w:adjustRightInd w:val="0"/>
        <w:ind w:firstLine="567"/>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3.12.3.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3E34BA" w:rsidRPr="004E0BFA" w:rsidRDefault="003E34BA" w:rsidP="003E34BA">
      <w:pPr>
        <w:suppressAutoHyphens w:val="0"/>
        <w:autoSpaceDE w:val="0"/>
        <w:autoSpaceDN w:val="0"/>
        <w:adjustRightInd w:val="0"/>
        <w:ind w:firstLine="567"/>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3.12.4.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3E34BA" w:rsidRPr="004E0BFA" w:rsidRDefault="003E34BA" w:rsidP="003E34BA">
      <w:pPr>
        <w:suppressAutoHyphens w:val="0"/>
        <w:autoSpaceDE w:val="0"/>
        <w:autoSpaceDN w:val="0"/>
        <w:adjustRightInd w:val="0"/>
        <w:ind w:firstLine="539"/>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3.12.5. Заявителю в качестве результата предоставления услуги обеспечивается по его выбору возможность: </w:t>
      </w:r>
    </w:p>
    <w:p w:rsidR="003E34BA" w:rsidRPr="004E0BFA" w:rsidRDefault="003E34BA" w:rsidP="003E34BA">
      <w:pPr>
        <w:suppressAutoHyphens w:val="0"/>
        <w:autoSpaceDE w:val="0"/>
        <w:autoSpaceDN w:val="0"/>
        <w:adjustRightInd w:val="0"/>
        <w:ind w:firstLine="539"/>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 получения электронного документа, подписанного с использованием квалифицированной подписи;</w:t>
      </w:r>
    </w:p>
    <w:p w:rsidR="003E34BA" w:rsidRPr="004E0BFA" w:rsidRDefault="003E34BA" w:rsidP="003E34BA">
      <w:pPr>
        <w:suppressAutoHyphens w:val="0"/>
        <w:autoSpaceDE w:val="0"/>
        <w:autoSpaceDN w:val="0"/>
        <w:adjustRightInd w:val="0"/>
        <w:ind w:firstLine="539"/>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получения с использованием Единого портала государственных</w:t>
      </w:r>
      <w:r w:rsidRPr="004E0BFA">
        <w:rPr>
          <w:rFonts w:ascii="Times New Roman" w:eastAsia="Times New Roman" w:hAnsi="Times New Roman" w:cs="Times New Roman"/>
          <w:sz w:val="20"/>
          <w:szCs w:val="20"/>
          <w:lang w:eastAsia="ru-RU"/>
        </w:rPr>
        <w:br/>
        <w:t xml:space="preserve">и муниципальных услуг электронного документа в машиночитаемом формате, подписанного квалифицированной подписью со стороны уполномоченного органа. </w:t>
      </w:r>
    </w:p>
    <w:p w:rsidR="003E34BA" w:rsidRPr="004E0BFA" w:rsidRDefault="003E34BA" w:rsidP="003E34BA">
      <w:pPr>
        <w:suppressAutoHyphens w:val="0"/>
        <w:autoSpaceDE w:val="0"/>
        <w:autoSpaceDN w:val="0"/>
        <w:adjustRightInd w:val="0"/>
        <w:ind w:firstLine="539"/>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3E34BA" w:rsidRPr="004E0BFA" w:rsidRDefault="003E34BA" w:rsidP="003E34BA">
      <w:pPr>
        <w:suppressAutoHyphens w:val="0"/>
        <w:autoSpaceDE w:val="0"/>
        <w:autoSpaceDN w:val="0"/>
        <w:adjustRightInd w:val="0"/>
        <w:ind w:firstLine="539"/>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3E34BA" w:rsidRPr="004E0BFA" w:rsidRDefault="003E34BA" w:rsidP="003E34BA">
      <w:pPr>
        <w:suppressAutoHyphens w:val="0"/>
        <w:autoSpaceDE w:val="0"/>
        <w:ind w:right="-16" w:firstLine="0"/>
        <w:jc w:val="both"/>
        <w:rPr>
          <w:rFonts w:ascii="Times New Roman" w:eastAsia="Calibri"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3E34BA" w:rsidRPr="004E0BFA" w:rsidRDefault="003E34BA" w:rsidP="003E34BA">
      <w:pPr>
        <w:widowControl w:val="0"/>
        <w:suppressAutoHyphens w:val="0"/>
        <w:autoSpaceDE w:val="0"/>
        <w:ind w:firstLine="0"/>
        <w:jc w:val="center"/>
        <w:rPr>
          <w:rFonts w:ascii="Times New Roman" w:eastAsia="Times New Roman" w:hAnsi="Times New Roman" w:cs="Times New Roman"/>
          <w:b/>
          <w:sz w:val="20"/>
          <w:szCs w:val="20"/>
          <w:lang w:eastAsia="ru-RU"/>
        </w:rPr>
      </w:pPr>
      <w:r w:rsidRPr="004E0BFA">
        <w:rPr>
          <w:rFonts w:ascii="Times New Roman" w:eastAsia="Times New Roman" w:hAnsi="Times New Roman" w:cs="Times New Roman"/>
          <w:b/>
          <w:sz w:val="20"/>
          <w:szCs w:val="20"/>
          <w:lang w:eastAsia="ru-RU"/>
        </w:rPr>
        <w:t xml:space="preserve">                                                  </w:t>
      </w:r>
    </w:p>
    <w:p w:rsidR="003E34BA" w:rsidRPr="004E0BFA" w:rsidRDefault="003E34BA" w:rsidP="003E34BA">
      <w:pPr>
        <w:widowControl w:val="0"/>
        <w:suppressAutoHyphens w:val="0"/>
        <w:autoSpaceDE w:val="0"/>
        <w:ind w:right="-16" w:firstLine="0"/>
        <w:jc w:val="center"/>
        <w:rPr>
          <w:rFonts w:ascii="Times New Roman" w:eastAsia="Times New Roman" w:hAnsi="Times New Roman" w:cs="Times New Roman"/>
          <w:sz w:val="20"/>
          <w:szCs w:val="20"/>
          <w:lang w:eastAsia="ru-RU"/>
        </w:rPr>
      </w:pPr>
      <w:r w:rsidRPr="004E0BFA">
        <w:rPr>
          <w:rFonts w:ascii="Times New Roman" w:eastAsia="Times New Roman" w:hAnsi="Times New Roman" w:cs="Times New Roman"/>
          <w:b/>
          <w:sz w:val="20"/>
          <w:szCs w:val="20"/>
          <w:lang w:eastAsia="ru-RU"/>
        </w:rPr>
        <w:t>4. Формы контроля за исполнением административного регламента</w:t>
      </w:r>
    </w:p>
    <w:p w:rsidR="003E34BA" w:rsidRPr="004E0BFA" w:rsidRDefault="003E34BA" w:rsidP="003E34BA">
      <w:pPr>
        <w:widowControl w:val="0"/>
        <w:suppressAutoHyphens w:val="0"/>
        <w:autoSpaceDE w:val="0"/>
        <w:ind w:right="-16" w:firstLine="0"/>
        <w:jc w:val="both"/>
        <w:rPr>
          <w:rFonts w:ascii="Times New Roman" w:eastAsia="Times New Roman" w:hAnsi="Times New Roman" w:cs="Times New Roman"/>
          <w:sz w:val="20"/>
          <w:szCs w:val="20"/>
          <w:lang w:eastAsia="ru-RU"/>
        </w:rPr>
      </w:pPr>
    </w:p>
    <w:p w:rsidR="003E34BA" w:rsidRPr="004E0BFA" w:rsidRDefault="003E34BA" w:rsidP="003E34BA">
      <w:pPr>
        <w:suppressAutoHyphens w:val="0"/>
        <w:autoSpaceDE w:val="0"/>
        <w:autoSpaceDN w:val="0"/>
        <w:adjustRightInd w:val="0"/>
        <w:ind w:firstLine="567"/>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4.1. Контроль за соблюдением уполномоченным органом, должностными лицами уполномоченного органа, участвующими в предоставлении муниципальной услуги, </w:t>
      </w:r>
      <w:r w:rsidRPr="004E0BFA">
        <w:rPr>
          <w:rFonts w:ascii="Times New Roman" w:eastAsia="Times New Roman" w:hAnsi="Times New Roman" w:cs="Times New Roman"/>
          <w:color w:val="000000"/>
          <w:sz w:val="20"/>
          <w:szCs w:val="20"/>
          <w:lang w:eastAsia="ru-RU"/>
        </w:rPr>
        <w:t>положений настоящего административного регламента</w:t>
      </w:r>
      <w:r w:rsidRPr="004E0BFA">
        <w:rPr>
          <w:rFonts w:ascii="Times New Roman" w:eastAsia="Times New Roman" w:hAnsi="Times New Roman" w:cs="Times New Roman"/>
          <w:sz w:val="20"/>
          <w:szCs w:val="20"/>
          <w:lang w:eastAsia="ru-RU"/>
        </w:rPr>
        <w:t xml:space="preserve"> осуществляется должностными лицами уполномоченного органа, специально уполномоченными на осуществление данного контроля, руководителем уполномоченного органа и включает в себя проведение проверок полноты и качества предоставления муниципальной услуги. Плановые и внеплановые проверки проводятся должностными лицами уполномоченного органа на основании распоряжения руководителя уполномоченного органа.</w:t>
      </w:r>
    </w:p>
    <w:p w:rsidR="003E34BA" w:rsidRPr="004E0BFA" w:rsidRDefault="003E34BA" w:rsidP="003E34BA">
      <w:pPr>
        <w:suppressAutoHyphens w:val="0"/>
        <w:autoSpaceDE w:val="0"/>
        <w:autoSpaceDN w:val="0"/>
        <w:adjustRightInd w:val="0"/>
        <w:ind w:firstLine="567"/>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4.2. Проверка полноты и качества предоставления муниципальной услуги осуществляется путем проведения:</w:t>
      </w:r>
    </w:p>
    <w:p w:rsidR="003E34BA" w:rsidRPr="004E0BFA" w:rsidRDefault="003E34BA" w:rsidP="003E34BA">
      <w:pPr>
        <w:suppressAutoHyphens w:val="0"/>
        <w:autoSpaceDE w:val="0"/>
        <w:autoSpaceDN w:val="0"/>
        <w:adjustRightInd w:val="0"/>
        <w:ind w:firstLine="567"/>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4.2.1. Плановых проверок соблюдения и исполнения должностными лицами уполномоченного органа</w:t>
      </w:r>
      <w:r w:rsidRPr="004E0BFA">
        <w:rPr>
          <w:rFonts w:ascii="Times New Roman" w:eastAsia="Times New Roman" w:hAnsi="Times New Roman" w:cs="Times New Roman"/>
          <w:i/>
          <w:sz w:val="20"/>
          <w:szCs w:val="20"/>
          <w:u w:val="single"/>
          <w:lang w:eastAsia="ru-RU"/>
        </w:rPr>
        <w:t>,</w:t>
      </w:r>
      <w:r w:rsidRPr="004E0BFA">
        <w:rPr>
          <w:rFonts w:ascii="Times New Roman" w:eastAsia="Times New Roman" w:hAnsi="Times New Roman" w:cs="Times New Roman"/>
          <w:sz w:val="20"/>
          <w:szCs w:val="20"/>
          <w:lang w:eastAsia="ru-RU"/>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3E34BA" w:rsidRPr="004E0BFA" w:rsidRDefault="003E34BA" w:rsidP="003E34BA">
      <w:pPr>
        <w:suppressAutoHyphens w:val="0"/>
        <w:autoSpaceDE w:val="0"/>
        <w:autoSpaceDN w:val="0"/>
        <w:adjustRightInd w:val="0"/>
        <w:ind w:firstLine="567"/>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lastRenderedPageBreak/>
        <w:t>4.2.2. Внеплановых проверок соблюдения и исполнения должностными лицами уполномоченного органа</w:t>
      </w:r>
      <w:r w:rsidRPr="004E0BFA">
        <w:rPr>
          <w:rFonts w:ascii="Times New Roman" w:eastAsia="Times New Roman" w:hAnsi="Times New Roman" w:cs="Times New Roman"/>
          <w:i/>
          <w:sz w:val="20"/>
          <w:szCs w:val="20"/>
          <w:lang w:eastAsia="ru-RU"/>
        </w:rPr>
        <w:t>,</w:t>
      </w:r>
      <w:r w:rsidRPr="004E0BFA">
        <w:rPr>
          <w:rFonts w:ascii="Times New Roman" w:eastAsia="Times New Roman" w:hAnsi="Times New Roman" w:cs="Times New Roman"/>
          <w:sz w:val="20"/>
          <w:szCs w:val="20"/>
          <w:lang w:eastAsia="ru-RU"/>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3E34BA" w:rsidRPr="004E0BFA" w:rsidRDefault="003E34BA" w:rsidP="003E34BA">
      <w:pPr>
        <w:suppressAutoHyphens w:val="0"/>
        <w:autoSpaceDE w:val="0"/>
        <w:autoSpaceDN w:val="0"/>
        <w:adjustRightInd w:val="0"/>
        <w:ind w:firstLine="567"/>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уполномоченный орган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3E34BA" w:rsidRPr="004E0BFA" w:rsidRDefault="003E34BA" w:rsidP="003E34BA">
      <w:pPr>
        <w:suppressAutoHyphens w:val="0"/>
        <w:autoSpaceDE w:val="0"/>
        <w:autoSpaceDN w:val="0"/>
        <w:adjustRightInd w:val="0"/>
        <w:ind w:firstLine="567"/>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3E34BA" w:rsidRPr="004E0BFA" w:rsidRDefault="003E34BA" w:rsidP="003E34BA">
      <w:pPr>
        <w:suppressAutoHyphens w:val="0"/>
        <w:autoSpaceDE w:val="0"/>
        <w:ind w:right="-16" w:firstLine="567"/>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4.5. Должностные лица уполномоченного органа</w:t>
      </w:r>
      <w:r w:rsidRPr="004E0BFA">
        <w:rPr>
          <w:rFonts w:ascii="Times New Roman" w:eastAsia="Times New Roman" w:hAnsi="Times New Roman" w:cs="Times New Roman"/>
          <w:i/>
          <w:sz w:val="20"/>
          <w:szCs w:val="20"/>
          <w:lang w:eastAsia="ru-RU"/>
        </w:rPr>
        <w:t>,</w:t>
      </w:r>
      <w:r w:rsidRPr="004E0BFA">
        <w:rPr>
          <w:rFonts w:ascii="Times New Roman" w:eastAsia="Times New Roman" w:hAnsi="Times New Roman" w:cs="Times New Roman"/>
          <w:sz w:val="20"/>
          <w:szCs w:val="20"/>
          <w:lang w:eastAsia="ru-RU"/>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3E34BA" w:rsidRPr="004E0BFA" w:rsidRDefault="003E34BA" w:rsidP="003E34BA">
      <w:pPr>
        <w:suppressAutoHyphens w:val="0"/>
        <w:autoSpaceDE w:val="0"/>
        <w:ind w:right="-16" w:firstLine="567"/>
        <w:jc w:val="both"/>
        <w:rPr>
          <w:rFonts w:ascii="Times New Roman" w:eastAsia="Times New Roman" w:hAnsi="Times New Roman" w:cs="Times New Roman"/>
          <w:b/>
          <w:sz w:val="20"/>
          <w:szCs w:val="20"/>
          <w:lang w:eastAsia="ru-RU"/>
        </w:rPr>
      </w:pPr>
      <w:r w:rsidRPr="004E0BFA">
        <w:rPr>
          <w:rFonts w:ascii="Times New Roman" w:eastAsia="Times New Roman" w:hAnsi="Times New Roman" w:cs="Times New Roman"/>
          <w:sz w:val="20"/>
          <w:szCs w:val="20"/>
          <w:lang w:eastAsia="ru-RU"/>
        </w:rPr>
        <w:t>4.6.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уполномоченный орган.</w:t>
      </w:r>
    </w:p>
    <w:p w:rsidR="003E34BA" w:rsidRPr="004E0BFA" w:rsidRDefault="003E34BA" w:rsidP="003E34BA">
      <w:pPr>
        <w:suppressAutoHyphens w:val="0"/>
        <w:autoSpaceDE w:val="0"/>
        <w:ind w:right="-16" w:firstLine="0"/>
        <w:jc w:val="center"/>
        <w:rPr>
          <w:rFonts w:ascii="Times New Roman" w:eastAsia="Times New Roman" w:hAnsi="Times New Roman" w:cs="Times New Roman"/>
          <w:b/>
          <w:bCs/>
          <w:sz w:val="20"/>
          <w:szCs w:val="20"/>
          <w:lang w:eastAsia="ru-RU"/>
        </w:rPr>
      </w:pPr>
    </w:p>
    <w:p w:rsidR="003E34BA" w:rsidRPr="004E0BFA" w:rsidRDefault="003E34BA" w:rsidP="003E34BA">
      <w:pPr>
        <w:suppressAutoHyphens w:val="0"/>
        <w:autoSpaceDE w:val="0"/>
        <w:autoSpaceDN w:val="0"/>
        <w:adjustRightInd w:val="0"/>
        <w:ind w:firstLine="0"/>
        <w:jc w:val="center"/>
        <w:outlineLvl w:val="0"/>
        <w:rPr>
          <w:rFonts w:ascii="Times New Roman" w:eastAsia="Times New Roman" w:hAnsi="Times New Roman" w:cs="Times New Roman"/>
          <w:b/>
          <w:sz w:val="20"/>
          <w:szCs w:val="20"/>
          <w:lang w:eastAsia="ru-RU"/>
        </w:rPr>
      </w:pPr>
      <w:r w:rsidRPr="004E0BFA">
        <w:rPr>
          <w:rFonts w:ascii="Times New Roman" w:eastAsia="Times New Roman" w:hAnsi="Times New Roman" w:cs="Times New Roman"/>
          <w:b/>
          <w:sz w:val="20"/>
          <w:szCs w:val="20"/>
          <w:lang w:eastAsia="ru-RU"/>
        </w:rPr>
        <w:t xml:space="preserve">5. Досудебный (внесудебный) порядок обжалования решений </w:t>
      </w:r>
    </w:p>
    <w:p w:rsidR="003E34BA" w:rsidRPr="004E0BFA" w:rsidRDefault="003E34BA" w:rsidP="003E34BA">
      <w:pPr>
        <w:suppressAutoHyphens w:val="0"/>
        <w:autoSpaceDE w:val="0"/>
        <w:autoSpaceDN w:val="0"/>
        <w:adjustRightInd w:val="0"/>
        <w:ind w:firstLine="0"/>
        <w:jc w:val="center"/>
        <w:outlineLvl w:val="0"/>
        <w:rPr>
          <w:rFonts w:ascii="Times New Roman" w:eastAsia="Times New Roman" w:hAnsi="Times New Roman" w:cs="Times New Roman"/>
          <w:b/>
          <w:bCs/>
          <w:sz w:val="20"/>
          <w:szCs w:val="20"/>
          <w:lang w:eastAsia="ru-RU"/>
        </w:rPr>
      </w:pPr>
      <w:r w:rsidRPr="004E0BFA">
        <w:rPr>
          <w:rFonts w:ascii="Times New Roman" w:eastAsia="Times New Roman" w:hAnsi="Times New Roman" w:cs="Times New Roman"/>
          <w:b/>
          <w:sz w:val="20"/>
          <w:szCs w:val="20"/>
          <w:lang w:eastAsia="ru-RU"/>
        </w:rPr>
        <w:t xml:space="preserve">и действий (бездействия) уполномоченного органа, МФЦ, </w:t>
      </w:r>
      <w:r w:rsidRPr="004E0BFA">
        <w:rPr>
          <w:rFonts w:ascii="Times New Roman" w:eastAsia="Times New Roman" w:hAnsi="Times New Roman" w:cs="Times New Roman"/>
          <w:b/>
          <w:bCs/>
          <w:sz w:val="20"/>
          <w:szCs w:val="20"/>
          <w:lang w:eastAsia="ru-RU"/>
        </w:rPr>
        <w:t xml:space="preserve">организаций, указанных в </w:t>
      </w:r>
      <w:hyperlink r:id="rId32" w:history="1">
        <w:r w:rsidRPr="004E0BFA">
          <w:rPr>
            <w:rFonts w:ascii="Times New Roman" w:eastAsia="Times New Roman" w:hAnsi="Times New Roman" w:cs="Times New Roman"/>
            <w:b/>
            <w:bCs/>
            <w:sz w:val="20"/>
            <w:szCs w:val="20"/>
            <w:lang w:eastAsia="ru-RU"/>
          </w:rPr>
          <w:t>части 1.1 статьи 16</w:t>
        </w:r>
      </w:hyperlink>
      <w:r w:rsidRPr="004E0BFA">
        <w:rPr>
          <w:rFonts w:ascii="Times New Roman" w:eastAsia="Times New Roman" w:hAnsi="Times New Roman" w:cs="Times New Roman"/>
          <w:b/>
          <w:bCs/>
          <w:sz w:val="20"/>
          <w:szCs w:val="20"/>
          <w:lang w:eastAsia="ru-RU"/>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3E34BA" w:rsidRPr="004E0BFA" w:rsidRDefault="003E34BA" w:rsidP="003E34BA">
      <w:pPr>
        <w:suppressAutoHyphens w:val="0"/>
        <w:autoSpaceDE w:val="0"/>
        <w:autoSpaceDN w:val="0"/>
        <w:adjustRightInd w:val="0"/>
        <w:ind w:right="-16" w:firstLine="567"/>
        <w:jc w:val="both"/>
        <w:rPr>
          <w:rFonts w:ascii="Times New Roman" w:eastAsia="Times New Roman" w:hAnsi="Times New Roman" w:cs="Times New Roman"/>
          <w:sz w:val="20"/>
          <w:szCs w:val="20"/>
          <w:lang w:eastAsia="ru-RU"/>
        </w:rPr>
      </w:pPr>
    </w:p>
    <w:p w:rsidR="003E34BA" w:rsidRPr="004E0BFA" w:rsidRDefault="003E34BA" w:rsidP="003E34BA">
      <w:pPr>
        <w:suppressAutoHyphens w:val="0"/>
        <w:autoSpaceDE w:val="0"/>
        <w:autoSpaceDN w:val="0"/>
        <w:adjustRightInd w:val="0"/>
        <w:ind w:firstLine="720"/>
        <w:jc w:val="both"/>
        <w:outlineLvl w:val="0"/>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5.1. Заявитель может обратиться с жалобой на решения и действия (бездействие) уполномоченного органа,</w:t>
      </w:r>
      <w:r w:rsidRPr="004E0BFA">
        <w:rPr>
          <w:rFonts w:ascii="Times New Roman" w:eastAsia="Times New Roman" w:hAnsi="Times New Roman" w:cs="Times New Roman"/>
          <w:b/>
          <w:sz w:val="20"/>
          <w:szCs w:val="20"/>
          <w:lang w:eastAsia="ru-RU"/>
        </w:rPr>
        <w:t xml:space="preserve"> </w:t>
      </w:r>
      <w:r w:rsidRPr="004E0BFA">
        <w:rPr>
          <w:rFonts w:ascii="Times New Roman" w:eastAsia="Times New Roman" w:hAnsi="Times New Roman" w:cs="Times New Roman"/>
          <w:sz w:val="20"/>
          <w:szCs w:val="20"/>
          <w:lang w:eastAsia="ru-RU"/>
        </w:rPr>
        <w:t xml:space="preserve">МФЦ, </w:t>
      </w:r>
      <w:r w:rsidRPr="004E0BFA">
        <w:rPr>
          <w:rFonts w:ascii="Times New Roman" w:eastAsia="Times New Roman" w:hAnsi="Times New Roman" w:cs="Times New Roman"/>
          <w:bCs/>
          <w:sz w:val="20"/>
          <w:szCs w:val="20"/>
          <w:lang w:eastAsia="ru-RU"/>
        </w:rPr>
        <w:t xml:space="preserve">организаций, указанных в </w:t>
      </w:r>
      <w:hyperlink r:id="rId33" w:history="1">
        <w:r w:rsidRPr="004E0BFA">
          <w:rPr>
            <w:rFonts w:ascii="Times New Roman" w:eastAsia="Times New Roman" w:hAnsi="Times New Roman" w:cs="Times New Roman"/>
            <w:bCs/>
            <w:sz w:val="20"/>
            <w:szCs w:val="20"/>
            <w:lang w:eastAsia="ru-RU"/>
          </w:rPr>
          <w:t>части 1.1 статьи 16</w:t>
        </w:r>
      </w:hyperlink>
      <w:r w:rsidRPr="004E0BFA">
        <w:rPr>
          <w:rFonts w:ascii="Times New Roman" w:eastAsia="Times New Roman" w:hAnsi="Times New Roman" w:cs="Times New Roman"/>
          <w:bCs/>
          <w:sz w:val="20"/>
          <w:szCs w:val="20"/>
          <w:lang w:eastAsia="ru-RU"/>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том ч</w:t>
      </w:r>
      <w:r w:rsidRPr="004E0BFA">
        <w:rPr>
          <w:rFonts w:ascii="Times New Roman" w:eastAsia="Times New Roman" w:hAnsi="Times New Roman" w:cs="Times New Roman"/>
          <w:sz w:val="20"/>
          <w:szCs w:val="20"/>
          <w:lang w:eastAsia="ru-RU"/>
        </w:rPr>
        <w:t>исле в следующих случаях:</w:t>
      </w:r>
    </w:p>
    <w:p w:rsidR="003E34BA" w:rsidRPr="004E0BFA" w:rsidRDefault="003E34BA" w:rsidP="003E34BA">
      <w:pPr>
        <w:suppressAutoHyphens w:val="0"/>
        <w:autoSpaceDE w:val="0"/>
        <w:autoSpaceDN w:val="0"/>
        <w:adjustRightInd w:val="0"/>
        <w:ind w:firstLine="72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1) нарушение срока регистрации запроса заявителя о предоставлении муниципальной услуги, запроса, указанного в </w:t>
      </w:r>
      <w:hyperlink r:id="rId34" w:history="1">
        <w:r w:rsidRPr="004E0BFA">
          <w:rPr>
            <w:rFonts w:ascii="Times New Roman" w:eastAsia="Times New Roman" w:hAnsi="Times New Roman" w:cs="Times New Roman"/>
            <w:sz w:val="20"/>
            <w:szCs w:val="20"/>
            <w:lang w:eastAsia="ru-RU"/>
          </w:rPr>
          <w:t>статье 15.1</w:t>
        </w:r>
      </w:hyperlink>
      <w:r w:rsidRPr="004E0BFA">
        <w:rPr>
          <w:rFonts w:ascii="Times New Roman" w:eastAsia="Times New Roman" w:hAnsi="Times New Roman" w:cs="Times New Roman"/>
          <w:sz w:val="20"/>
          <w:szCs w:val="20"/>
          <w:lang w:eastAsia="ru-RU"/>
        </w:rPr>
        <w:t xml:space="preserve"> Федерального закона </w:t>
      </w:r>
      <w:r w:rsidRPr="004E0BFA">
        <w:rPr>
          <w:rFonts w:ascii="Times New Roman" w:eastAsia="Times New Roman" w:hAnsi="Times New Roman" w:cs="Times New Roman"/>
          <w:bCs/>
          <w:sz w:val="20"/>
          <w:szCs w:val="20"/>
          <w:lang w:eastAsia="ru-RU"/>
        </w:rPr>
        <w:t>от 27.07.2010 № 210-ФЗ "Об организации предоставления государственных и муниципальных услуг" (далее – Федеральный закон         № 210-ФЗ)</w:t>
      </w:r>
      <w:r w:rsidRPr="004E0BFA">
        <w:rPr>
          <w:rFonts w:ascii="Times New Roman" w:eastAsia="Times New Roman" w:hAnsi="Times New Roman" w:cs="Times New Roman"/>
          <w:sz w:val="20"/>
          <w:szCs w:val="20"/>
          <w:lang w:eastAsia="ru-RU"/>
        </w:rPr>
        <w:t>;</w:t>
      </w:r>
    </w:p>
    <w:p w:rsidR="003E34BA" w:rsidRPr="004E0BFA" w:rsidRDefault="003E34BA" w:rsidP="003E34BA">
      <w:pPr>
        <w:suppressAutoHyphens w:val="0"/>
        <w:autoSpaceDE w:val="0"/>
        <w:autoSpaceDN w:val="0"/>
        <w:adjustRightInd w:val="0"/>
        <w:ind w:firstLine="72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5" w:history="1">
        <w:r w:rsidRPr="004E0BFA">
          <w:rPr>
            <w:rFonts w:ascii="Times New Roman" w:eastAsia="Times New Roman" w:hAnsi="Times New Roman" w:cs="Times New Roman"/>
            <w:sz w:val="20"/>
            <w:szCs w:val="20"/>
            <w:lang w:eastAsia="ru-RU"/>
          </w:rPr>
          <w:t>частью 1.3 статьи 16</w:t>
        </w:r>
      </w:hyperlink>
      <w:r w:rsidRPr="004E0BFA">
        <w:rPr>
          <w:rFonts w:ascii="Times New Roman" w:eastAsia="Times New Roman" w:hAnsi="Times New Roman" w:cs="Times New Roman"/>
          <w:sz w:val="20"/>
          <w:szCs w:val="20"/>
          <w:lang w:eastAsia="ru-RU"/>
        </w:rPr>
        <w:t xml:space="preserve"> </w:t>
      </w:r>
      <w:r w:rsidRPr="004E0BFA">
        <w:rPr>
          <w:rFonts w:ascii="Times New Roman" w:eastAsia="Times New Roman" w:hAnsi="Times New Roman" w:cs="Times New Roman"/>
          <w:bCs/>
          <w:sz w:val="20"/>
          <w:szCs w:val="20"/>
          <w:lang w:eastAsia="ru-RU"/>
        </w:rPr>
        <w:t>Федерального закона  № 210-ФЗ</w:t>
      </w:r>
      <w:r w:rsidRPr="004E0BFA">
        <w:rPr>
          <w:rFonts w:ascii="Times New Roman" w:eastAsia="Times New Roman" w:hAnsi="Times New Roman" w:cs="Times New Roman"/>
          <w:sz w:val="20"/>
          <w:szCs w:val="20"/>
          <w:lang w:eastAsia="ru-RU"/>
        </w:rPr>
        <w:t>;</w:t>
      </w:r>
    </w:p>
    <w:p w:rsidR="003E34BA" w:rsidRPr="004E0BFA" w:rsidRDefault="003E34BA" w:rsidP="003E34BA">
      <w:pPr>
        <w:suppressAutoHyphens w:val="0"/>
        <w:autoSpaceDE w:val="0"/>
        <w:spacing w:line="235" w:lineRule="auto"/>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3E34BA" w:rsidRPr="004E0BFA" w:rsidRDefault="003E34BA" w:rsidP="003E34BA">
      <w:pPr>
        <w:suppressAutoHyphens w:val="0"/>
        <w:autoSpaceDE w:val="0"/>
        <w:ind w:firstLine="72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3E34BA" w:rsidRPr="004E0BFA" w:rsidRDefault="003E34BA" w:rsidP="003E34BA">
      <w:pPr>
        <w:suppressAutoHyphens w:val="0"/>
        <w:autoSpaceDE w:val="0"/>
        <w:autoSpaceDN w:val="0"/>
        <w:adjustRightInd w:val="0"/>
        <w:ind w:firstLine="72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6" w:history="1">
        <w:r w:rsidRPr="004E0BFA">
          <w:rPr>
            <w:rFonts w:ascii="Times New Roman" w:eastAsia="Times New Roman" w:hAnsi="Times New Roman" w:cs="Times New Roman"/>
            <w:sz w:val="20"/>
            <w:szCs w:val="20"/>
            <w:lang w:eastAsia="ru-RU"/>
          </w:rPr>
          <w:t>частью 1.3 статьи 16</w:t>
        </w:r>
      </w:hyperlink>
      <w:r w:rsidRPr="004E0BFA">
        <w:rPr>
          <w:rFonts w:ascii="Times New Roman" w:eastAsia="Times New Roman" w:hAnsi="Times New Roman" w:cs="Times New Roman"/>
          <w:sz w:val="20"/>
          <w:szCs w:val="20"/>
          <w:lang w:eastAsia="ru-RU"/>
        </w:rPr>
        <w:t xml:space="preserve"> </w:t>
      </w:r>
      <w:r w:rsidRPr="004E0BFA">
        <w:rPr>
          <w:rFonts w:ascii="Times New Roman" w:eastAsia="Times New Roman" w:hAnsi="Times New Roman" w:cs="Times New Roman"/>
          <w:bCs/>
          <w:sz w:val="20"/>
          <w:szCs w:val="20"/>
          <w:lang w:eastAsia="ru-RU"/>
        </w:rPr>
        <w:t>Федерального закона № 210-ФЗ</w:t>
      </w:r>
      <w:r w:rsidRPr="004E0BFA">
        <w:rPr>
          <w:rFonts w:ascii="Times New Roman" w:eastAsia="Times New Roman" w:hAnsi="Times New Roman" w:cs="Times New Roman"/>
          <w:sz w:val="20"/>
          <w:szCs w:val="20"/>
          <w:lang w:eastAsia="ru-RU"/>
        </w:rPr>
        <w:t>;</w:t>
      </w:r>
    </w:p>
    <w:p w:rsidR="003E34BA" w:rsidRPr="004E0BFA" w:rsidRDefault="003E34BA" w:rsidP="003E34BA">
      <w:pPr>
        <w:suppressAutoHyphens w:val="0"/>
        <w:autoSpaceDE w:val="0"/>
        <w:ind w:firstLine="72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3E34BA" w:rsidRPr="004E0BFA" w:rsidRDefault="003E34BA" w:rsidP="003E34BA">
      <w:pPr>
        <w:suppressAutoHyphens w:val="0"/>
        <w:autoSpaceDE w:val="0"/>
        <w:autoSpaceDN w:val="0"/>
        <w:adjustRightInd w:val="0"/>
        <w:ind w:firstLine="72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7) отказ уполномоченного органа, должностного лица уполномоченного органа, МФЦ, работника МФЦ, организаций, предусмотренных </w:t>
      </w:r>
      <w:hyperlink r:id="rId37" w:history="1">
        <w:r w:rsidRPr="004E0BFA">
          <w:rPr>
            <w:rFonts w:ascii="Times New Roman" w:eastAsia="Times New Roman" w:hAnsi="Times New Roman" w:cs="Times New Roman"/>
            <w:sz w:val="20"/>
            <w:szCs w:val="20"/>
            <w:lang w:eastAsia="ru-RU"/>
          </w:rPr>
          <w:t>частью 1.1 статьи 16</w:t>
        </w:r>
      </w:hyperlink>
      <w:r w:rsidRPr="004E0BFA">
        <w:rPr>
          <w:rFonts w:ascii="Times New Roman" w:eastAsia="Times New Roman" w:hAnsi="Times New Roman" w:cs="Times New Roman"/>
          <w:sz w:val="20"/>
          <w:szCs w:val="20"/>
          <w:lang w:eastAsia="ru-RU"/>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8" w:history="1">
        <w:r w:rsidRPr="004E0BFA">
          <w:rPr>
            <w:rFonts w:ascii="Times New Roman" w:eastAsia="Times New Roman" w:hAnsi="Times New Roman" w:cs="Times New Roman"/>
            <w:sz w:val="20"/>
            <w:szCs w:val="20"/>
            <w:lang w:eastAsia="ru-RU"/>
          </w:rPr>
          <w:t>частью 1.3 статьи 16</w:t>
        </w:r>
      </w:hyperlink>
      <w:r w:rsidRPr="004E0BFA">
        <w:rPr>
          <w:rFonts w:ascii="Times New Roman" w:eastAsia="Times New Roman" w:hAnsi="Times New Roman" w:cs="Times New Roman"/>
          <w:sz w:val="20"/>
          <w:szCs w:val="20"/>
          <w:lang w:eastAsia="ru-RU"/>
        </w:rPr>
        <w:t xml:space="preserve"> Федерального закона № 210-ФЗ;</w:t>
      </w:r>
    </w:p>
    <w:p w:rsidR="003E34BA" w:rsidRPr="004E0BFA" w:rsidRDefault="003E34BA" w:rsidP="003E34BA">
      <w:pPr>
        <w:suppressAutoHyphens w:val="0"/>
        <w:autoSpaceDE w:val="0"/>
        <w:autoSpaceDN w:val="0"/>
        <w:adjustRightInd w:val="0"/>
        <w:ind w:firstLine="72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8) нарушение срока или порядка выдачи документов по результатам предоставления муниципальной услуги;</w:t>
      </w:r>
    </w:p>
    <w:p w:rsidR="003E34BA" w:rsidRPr="004E0BFA" w:rsidRDefault="003E34BA" w:rsidP="003E34BA">
      <w:pPr>
        <w:suppressAutoHyphens w:val="0"/>
        <w:autoSpaceDE w:val="0"/>
        <w:autoSpaceDN w:val="0"/>
        <w:adjustRightInd w:val="0"/>
        <w:ind w:firstLine="72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9" w:history="1">
        <w:r w:rsidRPr="004E0BFA">
          <w:rPr>
            <w:rFonts w:ascii="Times New Roman" w:eastAsia="Times New Roman" w:hAnsi="Times New Roman" w:cs="Times New Roman"/>
            <w:sz w:val="20"/>
            <w:szCs w:val="20"/>
            <w:lang w:eastAsia="ru-RU"/>
          </w:rPr>
          <w:t>частью 1.3 статьи 16</w:t>
        </w:r>
      </w:hyperlink>
      <w:r w:rsidRPr="004E0BFA">
        <w:rPr>
          <w:rFonts w:ascii="Times New Roman" w:eastAsia="Times New Roman" w:hAnsi="Times New Roman" w:cs="Times New Roman"/>
          <w:sz w:val="20"/>
          <w:szCs w:val="20"/>
          <w:lang w:eastAsia="ru-RU"/>
        </w:rPr>
        <w:t xml:space="preserve"> Федерального закона № 210-ФЗ.</w:t>
      </w:r>
    </w:p>
    <w:p w:rsidR="003E34BA" w:rsidRPr="004E0BFA" w:rsidRDefault="003E34BA" w:rsidP="003E34BA">
      <w:pPr>
        <w:suppressAutoHyphens w:val="0"/>
        <w:autoSpaceDE w:val="0"/>
        <w:autoSpaceDN w:val="0"/>
        <w:adjustRightInd w:val="0"/>
        <w:ind w:firstLine="708"/>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w:t>
      </w:r>
      <w:r w:rsidRPr="004E0BFA">
        <w:rPr>
          <w:rFonts w:ascii="Times New Roman" w:eastAsia="Times New Roman" w:hAnsi="Times New Roman" w:cs="Times New Roman"/>
          <w:sz w:val="20"/>
          <w:szCs w:val="20"/>
          <w:lang w:eastAsia="ru-RU"/>
        </w:rPr>
        <w:lastRenderedPageBreak/>
        <w:t xml:space="preserve">предоставления муниципальной услуги, либо в предоставлении муниципальной услуги, за исключением случаев, предусмотренных </w:t>
      </w:r>
      <w:hyperlink r:id="rId40" w:history="1">
        <w:r w:rsidRPr="004E0BFA">
          <w:rPr>
            <w:rFonts w:ascii="Times New Roman" w:eastAsia="Times New Roman" w:hAnsi="Times New Roman" w:cs="Times New Roman"/>
            <w:sz w:val="20"/>
            <w:szCs w:val="20"/>
            <w:lang w:eastAsia="ru-RU"/>
          </w:rPr>
          <w:t>пунктом 4 части 1 статьи 7</w:t>
        </w:r>
      </w:hyperlink>
      <w:r w:rsidRPr="004E0BFA">
        <w:rPr>
          <w:rFonts w:ascii="Times New Roman" w:eastAsia="Times New Roman" w:hAnsi="Times New Roman" w:cs="Times New Roman"/>
          <w:sz w:val="20"/>
          <w:szCs w:val="20"/>
          <w:lang w:eastAsia="ru-RU"/>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41" w:history="1">
        <w:r w:rsidRPr="004E0BFA">
          <w:rPr>
            <w:rFonts w:ascii="Times New Roman" w:eastAsia="Times New Roman" w:hAnsi="Times New Roman" w:cs="Times New Roman"/>
            <w:sz w:val="20"/>
            <w:szCs w:val="20"/>
            <w:lang w:eastAsia="ru-RU"/>
          </w:rPr>
          <w:t>частью 1.3 статьи 16</w:t>
        </w:r>
      </w:hyperlink>
      <w:r w:rsidRPr="004E0BFA">
        <w:rPr>
          <w:rFonts w:ascii="Times New Roman" w:eastAsia="Times New Roman" w:hAnsi="Times New Roman" w:cs="Times New Roman"/>
          <w:sz w:val="20"/>
          <w:szCs w:val="20"/>
          <w:lang w:eastAsia="ru-RU"/>
        </w:rPr>
        <w:t xml:space="preserve"> Федерального закона</w:t>
      </w:r>
      <w:r w:rsidRPr="004E0BFA">
        <w:rPr>
          <w:rFonts w:ascii="Times New Roman" w:eastAsia="Times New Roman" w:hAnsi="Times New Roman" w:cs="Times New Roman"/>
          <w:bCs/>
          <w:sz w:val="20"/>
          <w:szCs w:val="20"/>
          <w:lang w:eastAsia="ru-RU"/>
        </w:rPr>
        <w:t xml:space="preserve">  </w:t>
      </w:r>
      <w:r w:rsidRPr="004E0BFA">
        <w:rPr>
          <w:rFonts w:ascii="Times New Roman" w:eastAsia="Calibri" w:hAnsi="Times New Roman" w:cs="Times New Roman"/>
          <w:sz w:val="20"/>
          <w:szCs w:val="20"/>
          <w:lang w:eastAsia="ru-RU"/>
        </w:rPr>
        <w:t>№ 210-ФЗ.</w:t>
      </w:r>
    </w:p>
    <w:p w:rsidR="003E34BA" w:rsidRPr="004E0BFA" w:rsidRDefault="003E34BA" w:rsidP="003E34BA">
      <w:pPr>
        <w:suppressAutoHyphens w:val="0"/>
        <w:autoSpaceDE w:val="0"/>
        <w:autoSpaceDN w:val="0"/>
        <w:adjustRightInd w:val="0"/>
        <w:ind w:firstLine="72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5.2. Жалоба подается в письменной форме на бумажном носителе, в электронной форме в уполномоченный орган, МФЦ,  либо в администрацию Бурлукского сельского поселения Котовского муниципального района Волгоградской области , являющийся учредителем МФЦ (далее - учредитель МФЦ), а также в организации, предусмотренные </w:t>
      </w:r>
      <w:hyperlink r:id="rId42" w:history="1">
        <w:r w:rsidRPr="004E0BFA">
          <w:rPr>
            <w:rFonts w:ascii="Times New Roman" w:eastAsia="Times New Roman" w:hAnsi="Times New Roman" w:cs="Times New Roman"/>
            <w:sz w:val="20"/>
            <w:szCs w:val="20"/>
            <w:lang w:eastAsia="ru-RU"/>
          </w:rPr>
          <w:t>частью 1.1 статьи 16</w:t>
        </w:r>
      </w:hyperlink>
      <w:r w:rsidRPr="004E0BFA">
        <w:rPr>
          <w:rFonts w:ascii="Times New Roman" w:eastAsia="Times New Roman" w:hAnsi="Times New Roman" w:cs="Times New Roman"/>
          <w:sz w:val="20"/>
          <w:szCs w:val="20"/>
          <w:lang w:eastAsia="ru-RU"/>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43" w:history="1">
        <w:r w:rsidRPr="004E0BFA">
          <w:rPr>
            <w:rFonts w:ascii="Times New Roman" w:eastAsia="Times New Roman" w:hAnsi="Times New Roman" w:cs="Times New Roman"/>
            <w:sz w:val="20"/>
            <w:szCs w:val="20"/>
            <w:lang w:eastAsia="ru-RU"/>
          </w:rPr>
          <w:t>частью 1.1 статьи 16</w:t>
        </w:r>
      </w:hyperlink>
      <w:r w:rsidRPr="004E0BFA">
        <w:rPr>
          <w:rFonts w:ascii="Times New Roman" w:eastAsia="Times New Roman" w:hAnsi="Times New Roman" w:cs="Times New Roman"/>
          <w:sz w:val="20"/>
          <w:szCs w:val="20"/>
          <w:lang w:eastAsia="ru-RU"/>
        </w:rPr>
        <w:t xml:space="preserve"> Федерального закона № 210-ФЗ, подаются руководителям этих организаций.</w:t>
      </w:r>
    </w:p>
    <w:p w:rsidR="003E34BA" w:rsidRPr="004E0BFA" w:rsidRDefault="003E34BA" w:rsidP="003E34BA">
      <w:pPr>
        <w:suppressAutoHyphens w:val="0"/>
        <w:ind w:firstLine="72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Жалоба на решения и действия (бездействие) уполномоченного органа</w:t>
      </w:r>
      <w:r w:rsidRPr="004E0BFA">
        <w:rPr>
          <w:rFonts w:ascii="Times New Roman" w:eastAsia="Times New Roman" w:hAnsi="Times New Roman" w:cs="Times New Roman"/>
          <w:i/>
          <w:sz w:val="20"/>
          <w:szCs w:val="20"/>
          <w:u w:val="single"/>
          <w:lang w:eastAsia="ru-RU"/>
        </w:rPr>
        <w:t>,</w:t>
      </w:r>
      <w:r w:rsidRPr="004E0BFA">
        <w:rPr>
          <w:rFonts w:ascii="Times New Roman" w:eastAsia="Times New Roman" w:hAnsi="Times New Roman" w:cs="Times New Roman"/>
          <w:sz w:val="20"/>
          <w:szCs w:val="20"/>
          <w:lang w:eastAsia="ru-RU"/>
        </w:rPr>
        <w:t xml:space="preserve"> должностного лица уполномоченного органа</w:t>
      </w:r>
      <w:r w:rsidRPr="004E0BFA">
        <w:rPr>
          <w:rFonts w:ascii="Times New Roman" w:eastAsia="Times New Roman" w:hAnsi="Times New Roman" w:cs="Times New Roman"/>
          <w:i/>
          <w:sz w:val="20"/>
          <w:szCs w:val="20"/>
          <w:u w:val="single"/>
          <w:lang w:eastAsia="ru-RU"/>
        </w:rPr>
        <w:t>,</w:t>
      </w:r>
      <w:r w:rsidRPr="004E0BFA">
        <w:rPr>
          <w:rFonts w:ascii="Times New Roman" w:eastAsia="Times New Roman" w:hAnsi="Times New Roman" w:cs="Times New Roman"/>
          <w:sz w:val="20"/>
          <w:szCs w:val="20"/>
          <w:lang w:eastAsia="ru-RU"/>
        </w:rPr>
        <w:t xml:space="preserve"> муниципального служащего, руководителя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3E34BA" w:rsidRPr="004E0BFA" w:rsidRDefault="003E34BA" w:rsidP="003E34BA">
      <w:pPr>
        <w:suppressAutoHyphens w:val="0"/>
        <w:ind w:firstLine="72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 </w:t>
      </w:r>
    </w:p>
    <w:p w:rsidR="003E34BA" w:rsidRPr="004E0BFA" w:rsidRDefault="003E34BA" w:rsidP="003E34BA">
      <w:pPr>
        <w:suppressAutoHyphens w:val="0"/>
        <w:ind w:firstLine="72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Жалоба на решения и действия (бездействие) организаций, предусмотренных </w:t>
      </w:r>
      <w:hyperlink r:id="rId44" w:tooltip="consultantplus://offline/ref=6F67E2581701D00929E4F46049104D6C3043F019207BFC64419F7EC3EB820C64B945127D662AA87CHAAEM" w:history="1">
        <w:r w:rsidRPr="004E0BFA">
          <w:rPr>
            <w:rFonts w:ascii="Times New Roman" w:eastAsia="Times New Roman" w:hAnsi="Times New Roman" w:cs="Times New Roman"/>
            <w:sz w:val="20"/>
            <w:szCs w:val="20"/>
            <w:u w:val="single"/>
            <w:lang w:eastAsia="ru-RU"/>
          </w:rPr>
          <w:t>частью 1.1 статьи 16</w:t>
        </w:r>
      </w:hyperlink>
      <w:r w:rsidRPr="004E0BFA">
        <w:rPr>
          <w:rFonts w:ascii="Times New Roman" w:eastAsia="Times New Roman" w:hAnsi="Times New Roman" w:cs="Times New Roman"/>
          <w:sz w:val="20"/>
          <w:szCs w:val="20"/>
          <w:lang w:eastAsia="ru-RU"/>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3E34BA" w:rsidRPr="004E0BFA" w:rsidRDefault="003E34BA" w:rsidP="003E34BA">
      <w:pPr>
        <w:suppressAutoHyphens w:val="0"/>
        <w:autoSpaceDE w:val="0"/>
        <w:ind w:right="-16" w:firstLine="708"/>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3E34BA" w:rsidRPr="004E0BFA" w:rsidRDefault="003E34BA" w:rsidP="003E34BA">
      <w:pPr>
        <w:suppressAutoHyphens w:val="0"/>
        <w:autoSpaceDE w:val="0"/>
        <w:ind w:right="-16" w:firstLine="72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5.4. Жалоба должна содержать:</w:t>
      </w:r>
    </w:p>
    <w:p w:rsidR="003E34BA" w:rsidRPr="004E0BFA" w:rsidRDefault="003E34BA" w:rsidP="003E34BA">
      <w:pPr>
        <w:suppressAutoHyphens w:val="0"/>
        <w:autoSpaceDE w:val="0"/>
        <w:autoSpaceDN w:val="0"/>
        <w:adjustRightInd w:val="0"/>
        <w:ind w:firstLine="72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1) наименование исполнительно-распорядительного органа муниципального образования, должностного лица</w:t>
      </w:r>
      <w:r w:rsidRPr="004E0BFA">
        <w:rPr>
          <w:rFonts w:ascii="Times New Roman" w:eastAsia="Times New Roman" w:hAnsi="Times New Roman" w:cs="Times New Roman"/>
          <w:bCs/>
          <w:i/>
          <w:sz w:val="20"/>
          <w:szCs w:val="20"/>
          <w:lang w:eastAsia="ru-RU"/>
        </w:rPr>
        <w:t xml:space="preserve"> </w:t>
      </w:r>
      <w:r w:rsidRPr="004E0BFA">
        <w:rPr>
          <w:rFonts w:ascii="Times New Roman" w:eastAsia="Times New Roman" w:hAnsi="Times New Roman" w:cs="Times New Roman"/>
          <w:sz w:val="20"/>
          <w:szCs w:val="20"/>
          <w:lang w:eastAsia="ru-RU"/>
        </w:rPr>
        <w:t xml:space="preserve">уполномоченного органа или муниципального служащего, МФЦ, его руководителя и (или) работника, организаций, предусмотренных </w:t>
      </w:r>
      <w:hyperlink r:id="rId45" w:history="1">
        <w:r w:rsidRPr="004E0BFA">
          <w:rPr>
            <w:rFonts w:ascii="Times New Roman" w:eastAsia="Times New Roman" w:hAnsi="Times New Roman" w:cs="Times New Roman"/>
            <w:sz w:val="20"/>
            <w:szCs w:val="20"/>
            <w:lang w:eastAsia="ru-RU"/>
          </w:rPr>
          <w:t>частью 1.1 статьи 16</w:t>
        </w:r>
      </w:hyperlink>
      <w:r w:rsidRPr="004E0BFA">
        <w:rPr>
          <w:rFonts w:ascii="Times New Roman" w:eastAsia="Times New Roman" w:hAnsi="Times New Roman" w:cs="Times New Roman"/>
          <w:sz w:val="20"/>
          <w:szCs w:val="20"/>
          <w:lang w:eastAsia="ru-RU"/>
        </w:rPr>
        <w:t xml:space="preserve"> Федерального закона № 210, их руководителей и (или) работников, решения и действия (бездействие) которых обжалуются;</w:t>
      </w:r>
    </w:p>
    <w:p w:rsidR="003E34BA" w:rsidRPr="004E0BFA" w:rsidRDefault="003E34BA" w:rsidP="003E34BA">
      <w:pPr>
        <w:suppressAutoHyphens w:val="0"/>
        <w:autoSpaceDE w:val="0"/>
        <w:ind w:right="-16" w:firstLine="72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E34BA" w:rsidRPr="004E0BFA" w:rsidRDefault="003E34BA" w:rsidP="003E34BA">
      <w:pPr>
        <w:suppressAutoHyphens w:val="0"/>
        <w:autoSpaceDE w:val="0"/>
        <w:ind w:right="-16" w:firstLine="72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 организаций, предусмотренных </w:t>
      </w:r>
      <w:hyperlink r:id="rId46" w:history="1">
        <w:r w:rsidRPr="004E0BFA">
          <w:rPr>
            <w:rFonts w:ascii="Times New Roman" w:eastAsia="Times New Roman" w:hAnsi="Times New Roman" w:cs="Times New Roman"/>
            <w:sz w:val="20"/>
            <w:szCs w:val="20"/>
            <w:lang w:eastAsia="ru-RU"/>
          </w:rPr>
          <w:t>частью 1.1 статьи 16</w:t>
        </w:r>
      </w:hyperlink>
      <w:r w:rsidRPr="004E0BFA">
        <w:rPr>
          <w:rFonts w:ascii="Times New Roman" w:eastAsia="Times New Roman" w:hAnsi="Times New Roman" w:cs="Times New Roman"/>
          <w:sz w:val="20"/>
          <w:szCs w:val="20"/>
          <w:lang w:eastAsia="ru-RU"/>
        </w:rPr>
        <w:t xml:space="preserve"> Федерального закона № 210-ФЗ, их работников;</w:t>
      </w:r>
    </w:p>
    <w:p w:rsidR="003E34BA" w:rsidRPr="004E0BFA" w:rsidRDefault="003E34BA" w:rsidP="003E34BA">
      <w:pPr>
        <w:suppressAutoHyphens w:val="0"/>
        <w:autoSpaceDE w:val="0"/>
        <w:autoSpaceDN w:val="0"/>
        <w:adjustRightInd w:val="0"/>
        <w:ind w:firstLine="72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4) доводы, на основании которых заявитель не согласен с решением и действиями (бездействием) уполномоченного органа, должностного лица</w:t>
      </w:r>
      <w:r w:rsidRPr="004E0BFA">
        <w:rPr>
          <w:rFonts w:ascii="Times New Roman" w:eastAsia="Times New Roman" w:hAnsi="Times New Roman" w:cs="Times New Roman"/>
          <w:bCs/>
          <w:i/>
          <w:sz w:val="20"/>
          <w:szCs w:val="20"/>
          <w:lang w:eastAsia="ru-RU"/>
        </w:rPr>
        <w:t xml:space="preserve"> </w:t>
      </w:r>
      <w:r w:rsidRPr="004E0BFA">
        <w:rPr>
          <w:rFonts w:ascii="Times New Roman" w:eastAsia="Times New Roman" w:hAnsi="Times New Roman" w:cs="Times New Roman"/>
          <w:sz w:val="20"/>
          <w:szCs w:val="20"/>
          <w:lang w:eastAsia="ru-RU"/>
        </w:rPr>
        <w:t xml:space="preserve">уполномоченного органа или муниципального служащего, МФЦ, работника МФЦ, организаций, предусмотренных </w:t>
      </w:r>
      <w:hyperlink r:id="rId47" w:history="1">
        <w:r w:rsidRPr="004E0BFA">
          <w:rPr>
            <w:rFonts w:ascii="Times New Roman" w:eastAsia="Times New Roman" w:hAnsi="Times New Roman" w:cs="Times New Roman"/>
            <w:sz w:val="20"/>
            <w:szCs w:val="20"/>
            <w:lang w:eastAsia="ru-RU"/>
          </w:rPr>
          <w:t>частью 1.1 статьи 16</w:t>
        </w:r>
      </w:hyperlink>
      <w:r w:rsidRPr="004E0BFA">
        <w:rPr>
          <w:rFonts w:ascii="Times New Roman" w:eastAsia="Times New Roman" w:hAnsi="Times New Roman" w:cs="Times New Roman"/>
          <w:sz w:val="20"/>
          <w:szCs w:val="20"/>
          <w:lang w:eastAsia="ru-RU"/>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E34BA" w:rsidRPr="004E0BFA" w:rsidRDefault="003E34BA" w:rsidP="003E34BA">
      <w:pPr>
        <w:suppressAutoHyphens w:val="0"/>
        <w:autoSpaceDE w:val="0"/>
        <w:ind w:right="-16" w:firstLine="72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Заявитель имеет право на получение информации и документов, необходимых для обоснования и рассмотрения жалобы.</w:t>
      </w:r>
    </w:p>
    <w:p w:rsidR="003E34BA" w:rsidRPr="004E0BFA" w:rsidRDefault="003E34BA" w:rsidP="003E34BA">
      <w:pPr>
        <w:suppressAutoHyphens w:val="0"/>
        <w:autoSpaceDE w:val="0"/>
        <w:ind w:right="-16" w:firstLine="72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w:t>
      </w:r>
      <w:r w:rsidRPr="004E0BFA">
        <w:rPr>
          <w:rFonts w:ascii="Times New Roman" w:eastAsia="Times New Roman" w:hAnsi="Times New Roman" w:cs="Times New Roman"/>
          <w:i/>
          <w:sz w:val="20"/>
          <w:szCs w:val="20"/>
          <w:u w:val="single"/>
          <w:lang w:eastAsia="ru-RU"/>
        </w:rPr>
        <w:t>,</w:t>
      </w:r>
      <w:r w:rsidRPr="004E0BFA">
        <w:rPr>
          <w:rFonts w:ascii="Times New Roman" w:eastAsia="Times New Roman" w:hAnsi="Times New Roman" w:cs="Times New Roman"/>
          <w:sz w:val="20"/>
          <w:szCs w:val="20"/>
          <w:lang w:eastAsia="ru-RU"/>
        </w:rPr>
        <w:t xml:space="preserve"> работниками МФЦ, организаций, предусмотренных </w:t>
      </w:r>
      <w:hyperlink r:id="rId48" w:history="1">
        <w:r w:rsidRPr="004E0BFA">
          <w:rPr>
            <w:rFonts w:ascii="Times New Roman" w:eastAsia="Times New Roman" w:hAnsi="Times New Roman" w:cs="Times New Roman"/>
            <w:sz w:val="20"/>
            <w:szCs w:val="20"/>
            <w:lang w:eastAsia="ru-RU"/>
          </w:rPr>
          <w:t>частью 1.1 статьи 16</w:t>
        </w:r>
      </w:hyperlink>
      <w:r w:rsidRPr="004E0BFA">
        <w:rPr>
          <w:rFonts w:ascii="Times New Roman" w:eastAsia="Times New Roman" w:hAnsi="Times New Roman" w:cs="Times New Roman"/>
          <w:sz w:val="20"/>
          <w:szCs w:val="20"/>
          <w:lang w:eastAsia="ru-RU"/>
        </w:rPr>
        <w:t xml:space="preserve"> Федерального закона № 210-ФЗ. в течение трех дней со дня ее поступления.</w:t>
      </w:r>
    </w:p>
    <w:p w:rsidR="003E34BA" w:rsidRPr="004E0BFA" w:rsidRDefault="003E34BA" w:rsidP="003E34BA">
      <w:pPr>
        <w:suppressAutoHyphens w:val="0"/>
        <w:autoSpaceDE w:val="0"/>
        <w:autoSpaceDN w:val="0"/>
        <w:adjustRightInd w:val="0"/>
        <w:ind w:firstLine="72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Жалоба, поступившая в уполномоченный орган, МФЦ, учредителю МФЦ, в организации, предусмотренные </w:t>
      </w:r>
      <w:hyperlink r:id="rId49" w:history="1">
        <w:r w:rsidRPr="004E0BFA">
          <w:rPr>
            <w:rFonts w:ascii="Times New Roman" w:eastAsia="Times New Roman" w:hAnsi="Times New Roman" w:cs="Times New Roman"/>
            <w:sz w:val="20"/>
            <w:szCs w:val="20"/>
            <w:lang w:eastAsia="ru-RU"/>
          </w:rPr>
          <w:t>частью 1.1 статьи 16</w:t>
        </w:r>
      </w:hyperlink>
      <w:r w:rsidRPr="004E0BFA">
        <w:rPr>
          <w:rFonts w:ascii="Times New Roman" w:eastAsia="Times New Roman" w:hAnsi="Times New Roman" w:cs="Times New Roman"/>
          <w:sz w:val="20"/>
          <w:szCs w:val="20"/>
          <w:lang w:eastAsia="ru-RU"/>
        </w:rPr>
        <w:t xml:space="preserve"> Федерального закона № 210-ФЗ, подлежит рассмотрению в течение пятнадцати рабочих дней со дня ее регистрации, а в случае обжалования отказа уполномоченного органа, МФЦ, организаций, предусмотренных </w:t>
      </w:r>
      <w:hyperlink r:id="rId50" w:history="1">
        <w:r w:rsidRPr="004E0BFA">
          <w:rPr>
            <w:rFonts w:ascii="Times New Roman" w:eastAsia="Times New Roman" w:hAnsi="Times New Roman" w:cs="Times New Roman"/>
            <w:sz w:val="20"/>
            <w:szCs w:val="20"/>
            <w:lang w:eastAsia="ru-RU"/>
          </w:rPr>
          <w:t>частью 1.1 статьи 16</w:t>
        </w:r>
      </w:hyperlink>
      <w:r w:rsidRPr="004E0BFA">
        <w:rPr>
          <w:rFonts w:ascii="Times New Roman" w:eastAsia="Times New Roman" w:hAnsi="Times New Roman" w:cs="Times New Roman"/>
          <w:sz w:val="20"/>
          <w:szCs w:val="20"/>
          <w:lang w:eastAsia="ru-RU"/>
        </w:rPr>
        <w:t xml:space="preserve">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E34BA" w:rsidRPr="004E0BFA" w:rsidRDefault="003E34BA" w:rsidP="003E34BA">
      <w:pPr>
        <w:suppressAutoHyphens w:val="0"/>
        <w:ind w:firstLine="72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5.6. В случае если в жалобе не указаны фамилия заявителя, направившего жалобу, и (или) почтовый адрес, по которому должен быть направлен ответ, ответ на жалобу не дается. </w:t>
      </w:r>
    </w:p>
    <w:p w:rsidR="003E34BA" w:rsidRPr="004E0BFA" w:rsidRDefault="003E34BA" w:rsidP="003E34BA">
      <w:pPr>
        <w:suppressAutoHyphens w:val="0"/>
        <w:ind w:firstLine="72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3E34BA" w:rsidRPr="004E0BFA" w:rsidRDefault="003E34BA" w:rsidP="003E34BA">
      <w:pPr>
        <w:suppressAutoHyphens w:val="0"/>
        <w:ind w:firstLine="72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Должностное лицо, работник, наделенные полномочиями по рассмотрению жалоб в соответствии с </w:t>
      </w:r>
      <w:hyperlink r:id="rId51" w:history="1">
        <w:r w:rsidRPr="004E0BFA">
          <w:rPr>
            <w:rFonts w:ascii="Times New Roman" w:eastAsia="Times New Roman" w:hAnsi="Times New Roman" w:cs="Times New Roman"/>
            <w:sz w:val="20"/>
            <w:szCs w:val="20"/>
            <w:lang w:eastAsia="ru-RU"/>
          </w:rPr>
          <w:t>пунктом</w:t>
        </w:r>
      </w:hyperlink>
      <w:r w:rsidRPr="004E0BFA">
        <w:rPr>
          <w:rFonts w:ascii="Times New Roman" w:eastAsia="Times New Roman" w:hAnsi="Times New Roman" w:cs="Times New Roman"/>
          <w:sz w:val="20"/>
          <w:szCs w:val="20"/>
          <w:lang w:eastAsia="ru-RU"/>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3E34BA" w:rsidRPr="004E0BFA" w:rsidRDefault="003E34BA" w:rsidP="003E34BA">
      <w:pPr>
        <w:suppressAutoHyphens w:val="0"/>
        <w:ind w:firstLine="72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3E34BA" w:rsidRPr="004E0BFA" w:rsidRDefault="003E34BA" w:rsidP="003E34BA">
      <w:pPr>
        <w:suppressAutoHyphens w:val="0"/>
        <w:ind w:firstLine="72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52" w:tooltip="blocked::consultantplus://offline/ref=166B6C834A40D9ED059D12BC8CDD9D84D13C7A68142196DE02C83138nBMDI" w:history="1">
        <w:r w:rsidRPr="004E0BFA">
          <w:rPr>
            <w:rFonts w:ascii="Times New Roman" w:eastAsia="Times New Roman" w:hAnsi="Times New Roman" w:cs="Times New Roman"/>
            <w:sz w:val="20"/>
            <w:szCs w:val="20"/>
            <w:lang w:eastAsia="ru-RU"/>
          </w:rPr>
          <w:t>законом</w:t>
        </w:r>
      </w:hyperlink>
      <w:r w:rsidRPr="004E0BFA">
        <w:rPr>
          <w:rFonts w:ascii="Times New Roman" w:eastAsia="Times New Roman" w:hAnsi="Times New Roman" w:cs="Times New Roman"/>
          <w:sz w:val="20"/>
          <w:szCs w:val="20"/>
          <w:lang w:eastAsia="ru-RU"/>
        </w:rPr>
        <w:t xml:space="preserve"> тайну, в течение семи дней со дня </w:t>
      </w:r>
      <w:r w:rsidRPr="004E0BFA">
        <w:rPr>
          <w:rFonts w:ascii="Times New Roman" w:eastAsia="Times New Roman" w:hAnsi="Times New Roman" w:cs="Times New Roman"/>
          <w:sz w:val="20"/>
          <w:szCs w:val="20"/>
          <w:lang w:eastAsia="ru-RU"/>
        </w:rPr>
        <w:lastRenderedPageBreak/>
        <w:t>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3E34BA" w:rsidRPr="004E0BFA" w:rsidRDefault="003E34BA" w:rsidP="003E34BA">
      <w:pPr>
        <w:suppressAutoHyphens w:val="0"/>
        <w:ind w:firstLine="720"/>
        <w:jc w:val="both"/>
        <w:rPr>
          <w:rFonts w:ascii="Times New Roman" w:eastAsia="Times New Roman" w:hAnsi="Times New Roman" w:cs="Times New Roman"/>
          <w:bCs/>
          <w:sz w:val="20"/>
          <w:szCs w:val="20"/>
          <w:lang w:eastAsia="ru-RU"/>
        </w:rPr>
      </w:pPr>
      <w:r w:rsidRPr="004E0BFA">
        <w:rPr>
          <w:rFonts w:ascii="Times New Roman" w:eastAsia="Times New Roman" w:hAnsi="Times New Roman" w:cs="Times New Roman"/>
          <w:bCs/>
          <w:sz w:val="20"/>
          <w:szCs w:val="20"/>
          <w:lang w:eastAsia="ru-RU"/>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3E34BA" w:rsidRPr="004E0BFA" w:rsidRDefault="003E34BA" w:rsidP="003E34BA">
      <w:pPr>
        <w:suppressAutoHyphens w:val="0"/>
        <w:ind w:firstLine="72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3E34BA" w:rsidRPr="004E0BFA" w:rsidRDefault="003E34BA" w:rsidP="003E34BA">
      <w:pPr>
        <w:suppressAutoHyphens w:val="0"/>
        <w:autoSpaceDE w:val="0"/>
        <w:autoSpaceDN w:val="0"/>
        <w:adjustRightInd w:val="0"/>
        <w:ind w:firstLine="72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53" w:history="1">
        <w:r w:rsidRPr="004E0BFA">
          <w:rPr>
            <w:rFonts w:ascii="Times New Roman" w:eastAsia="Times New Roman" w:hAnsi="Times New Roman" w:cs="Times New Roman"/>
            <w:sz w:val="20"/>
            <w:szCs w:val="20"/>
            <w:lang w:eastAsia="ru-RU"/>
          </w:rPr>
          <w:t>пунктом</w:t>
        </w:r>
      </w:hyperlink>
      <w:r w:rsidRPr="004E0BFA">
        <w:rPr>
          <w:rFonts w:ascii="Times New Roman" w:eastAsia="Times New Roman" w:hAnsi="Times New Roman" w:cs="Times New Roman"/>
          <w:sz w:val="20"/>
          <w:szCs w:val="20"/>
          <w:lang w:eastAsia="ru-RU"/>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3E34BA" w:rsidRPr="004E0BFA" w:rsidRDefault="003E34BA" w:rsidP="003E34BA">
      <w:pPr>
        <w:suppressAutoHyphens w:val="0"/>
        <w:autoSpaceDE w:val="0"/>
        <w:ind w:right="-16" w:firstLine="72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5.7. По результатам рассмотрения жалобы принимается одно из следующих решений:</w:t>
      </w:r>
    </w:p>
    <w:p w:rsidR="003E34BA" w:rsidRPr="004E0BFA" w:rsidRDefault="003E34BA" w:rsidP="003E34BA">
      <w:pPr>
        <w:suppressAutoHyphens w:val="0"/>
        <w:autoSpaceDE w:val="0"/>
        <w:autoSpaceDN w:val="0"/>
        <w:adjustRightInd w:val="0"/>
        <w:ind w:firstLine="720"/>
        <w:jc w:val="both"/>
        <w:rPr>
          <w:rFonts w:ascii="Times New Roman" w:eastAsia="Times New Roman" w:hAnsi="Times New Roman" w:cs="Times New Roman"/>
          <w:strike/>
          <w:sz w:val="20"/>
          <w:szCs w:val="20"/>
          <w:lang w:eastAsia="ru-RU"/>
        </w:rPr>
      </w:pPr>
      <w:r w:rsidRPr="004E0BFA">
        <w:rPr>
          <w:rFonts w:ascii="Times New Roman" w:eastAsia="Times New Roman" w:hAnsi="Times New Roman" w:cs="Times New Roman"/>
          <w:sz w:val="20"/>
          <w:szCs w:val="20"/>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3E34BA" w:rsidRPr="004E0BFA" w:rsidRDefault="003E34BA" w:rsidP="003E34BA">
      <w:pPr>
        <w:suppressAutoHyphens w:val="0"/>
        <w:autoSpaceDE w:val="0"/>
        <w:autoSpaceDN w:val="0"/>
        <w:adjustRightInd w:val="0"/>
        <w:ind w:firstLine="72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2) в удовлетворении жалобы отказывается.</w:t>
      </w:r>
    </w:p>
    <w:p w:rsidR="003E34BA" w:rsidRPr="004E0BFA" w:rsidRDefault="003E34BA" w:rsidP="003E34BA">
      <w:pPr>
        <w:suppressAutoHyphens w:val="0"/>
        <w:autoSpaceDE w:val="0"/>
        <w:autoSpaceDN w:val="0"/>
        <w:adjustRightInd w:val="0"/>
        <w:ind w:firstLine="72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5.8. Основаниями для отказа в удовлетворении жалобы являются:</w:t>
      </w:r>
    </w:p>
    <w:p w:rsidR="003E34BA" w:rsidRPr="004E0BFA" w:rsidRDefault="003E34BA" w:rsidP="003E34BA">
      <w:pPr>
        <w:suppressAutoHyphens w:val="0"/>
        <w:autoSpaceDE w:val="0"/>
        <w:autoSpaceDN w:val="0"/>
        <w:adjustRightInd w:val="0"/>
        <w:ind w:firstLine="72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1) признание правомерными решения и (или) действий (бездействия) уполномоченного органа, должностных лиц, муниципальных служащих уполномоченного органа,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3E34BA" w:rsidRPr="004E0BFA" w:rsidRDefault="003E34BA" w:rsidP="003E34BA">
      <w:pPr>
        <w:suppressAutoHyphens w:val="0"/>
        <w:autoSpaceDE w:val="0"/>
        <w:autoSpaceDN w:val="0"/>
        <w:adjustRightInd w:val="0"/>
        <w:ind w:firstLine="72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2) наличие вступившего в законную силу решения суда по жалобе о том же предмете и по тем же основаниям;</w:t>
      </w:r>
    </w:p>
    <w:p w:rsidR="003E34BA" w:rsidRPr="004E0BFA" w:rsidRDefault="003E34BA" w:rsidP="003E34BA">
      <w:pPr>
        <w:suppressAutoHyphens w:val="0"/>
        <w:autoSpaceDE w:val="0"/>
        <w:autoSpaceDN w:val="0"/>
        <w:adjustRightInd w:val="0"/>
        <w:ind w:firstLine="72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3) подача жалобы лицом, полномочия которого не подтверждены в порядке, установленном законодательством Российской Федерации.</w:t>
      </w:r>
    </w:p>
    <w:p w:rsidR="003E34BA" w:rsidRPr="004E0BFA" w:rsidRDefault="003E34BA" w:rsidP="003E34BA">
      <w:pPr>
        <w:suppressAutoHyphens w:val="0"/>
        <w:autoSpaceDE w:val="0"/>
        <w:ind w:right="-16" w:firstLine="72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E34BA" w:rsidRPr="004E0BFA" w:rsidRDefault="003E34BA" w:rsidP="003E34BA">
      <w:pPr>
        <w:suppressAutoHyphens w:val="0"/>
        <w:autoSpaceDE w:val="0"/>
        <w:autoSpaceDN w:val="0"/>
        <w:adjustRightInd w:val="0"/>
        <w:ind w:firstLine="708"/>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w:t>
      </w:r>
      <w:hyperlink r:id="rId54" w:history="1">
        <w:r w:rsidRPr="004E0BFA">
          <w:rPr>
            <w:rFonts w:ascii="Times New Roman" w:eastAsia="Times New Roman" w:hAnsi="Times New Roman" w:cs="Times New Roman"/>
            <w:sz w:val="20"/>
            <w:szCs w:val="20"/>
            <w:lang w:eastAsia="ru-RU"/>
          </w:rPr>
          <w:t>частью 1.1 статьи 16</w:t>
        </w:r>
      </w:hyperlink>
      <w:r w:rsidRPr="004E0BFA">
        <w:rPr>
          <w:rFonts w:ascii="Times New Roman" w:eastAsia="Times New Roman" w:hAnsi="Times New Roman" w:cs="Times New Roman"/>
          <w:sz w:val="20"/>
          <w:szCs w:val="20"/>
          <w:lang w:eastAsia="ru-RU"/>
        </w:rPr>
        <w:t xml:space="preserve"> Федерального закона </w:t>
      </w:r>
      <w:r w:rsidRPr="004E0BFA">
        <w:rPr>
          <w:rFonts w:ascii="Times New Roman" w:eastAsia="Calibri" w:hAnsi="Times New Roman" w:cs="Times New Roman"/>
          <w:sz w:val="20"/>
          <w:szCs w:val="20"/>
          <w:lang w:eastAsia="ru-RU"/>
        </w:rPr>
        <w:t>№ 210-ФЗ</w:t>
      </w:r>
      <w:r w:rsidRPr="004E0BFA">
        <w:rPr>
          <w:rFonts w:ascii="Times New Roman" w:eastAsia="Times New Roman" w:hAnsi="Times New Roman" w:cs="Times New Roman"/>
          <w:sz w:val="20"/>
          <w:szCs w:val="20"/>
          <w:lang w:eastAsia="ru-RU"/>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E34BA" w:rsidRPr="004E0BFA" w:rsidRDefault="003E34BA" w:rsidP="003E34BA">
      <w:pPr>
        <w:suppressAutoHyphens w:val="0"/>
        <w:autoSpaceDE w:val="0"/>
        <w:autoSpaceDN w:val="0"/>
        <w:adjustRightInd w:val="0"/>
        <w:ind w:firstLine="708"/>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E34BA" w:rsidRPr="004E0BFA" w:rsidRDefault="003E34BA" w:rsidP="003E34BA">
      <w:pPr>
        <w:suppressAutoHyphens w:val="0"/>
        <w:autoSpaceDE w:val="0"/>
        <w:autoSpaceDN w:val="0"/>
        <w:adjustRightInd w:val="0"/>
        <w:ind w:firstLine="720"/>
        <w:jc w:val="both"/>
        <w:rPr>
          <w:rFonts w:ascii="Times New Roman" w:eastAsia="Times New Roman" w:hAnsi="Times New Roman" w:cs="Times New Roman"/>
          <w:bCs/>
          <w:sz w:val="20"/>
          <w:szCs w:val="20"/>
          <w:lang w:eastAsia="ru-RU"/>
        </w:rPr>
      </w:pPr>
      <w:r w:rsidRPr="004E0BFA">
        <w:rPr>
          <w:rFonts w:ascii="Times New Roman" w:eastAsia="Times New Roman" w:hAnsi="Times New Roman" w:cs="Times New Roman"/>
          <w:sz w:val="20"/>
          <w:szCs w:val="20"/>
          <w:lang w:eastAsia="ru-RU"/>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 работник, наделенные </w:t>
      </w:r>
      <w:r w:rsidRPr="004E0BFA">
        <w:rPr>
          <w:rFonts w:ascii="Times New Roman" w:eastAsia="Times New Roman" w:hAnsi="Times New Roman" w:cs="Times New Roman"/>
          <w:bCs/>
          <w:sz w:val="20"/>
          <w:szCs w:val="20"/>
          <w:lang w:eastAsia="ru-RU"/>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3E34BA" w:rsidRPr="004E0BFA" w:rsidRDefault="003E34BA" w:rsidP="003E34BA">
      <w:pPr>
        <w:suppressAutoHyphens w:val="0"/>
        <w:autoSpaceDE w:val="0"/>
        <w:ind w:right="-16" w:firstLine="72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 уполномоченного органа</w:t>
      </w:r>
      <w:r w:rsidRPr="004E0BFA">
        <w:rPr>
          <w:rFonts w:ascii="Times New Roman" w:eastAsia="Times New Roman" w:hAnsi="Times New Roman" w:cs="Times New Roman"/>
          <w:i/>
          <w:sz w:val="20"/>
          <w:szCs w:val="20"/>
          <w:u w:val="single"/>
          <w:lang w:eastAsia="ru-RU"/>
        </w:rPr>
        <w:t>,</w:t>
      </w:r>
      <w:r w:rsidRPr="004E0BFA">
        <w:rPr>
          <w:rFonts w:ascii="Times New Roman" w:eastAsia="Times New Roman" w:hAnsi="Times New Roman" w:cs="Times New Roman"/>
          <w:i/>
          <w:sz w:val="20"/>
          <w:szCs w:val="20"/>
          <w:lang w:eastAsia="ru-RU"/>
        </w:rPr>
        <w:t xml:space="preserve"> </w:t>
      </w:r>
      <w:r w:rsidRPr="004E0BFA">
        <w:rPr>
          <w:rFonts w:ascii="Times New Roman" w:eastAsia="Times New Roman" w:hAnsi="Times New Roman" w:cs="Times New Roman"/>
          <w:sz w:val="20"/>
          <w:szCs w:val="20"/>
          <w:lang w:eastAsia="ru-RU"/>
        </w:rPr>
        <w:t xml:space="preserve">должностных лиц МФЦ, работников организаций, предусмотренных </w:t>
      </w:r>
      <w:hyperlink r:id="rId55" w:history="1">
        <w:r w:rsidRPr="004E0BFA">
          <w:rPr>
            <w:rFonts w:ascii="Times New Roman" w:eastAsia="Times New Roman" w:hAnsi="Times New Roman" w:cs="Times New Roman"/>
            <w:sz w:val="20"/>
            <w:szCs w:val="20"/>
            <w:lang w:eastAsia="ru-RU"/>
          </w:rPr>
          <w:t>частью 1.1 статьи 16</w:t>
        </w:r>
      </w:hyperlink>
      <w:r w:rsidRPr="004E0BFA">
        <w:rPr>
          <w:rFonts w:ascii="Times New Roman" w:eastAsia="Times New Roman" w:hAnsi="Times New Roman" w:cs="Times New Roman"/>
          <w:sz w:val="20"/>
          <w:szCs w:val="20"/>
          <w:lang w:eastAsia="ru-RU"/>
        </w:rPr>
        <w:t xml:space="preserve"> Федерального закона № 210-ФЗ, в судебном порядке в соответствии с законодательством Российской Федерации.</w:t>
      </w:r>
    </w:p>
    <w:p w:rsidR="003E34BA" w:rsidRPr="004E0BFA" w:rsidRDefault="003E34BA" w:rsidP="003E34BA">
      <w:pPr>
        <w:suppressAutoHyphens w:val="0"/>
        <w:autoSpaceDE w:val="0"/>
        <w:ind w:right="-16" w:firstLine="720"/>
        <w:jc w:val="both"/>
        <w:rPr>
          <w:rFonts w:ascii="Times New Roman" w:eastAsia="Times New Roman" w:hAnsi="Times New Roman" w:cs="Times New Roman"/>
          <w:sz w:val="20"/>
          <w:szCs w:val="20"/>
          <w:lang w:eastAsia="ru-RU"/>
        </w:rPr>
      </w:pPr>
      <w:r w:rsidRPr="004E0BFA">
        <w:rPr>
          <w:rFonts w:ascii="Times New Roman" w:eastAsia="Times New Roman" w:hAnsi="Times New Roman" w:cs="Times New Roman"/>
          <w:sz w:val="20"/>
          <w:szCs w:val="20"/>
          <w:lang w:eastAsia="ru-RU"/>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BE0C2A" w:rsidRPr="004E0BFA" w:rsidRDefault="00BE0C2A" w:rsidP="003E34BA">
      <w:pPr>
        <w:rPr>
          <w:rFonts w:ascii="Times New Roman" w:hAnsi="Times New Roman" w:cs="Times New Roman"/>
          <w:sz w:val="20"/>
          <w:szCs w:val="20"/>
        </w:rPr>
      </w:pPr>
    </w:p>
    <w:p w:rsidR="003E34BA" w:rsidRPr="004E0BFA" w:rsidRDefault="003E34BA" w:rsidP="003E34BA">
      <w:pPr>
        <w:rPr>
          <w:rFonts w:ascii="Times New Roman" w:hAnsi="Times New Roman" w:cs="Times New Roman"/>
          <w:sz w:val="20"/>
          <w:szCs w:val="20"/>
        </w:rPr>
      </w:pPr>
    </w:p>
    <w:p w:rsidR="003E34BA" w:rsidRPr="004E0BFA" w:rsidRDefault="003E34BA" w:rsidP="003E34BA">
      <w:pPr>
        <w:rPr>
          <w:rFonts w:ascii="Times New Roman" w:hAnsi="Times New Roman" w:cs="Times New Roman"/>
          <w:sz w:val="20"/>
          <w:szCs w:val="20"/>
        </w:rPr>
      </w:pPr>
    </w:p>
    <w:p w:rsidR="003E34BA" w:rsidRPr="004E0BFA" w:rsidRDefault="003E34BA" w:rsidP="003E34BA">
      <w:pPr>
        <w:rPr>
          <w:rFonts w:ascii="Times New Roman" w:hAnsi="Times New Roman" w:cs="Times New Roman"/>
          <w:sz w:val="20"/>
          <w:szCs w:val="20"/>
        </w:rPr>
      </w:pPr>
    </w:p>
    <w:p w:rsidR="003E34BA" w:rsidRPr="004E0BFA" w:rsidRDefault="003E34BA" w:rsidP="003E34BA">
      <w:pPr>
        <w:rPr>
          <w:rFonts w:ascii="Times New Roman" w:hAnsi="Times New Roman" w:cs="Times New Roman"/>
          <w:sz w:val="20"/>
          <w:szCs w:val="20"/>
        </w:rPr>
      </w:pPr>
    </w:p>
    <w:p w:rsidR="003E34BA" w:rsidRPr="004E0BFA" w:rsidRDefault="003E34BA" w:rsidP="003E34BA">
      <w:pPr>
        <w:rPr>
          <w:rFonts w:ascii="Times New Roman" w:hAnsi="Times New Roman" w:cs="Times New Roman"/>
          <w:sz w:val="20"/>
          <w:szCs w:val="20"/>
        </w:rPr>
      </w:pPr>
    </w:p>
    <w:p w:rsidR="003E34BA" w:rsidRPr="004E0BFA" w:rsidRDefault="003E34BA" w:rsidP="003E34BA">
      <w:pPr>
        <w:rPr>
          <w:rFonts w:ascii="Times New Roman" w:hAnsi="Times New Roman" w:cs="Times New Roman"/>
          <w:sz w:val="20"/>
          <w:szCs w:val="20"/>
        </w:rPr>
      </w:pPr>
    </w:p>
    <w:p w:rsidR="003E34BA" w:rsidRPr="004E0BFA" w:rsidRDefault="003E34BA" w:rsidP="003E34BA">
      <w:pPr>
        <w:rPr>
          <w:rFonts w:ascii="Times New Roman" w:hAnsi="Times New Roman" w:cs="Times New Roman"/>
          <w:sz w:val="20"/>
          <w:szCs w:val="20"/>
        </w:rPr>
      </w:pPr>
    </w:p>
    <w:p w:rsidR="003E34BA" w:rsidRPr="004E0BFA" w:rsidRDefault="003E34BA" w:rsidP="003E34BA">
      <w:pPr>
        <w:rPr>
          <w:rFonts w:ascii="Times New Roman" w:hAnsi="Times New Roman" w:cs="Times New Roman"/>
          <w:sz w:val="20"/>
          <w:szCs w:val="20"/>
        </w:rPr>
      </w:pPr>
    </w:p>
    <w:p w:rsidR="003E34BA" w:rsidRPr="004E0BFA" w:rsidRDefault="003E34BA" w:rsidP="003E34BA">
      <w:pPr>
        <w:rPr>
          <w:rFonts w:ascii="Times New Roman" w:hAnsi="Times New Roman" w:cs="Times New Roman"/>
          <w:sz w:val="20"/>
          <w:szCs w:val="20"/>
        </w:rPr>
      </w:pPr>
    </w:p>
    <w:p w:rsidR="003E34BA" w:rsidRPr="004E0BFA" w:rsidRDefault="003E34BA" w:rsidP="003E34BA">
      <w:pPr>
        <w:rPr>
          <w:rFonts w:ascii="Times New Roman" w:hAnsi="Times New Roman" w:cs="Times New Roman"/>
          <w:sz w:val="20"/>
          <w:szCs w:val="20"/>
        </w:rPr>
      </w:pPr>
    </w:p>
    <w:p w:rsidR="003E34BA" w:rsidRPr="004E0BFA" w:rsidRDefault="003E34BA" w:rsidP="003E34BA">
      <w:pPr>
        <w:rPr>
          <w:rFonts w:ascii="Times New Roman" w:hAnsi="Times New Roman" w:cs="Times New Roman"/>
          <w:sz w:val="20"/>
          <w:szCs w:val="20"/>
        </w:rPr>
      </w:pPr>
    </w:p>
    <w:p w:rsidR="003E34BA" w:rsidRPr="004E0BFA" w:rsidRDefault="003E34BA" w:rsidP="003E34BA">
      <w:pPr>
        <w:rPr>
          <w:rFonts w:ascii="Times New Roman" w:hAnsi="Times New Roman" w:cs="Times New Roman"/>
          <w:sz w:val="20"/>
          <w:szCs w:val="20"/>
        </w:rPr>
      </w:pPr>
    </w:p>
    <w:p w:rsidR="003E34BA" w:rsidRPr="004E0BFA" w:rsidRDefault="003E34BA" w:rsidP="003E34BA">
      <w:pPr>
        <w:rPr>
          <w:rFonts w:ascii="Times New Roman" w:hAnsi="Times New Roman" w:cs="Times New Roman"/>
          <w:sz w:val="20"/>
          <w:szCs w:val="20"/>
        </w:rPr>
      </w:pPr>
    </w:p>
    <w:p w:rsidR="003E34BA" w:rsidRPr="004E0BFA" w:rsidRDefault="003E34BA" w:rsidP="003E34BA">
      <w:pPr>
        <w:rPr>
          <w:rFonts w:ascii="Times New Roman" w:hAnsi="Times New Roman" w:cs="Times New Roman"/>
          <w:sz w:val="20"/>
          <w:szCs w:val="20"/>
        </w:rPr>
      </w:pPr>
    </w:p>
    <w:p w:rsidR="003E34BA" w:rsidRPr="004E0BFA" w:rsidRDefault="003E34BA" w:rsidP="003E34BA">
      <w:pPr>
        <w:rPr>
          <w:rFonts w:ascii="Times New Roman" w:hAnsi="Times New Roman" w:cs="Times New Roman"/>
          <w:sz w:val="20"/>
          <w:szCs w:val="20"/>
        </w:rPr>
      </w:pPr>
    </w:p>
    <w:p w:rsidR="003E34BA" w:rsidRPr="004E0BFA" w:rsidRDefault="003E34BA" w:rsidP="003E34BA">
      <w:pPr>
        <w:rPr>
          <w:rFonts w:ascii="Times New Roman" w:hAnsi="Times New Roman" w:cs="Times New Roman"/>
          <w:sz w:val="20"/>
          <w:szCs w:val="20"/>
        </w:rPr>
      </w:pPr>
    </w:p>
    <w:p w:rsidR="003E34BA" w:rsidRPr="004E0BFA" w:rsidRDefault="003E34BA" w:rsidP="003E34BA">
      <w:pPr>
        <w:rPr>
          <w:rFonts w:ascii="Times New Roman" w:hAnsi="Times New Roman" w:cs="Times New Roman"/>
          <w:sz w:val="20"/>
          <w:szCs w:val="20"/>
        </w:rPr>
      </w:pPr>
    </w:p>
    <w:p w:rsidR="003E34BA" w:rsidRPr="004E0BFA" w:rsidRDefault="003E34BA" w:rsidP="003E34BA">
      <w:pPr>
        <w:rPr>
          <w:rFonts w:ascii="Times New Roman" w:hAnsi="Times New Roman" w:cs="Times New Roman"/>
          <w:sz w:val="20"/>
          <w:szCs w:val="20"/>
        </w:rPr>
      </w:pPr>
    </w:p>
    <w:p w:rsidR="003E34BA" w:rsidRPr="004E0BFA" w:rsidRDefault="003E34BA" w:rsidP="003E34BA">
      <w:pPr>
        <w:rPr>
          <w:rFonts w:ascii="Times New Roman" w:hAnsi="Times New Roman" w:cs="Times New Roman"/>
          <w:sz w:val="20"/>
          <w:szCs w:val="20"/>
        </w:rPr>
      </w:pPr>
    </w:p>
    <w:p w:rsidR="003E34BA" w:rsidRPr="004E0BFA" w:rsidRDefault="003E34BA" w:rsidP="003E34BA">
      <w:pPr>
        <w:rPr>
          <w:rFonts w:ascii="Times New Roman" w:hAnsi="Times New Roman" w:cs="Times New Roman"/>
          <w:sz w:val="20"/>
          <w:szCs w:val="20"/>
        </w:rPr>
      </w:pPr>
    </w:p>
    <w:p w:rsidR="003E34BA" w:rsidRPr="004E0BFA" w:rsidRDefault="00DC7275" w:rsidP="003E34BA">
      <w:pPr>
        <w:rPr>
          <w:rFonts w:ascii="Times New Roman" w:hAnsi="Times New Roman" w:cs="Times New Roman"/>
          <w:sz w:val="20"/>
          <w:szCs w:val="20"/>
        </w:rPr>
      </w:pPr>
      <w:r w:rsidRPr="004E0BFA">
        <w:rPr>
          <w:rFonts w:ascii="Times New Roman" w:hAnsi="Times New Roman" w:cs="Times New Roman"/>
          <w:sz w:val="20"/>
          <w:szCs w:val="20"/>
        </w:rPr>
        <w:t>П</w:t>
      </w:r>
      <w:r w:rsidR="003E34BA" w:rsidRPr="004E0BFA">
        <w:rPr>
          <w:rFonts w:ascii="Times New Roman" w:hAnsi="Times New Roman" w:cs="Times New Roman"/>
          <w:sz w:val="20"/>
          <w:szCs w:val="20"/>
        </w:rPr>
        <w:t>римечание</w:t>
      </w:r>
      <w:r w:rsidRPr="004E0BFA">
        <w:rPr>
          <w:rFonts w:ascii="Times New Roman" w:hAnsi="Times New Roman" w:cs="Times New Roman"/>
          <w:sz w:val="20"/>
          <w:szCs w:val="20"/>
        </w:rPr>
        <w:t xml:space="preserve">: </w:t>
      </w:r>
    </w:p>
    <w:p w:rsidR="00DC7275" w:rsidRPr="004E0BFA" w:rsidRDefault="00DC7275" w:rsidP="007D05DF">
      <w:pPr>
        <w:jc w:val="both"/>
        <w:rPr>
          <w:rFonts w:ascii="Times New Roman" w:hAnsi="Times New Roman" w:cs="Times New Roman"/>
          <w:sz w:val="20"/>
          <w:szCs w:val="20"/>
        </w:rPr>
      </w:pPr>
      <w:r w:rsidRPr="004E0BFA">
        <w:rPr>
          <w:rFonts w:ascii="Times New Roman" w:hAnsi="Times New Roman" w:cs="Times New Roman"/>
          <w:sz w:val="20"/>
          <w:szCs w:val="20"/>
        </w:rPr>
        <w:lastRenderedPageBreak/>
        <w:t>Настоящий административный регламент может быть дополнен приложением, устанавливающим форму заявления.</w:t>
      </w:r>
    </w:p>
    <w:p w:rsidR="00DC7275" w:rsidRPr="004E0BFA" w:rsidRDefault="00DC7275" w:rsidP="007D05DF">
      <w:pPr>
        <w:jc w:val="both"/>
        <w:rPr>
          <w:rFonts w:ascii="Times New Roman" w:hAnsi="Times New Roman" w:cs="Times New Roman"/>
          <w:sz w:val="20"/>
          <w:szCs w:val="20"/>
        </w:rPr>
      </w:pPr>
      <w:r w:rsidRPr="004E0BFA">
        <w:rPr>
          <w:rFonts w:ascii="Times New Roman" w:hAnsi="Times New Roman" w:cs="Times New Roman"/>
          <w:sz w:val="20"/>
          <w:szCs w:val="20"/>
        </w:rPr>
        <w:t>Сроки данных административных процедур орган местного самоуправления вправе определить самостоятельно.</w:t>
      </w:r>
    </w:p>
    <w:p w:rsidR="00DC7275" w:rsidRPr="004E0BFA" w:rsidRDefault="00DC7275" w:rsidP="007D05DF">
      <w:pPr>
        <w:jc w:val="both"/>
        <w:rPr>
          <w:rFonts w:ascii="Times New Roman" w:hAnsi="Times New Roman" w:cs="Times New Roman"/>
          <w:sz w:val="20"/>
          <w:szCs w:val="20"/>
        </w:rPr>
      </w:pPr>
      <w:r w:rsidRPr="004E0BFA">
        <w:rPr>
          <w:rFonts w:ascii="Times New Roman" w:hAnsi="Times New Roman" w:cs="Times New Roman"/>
          <w:sz w:val="20"/>
          <w:szCs w:val="20"/>
        </w:rPr>
        <w:t>При этом сроки исполнения административных процедур в сумме не должны превышать:</w:t>
      </w:r>
    </w:p>
    <w:p w:rsidR="00DC7275" w:rsidRPr="004E0BFA" w:rsidRDefault="00DC7275" w:rsidP="007D05DF">
      <w:pPr>
        <w:jc w:val="both"/>
        <w:rPr>
          <w:rFonts w:ascii="Times New Roman" w:hAnsi="Times New Roman" w:cs="Times New Roman"/>
          <w:sz w:val="20"/>
          <w:szCs w:val="20"/>
        </w:rPr>
      </w:pPr>
      <w:r w:rsidRPr="004E0BFA">
        <w:rPr>
          <w:rFonts w:ascii="Times New Roman" w:hAnsi="Times New Roman" w:cs="Times New Roman"/>
          <w:sz w:val="20"/>
          <w:szCs w:val="20"/>
        </w:rPr>
        <w:t>20 дней- при рассмотрении заявления о предварительном согласовании предоставлении земельного участка в собственность бесплатно, в случае отсутствия процедуры или необходимости согласования схемы расположения земельного участка в комитете природных ресурсов, лесного хозяйства и экологии Волгоградской области;</w:t>
      </w:r>
    </w:p>
    <w:p w:rsidR="00DC7275" w:rsidRPr="004E0BFA" w:rsidRDefault="00DC7275" w:rsidP="007D05DF">
      <w:pPr>
        <w:jc w:val="both"/>
        <w:rPr>
          <w:rFonts w:ascii="Times New Roman" w:hAnsi="Times New Roman" w:cs="Times New Roman"/>
          <w:sz w:val="20"/>
          <w:szCs w:val="20"/>
        </w:rPr>
      </w:pPr>
      <w:r w:rsidRPr="004E0BFA">
        <w:rPr>
          <w:rFonts w:ascii="Times New Roman" w:hAnsi="Times New Roman" w:cs="Times New Roman"/>
          <w:sz w:val="20"/>
          <w:szCs w:val="20"/>
        </w:rPr>
        <w:t xml:space="preserve">35 дней- в случае проведения </w:t>
      </w:r>
      <w:r w:rsidR="007D05DF" w:rsidRPr="004E0BFA">
        <w:rPr>
          <w:rFonts w:ascii="Times New Roman" w:hAnsi="Times New Roman" w:cs="Times New Roman"/>
          <w:sz w:val="20"/>
          <w:szCs w:val="20"/>
        </w:rPr>
        <w:t>указанной</w:t>
      </w:r>
      <w:r w:rsidRPr="004E0BFA">
        <w:rPr>
          <w:rFonts w:ascii="Times New Roman" w:hAnsi="Times New Roman" w:cs="Times New Roman"/>
          <w:sz w:val="20"/>
          <w:szCs w:val="20"/>
        </w:rPr>
        <w:t xml:space="preserve"> выше административной процедуры;</w:t>
      </w:r>
    </w:p>
    <w:p w:rsidR="00DC7275" w:rsidRPr="004E0BFA" w:rsidRDefault="00DC7275" w:rsidP="007D05DF">
      <w:pPr>
        <w:jc w:val="both"/>
        <w:rPr>
          <w:rFonts w:ascii="Times New Roman" w:hAnsi="Times New Roman" w:cs="Times New Roman"/>
          <w:sz w:val="20"/>
          <w:szCs w:val="20"/>
        </w:rPr>
      </w:pPr>
      <w:r w:rsidRPr="004E0BFA">
        <w:rPr>
          <w:rFonts w:ascii="Times New Roman" w:hAnsi="Times New Roman" w:cs="Times New Roman"/>
          <w:sz w:val="20"/>
          <w:szCs w:val="20"/>
        </w:rPr>
        <w:t xml:space="preserve">20 дней- при рассмотрении заявления о предоставлении земельного участка в </w:t>
      </w:r>
      <w:r w:rsidR="007D05DF" w:rsidRPr="004E0BFA">
        <w:rPr>
          <w:rFonts w:ascii="Times New Roman" w:hAnsi="Times New Roman" w:cs="Times New Roman"/>
          <w:sz w:val="20"/>
          <w:szCs w:val="20"/>
        </w:rPr>
        <w:t>собственность</w:t>
      </w:r>
      <w:r w:rsidRPr="004E0BFA">
        <w:rPr>
          <w:rFonts w:ascii="Times New Roman" w:hAnsi="Times New Roman" w:cs="Times New Roman"/>
          <w:sz w:val="20"/>
          <w:szCs w:val="20"/>
        </w:rPr>
        <w:t xml:space="preserve"> бесплатно.</w:t>
      </w:r>
    </w:p>
    <w:p w:rsidR="00DC7275" w:rsidRPr="004E0BFA" w:rsidRDefault="00DC7275" w:rsidP="007D05DF">
      <w:pPr>
        <w:ind w:firstLine="0"/>
        <w:jc w:val="both"/>
        <w:rPr>
          <w:rFonts w:ascii="Times New Roman" w:hAnsi="Times New Roman" w:cs="Times New Roman"/>
          <w:sz w:val="20"/>
          <w:szCs w:val="20"/>
        </w:rPr>
      </w:pPr>
      <w:r w:rsidRPr="004E0BFA">
        <w:rPr>
          <w:rFonts w:ascii="Times New Roman" w:hAnsi="Times New Roman" w:cs="Times New Roman"/>
          <w:sz w:val="20"/>
          <w:szCs w:val="20"/>
        </w:rPr>
        <w:t>Проектом административного регламента предлагается определить следующие сроки:</w:t>
      </w:r>
    </w:p>
    <w:p w:rsidR="00DC7275" w:rsidRPr="004E0BFA" w:rsidRDefault="00DC7275" w:rsidP="007D05DF">
      <w:pPr>
        <w:pStyle w:val="aa"/>
        <w:numPr>
          <w:ilvl w:val="0"/>
          <w:numId w:val="2"/>
        </w:numPr>
        <w:spacing w:after="0"/>
        <w:ind w:left="0" w:firstLine="709"/>
        <w:jc w:val="both"/>
        <w:rPr>
          <w:rFonts w:ascii="Times New Roman" w:hAnsi="Times New Roman"/>
          <w:sz w:val="20"/>
          <w:szCs w:val="20"/>
        </w:rPr>
      </w:pPr>
      <w:r w:rsidRPr="004E0BFA">
        <w:rPr>
          <w:rFonts w:ascii="Times New Roman" w:hAnsi="Times New Roman"/>
          <w:sz w:val="20"/>
          <w:szCs w:val="20"/>
        </w:rPr>
        <w:t>Прием и регистрация заявления о предварительном согласовании, в том числе, поступившего в электронной форме и прилагаемых к нему документов (1-3 дня);</w:t>
      </w:r>
    </w:p>
    <w:p w:rsidR="00DC7275" w:rsidRPr="004E0BFA" w:rsidRDefault="00DC7275" w:rsidP="007D05DF">
      <w:pPr>
        <w:pStyle w:val="aa"/>
        <w:numPr>
          <w:ilvl w:val="0"/>
          <w:numId w:val="2"/>
        </w:numPr>
        <w:ind w:left="0" w:firstLine="709"/>
        <w:jc w:val="both"/>
        <w:rPr>
          <w:rFonts w:ascii="Times New Roman" w:hAnsi="Times New Roman"/>
          <w:sz w:val="20"/>
          <w:szCs w:val="20"/>
        </w:rPr>
      </w:pPr>
      <w:r w:rsidRPr="004E0BFA">
        <w:rPr>
          <w:rFonts w:ascii="Times New Roman" w:hAnsi="Times New Roman"/>
          <w:sz w:val="20"/>
          <w:szCs w:val="20"/>
        </w:rPr>
        <w:t>Приостановление срока рассмотрения заявления о предварительном согласовании (1 день);</w:t>
      </w:r>
    </w:p>
    <w:p w:rsidR="00DC7275" w:rsidRPr="004E0BFA" w:rsidRDefault="00DC7275" w:rsidP="007D05DF">
      <w:pPr>
        <w:pStyle w:val="aa"/>
        <w:numPr>
          <w:ilvl w:val="0"/>
          <w:numId w:val="2"/>
        </w:numPr>
        <w:ind w:left="0" w:firstLine="709"/>
        <w:jc w:val="both"/>
        <w:rPr>
          <w:rFonts w:ascii="Times New Roman" w:hAnsi="Times New Roman"/>
          <w:sz w:val="20"/>
          <w:szCs w:val="20"/>
        </w:rPr>
      </w:pPr>
      <w:r w:rsidRPr="004E0BFA">
        <w:rPr>
          <w:rFonts w:ascii="Times New Roman" w:hAnsi="Times New Roman"/>
          <w:sz w:val="20"/>
          <w:szCs w:val="20"/>
        </w:rPr>
        <w:t>Формирование и направление межведомственных запросов документов, необходимых для предварительного согласования предоставления земельного участка в собственность бесплатно (3 дня);</w:t>
      </w:r>
    </w:p>
    <w:p w:rsidR="00DC7275" w:rsidRPr="004E0BFA" w:rsidRDefault="00DC7275" w:rsidP="007D05DF">
      <w:pPr>
        <w:pStyle w:val="aa"/>
        <w:numPr>
          <w:ilvl w:val="0"/>
          <w:numId w:val="2"/>
        </w:numPr>
        <w:ind w:left="0" w:firstLine="709"/>
        <w:jc w:val="both"/>
        <w:rPr>
          <w:rFonts w:ascii="Times New Roman" w:hAnsi="Times New Roman"/>
          <w:sz w:val="20"/>
          <w:szCs w:val="20"/>
        </w:rPr>
      </w:pPr>
      <w:r w:rsidRPr="004E0BFA">
        <w:rPr>
          <w:rFonts w:ascii="Times New Roman" w:hAnsi="Times New Roman"/>
          <w:sz w:val="20"/>
          <w:szCs w:val="20"/>
        </w:rPr>
        <w:t>Направление схемы расположения земельного участка на согласование в комитет природных ресурсов, лесного хозяйства и экологии Волгоградской области (10 дней);</w:t>
      </w:r>
    </w:p>
    <w:p w:rsidR="00DC7275" w:rsidRPr="004E0BFA" w:rsidRDefault="00DC7275" w:rsidP="007D05DF">
      <w:pPr>
        <w:pStyle w:val="aa"/>
        <w:numPr>
          <w:ilvl w:val="0"/>
          <w:numId w:val="2"/>
        </w:numPr>
        <w:ind w:left="0" w:firstLine="709"/>
        <w:jc w:val="both"/>
        <w:rPr>
          <w:rFonts w:ascii="Times New Roman" w:hAnsi="Times New Roman"/>
          <w:sz w:val="20"/>
          <w:szCs w:val="20"/>
        </w:rPr>
      </w:pPr>
      <w:r w:rsidRPr="004E0BFA">
        <w:rPr>
          <w:rFonts w:ascii="Times New Roman" w:hAnsi="Times New Roman"/>
          <w:sz w:val="20"/>
          <w:szCs w:val="20"/>
        </w:rPr>
        <w:t>Рассмотрение заявления о предварительном согласовании, принятие решения по итогам рассмотрения (7 дней или 5 дней – в случае, если регламентом предусмотрена</w:t>
      </w:r>
      <w:r w:rsidR="00593ECF" w:rsidRPr="004E0BFA">
        <w:rPr>
          <w:rFonts w:ascii="Times New Roman" w:hAnsi="Times New Roman"/>
          <w:sz w:val="20"/>
          <w:szCs w:val="20"/>
        </w:rPr>
        <w:t>, а также необходима процедура согласования схемы в комитете природных ресурсов, лесного хозяйства и экологии Волгоградской области</w:t>
      </w:r>
      <w:r w:rsidRPr="004E0BFA">
        <w:rPr>
          <w:rFonts w:ascii="Times New Roman" w:hAnsi="Times New Roman"/>
          <w:sz w:val="20"/>
          <w:szCs w:val="20"/>
        </w:rPr>
        <w:t>)</w:t>
      </w:r>
      <w:r w:rsidR="00593ECF" w:rsidRPr="004E0BFA">
        <w:rPr>
          <w:rFonts w:ascii="Times New Roman" w:hAnsi="Times New Roman"/>
          <w:sz w:val="20"/>
          <w:szCs w:val="20"/>
        </w:rPr>
        <w:t>.</w:t>
      </w:r>
    </w:p>
    <w:p w:rsidR="00593ECF" w:rsidRPr="004E0BFA" w:rsidRDefault="00593ECF" w:rsidP="007D05DF">
      <w:pPr>
        <w:pStyle w:val="aa"/>
        <w:numPr>
          <w:ilvl w:val="0"/>
          <w:numId w:val="2"/>
        </w:numPr>
        <w:ind w:left="0" w:firstLine="709"/>
        <w:jc w:val="both"/>
        <w:rPr>
          <w:rFonts w:ascii="Times New Roman" w:hAnsi="Times New Roman"/>
          <w:sz w:val="20"/>
          <w:szCs w:val="20"/>
        </w:rPr>
      </w:pPr>
      <w:r w:rsidRPr="004E0BFA">
        <w:rPr>
          <w:rFonts w:ascii="Times New Roman" w:hAnsi="Times New Roman"/>
          <w:sz w:val="20"/>
          <w:szCs w:val="20"/>
        </w:rPr>
        <w:t>Прием и регистрация заявления о предоставлении земельного участка в собственность бесплатно, в том числе, поступившего</w:t>
      </w:r>
      <w:r w:rsidR="007A70EC" w:rsidRPr="004E0BFA">
        <w:rPr>
          <w:rFonts w:ascii="Times New Roman" w:hAnsi="Times New Roman"/>
          <w:sz w:val="20"/>
          <w:szCs w:val="20"/>
        </w:rPr>
        <w:t xml:space="preserve"> в электронной форме и прилагаемых к нему документов (1-3 дня);</w:t>
      </w:r>
    </w:p>
    <w:p w:rsidR="007A70EC" w:rsidRPr="004E0BFA" w:rsidRDefault="007A70EC" w:rsidP="007D05DF">
      <w:pPr>
        <w:pStyle w:val="aa"/>
        <w:numPr>
          <w:ilvl w:val="0"/>
          <w:numId w:val="2"/>
        </w:numPr>
        <w:ind w:left="0" w:firstLine="709"/>
        <w:jc w:val="both"/>
        <w:rPr>
          <w:rFonts w:ascii="Times New Roman" w:hAnsi="Times New Roman"/>
          <w:sz w:val="20"/>
          <w:szCs w:val="20"/>
        </w:rPr>
      </w:pPr>
      <w:r w:rsidRPr="004E0BFA">
        <w:rPr>
          <w:rFonts w:ascii="Times New Roman" w:hAnsi="Times New Roman"/>
          <w:sz w:val="20"/>
          <w:szCs w:val="20"/>
        </w:rPr>
        <w:t>Формирование и направление межведомственных запросов документов (информации), необходимых для предоставления земельного участка (3 дня);</w:t>
      </w:r>
    </w:p>
    <w:p w:rsidR="007A70EC" w:rsidRPr="004E0BFA" w:rsidRDefault="007A70EC" w:rsidP="007D05DF">
      <w:pPr>
        <w:pStyle w:val="aa"/>
        <w:numPr>
          <w:ilvl w:val="0"/>
          <w:numId w:val="2"/>
        </w:numPr>
        <w:ind w:left="0" w:firstLine="709"/>
        <w:jc w:val="both"/>
        <w:rPr>
          <w:rFonts w:ascii="Times New Roman" w:hAnsi="Times New Roman"/>
          <w:sz w:val="20"/>
          <w:szCs w:val="20"/>
        </w:rPr>
      </w:pPr>
      <w:r w:rsidRPr="004E0BFA">
        <w:rPr>
          <w:rFonts w:ascii="Times New Roman" w:hAnsi="Times New Roman"/>
          <w:sz w:val="20"/>
          <w:szCs w:val="20"/>
        </w:rPr>
        <w:t xml:space="preserve">Рассмотрение заявления о предоставлении земельного участка в собственность бесплатно и принятие решения об отказе в </w:t>
      </w:r>
      <w:r w:rsidR="007D05DF" w:rsidRPr="004E0BFA">
        <w:rPr>
          <w:rFonts w:ascii="Times New Roman" w:hAnsi="Times New Roman"/>
          <w:sz w:val="20"/>
          <w:szCs w:val="20"/>
        </w:rPr>
        <w:t>предоставлении</w:t>
      </w:r>
      <w:r w:rsidRPr="004E0BFA">
        <w:rPr>
          <w:rFonts w:ascii="Times New Roman" w:hAnsi="Times New Roman"/>
          <w:sz w:val="20"/>
          <w:szCs w:val="20"/>
        </w:rPr>
        <w:t xml:space="preserve"> земельного участка в собственность бесплатно (6 дней)</w:t>
      </w:r>
      <w:r w:rsidR="007D05DF" w:rsidRPr="004E0BFA">
        <w:rPr>
          <w:rFonts w:ascii="Times New Roman" w:hAnsi="Times New Roman"/>
          <w:sz w:val="20"/>
          <w:szCs w:val="20"/>
        </w:rPr>
        <w:t>.</w:t>
      </w:r>
    </w:p>
    <w:p w:rsidR="007D05DF" w:rsidRPr="004E0BFA" w:rsidRDefault="007D05DF" w:rsidP="007D05DF">
      <w:pPr>
        <w:pStyle w:val="aa"/>
        <w:numPr>
          <w:ilvl w:val="0"/>
          <w:numId w:val="2"/>
        </w:numPr>
        <w:ind w:left="0" w:firstLine="709"/>
        <w:jc w:val="both"/>
        <w:rPr>
          <w:rFonts w:ascii="Times New Roman" w:hAnsi="Times New Roman"/>
          <w:sz w:val="20"/>
          <w:szCs w:val="20"/>
        </w:rPr>
      </w:pPr>
      <w:r w:rsidRPr="004E0BFA">
        <w:rPr>
          <w:rFonts w:ascii="Times New Roman" w:hAnsi="Times New Roman"/>
          <w:sz w:val="20"/>
          <w:szCs w:val="20"/>
        </w:rPr>
        <w:t>Направление заявителю решения о предоставлении (об отказе в предоставлении) земельного участка в собственность бесплатно (3 дня).</w:t>
      </w:r>
    </w:p>
    <w:p w:rsidR="003E34BA" w:rsidRPr="004E0BFA" w:rsidRDefault="003E34BA" w:rsidP="007D05DF">
      <w:pPr>
        <w:jc w:val="both"/>
        <w:rPr>
          <w:rFonts w:ascii="Times New Roman" w:hAnsi="Times New Roman" w:cs="Times New Roman"/>
          <w:sz w:val="20"/>
          <w:szCs w:val="20"/>
        </w:rPr>
      </w:pPr>
    </w:p>
    <w:p w:rsidR="003E34BA" w:rsidRPr="004E0BFA" w:rsidRDefault="003E34BA" w:rsidP="007D05DF">
      <w:pPr>
        <w:jc w:val="both"/>
        <w:rPr>
          <w:rFonts w:ascii="Times New Roman" w:hAnsi="Times New Roman" w:cs="Times New Roman"/>
          <w:sz w:val="20"/>
          <w:szCs w:val="20"/>
        </w:rPr>
      </w:pPr>
    </w:p>
    <w:p w:rsidR="003E34BA" w:rsidRPr="004E0BFA" w:rsidRDefault="003E34BA" w:rsidP="007D05DF">
      <w:pPr>
        <w:jc w:val="both"/>
        <w:rPr>
          <w:rFonts w:ascii="Times New Roman" w:hAnsi="Times New Roman" w:cs="Times New Roman"/>
          <w:sz w:val="20"/>
          <w:szCs w:val="20"/>
        </w:rPr>
      </w:pPr>
    </w:p>
    <w:p w:rsidR="003E34BA" w:rsidRPr="004E0BFA" w:rsidRDefault="003E34BA" w:rsidP="007D05DF">
      <w:pPr>
        <w:jc w:val="both"/>
        <w:rPr>
          <w:rFonts w:ascii="Times New Roman" w:hAnsi="Times New Roman" w:cs="Times New Roman"/>
          <w:sz w:val="20"/>
          <w:szCs w:val="20"/>
        </w:rPr>
      </w:pPr>
    </w:p>
    <w:p w:rsidR="003E34BA" w:rsidRPr="004E0BFA" w:rsidRDefault="003E34BA" w:rsidP="007D05DF">
      <w:pPr>
        <w:jc w:val="both"/>
        <w:rPr>
          <w:rFonts w:ascii="Times New Roman" w:hAnsi="Times New Roman" w:cs="Times New Roman"/>
          <w:sz w:val="20"/>
          <w:szCs w:val="20"/>
        </w:rPr>
      </w:pPr>
    </w:p>
    <w:p w:rsidR="003E34BA" w:rsidRPr="004E0BFA" w:rsidRDefault="003E34BA" w:rsidP="007D05DF">
      <w:pPr>
        <w:jc w:val="both"/>
        <w:rPr>
          <w:rFonts w:ascii="Times New Roman" w:hAnsi="Times New Roman" w:cs="Times New Roman"/>
          <w:sz w:val="20"/>
          <w:szCs w:val="20"/>
        </w:rPr>
      </w:pPr>
    </w:p>
    <w:p w:rsidR="003E34BA" w:rsidRPr="004E0BFA" w:rsidRDefault="003E34BA" w:rsidP="007D05DF">
      <w:pPr>
        <w:jc w:val="both"/>
        <w:rPr>
          <w:rFonts w:ascii="Times New Roman" w:hAnsi="Times New Roman" w:cs="Times New Roman"/>
          <w:sz w:val="20"/>
          <w:szCs w:val="20"/>
        </w:rPr>
      </w:pPr>
    </w:p>
    <w:p w:rsidR="003E34BA" w:rsidRDefault="003E34BA" w:rsidP="007D05DF">
      <w:pPr>
        <w:jc w:val="both"/>
        <w:rPr>
          <w:rFonts w:ascii="Times New Roman" w:hAnsi="Times New Roman" w:cs="Times New Roman"/>
          <w:sz w:val="20"/>
          <w:szCs w:val="20"/>
        </w:rPr>
      </w:pPr>
    </w:p>
    <w:p w:rsidR="004E0BFA" w:rsidRDefault="004E0BFA" w:rsidP="007D05DF">
      <w:pPr>
        <w:jc w:val="both"/>
        <w:rPr>
          <w:rFonts w:ascii="Times New Roman" w:hAnsi="Times New Roman" w:cs="Times New Roman"/>
          <w:sz w:val="20"/>
          <w:szCs w:val="20"/>
        </w:rPr>
      </w:pPr>
    </w:p>
    <w:p w:rsidR="004E0BFA" w:rsidRDefault="004E0BFA" w:rsidP="007D05DF">
      <w:pPr>
        <w:jc w:val="both"/>
        <w:rPr>
          <w:rFonts w:ascii="Times New Roman" w:hAnsi="Times New Roman" w:cs="Times New Roman"/>
          <w:sz w:val="20"/>
          <w:szCs w:val="20"/>
        </w:rPr>
      </w:pPr>
    </w:p>
    <w:p w:rsidR="004E0BFA" w:rsidRDefault="004E0BFA" w:rsidP="007D05DF">
      <w:pPr>
        <w:jc w:val="both"/>
        <w:rPr>
          <w:rFonts w:ascii="Times New Roman" w:hAnsi="Times New Roman" w:cs="Times New Roman"/>
          <w:sz w:val="20"/>
          <w:szCs w:val="20"/>
        </w:rPr>
      </w:pPr>
    </w:p>
    <w:p w:rsidR="004E0BFA" w:rsidRDefault="004E0BFA" w:rsidP="007D05DF">
      <w:pPr>
        <w:jc w:val="both"/>
        <w:rPr>
          <w:rFonts w:ascii="Times New Roman" w:hAnsi="Times New Roman" w:cs="Times New Roman"/>
          <w:sz w:val="20"/>
          <w:szCs w:val="20"/>
        </w:rPr>
      </w:pPr>
    </w:p>
    <w:p w:rsidR="004E0BFA" w:rsidRDefault="004E0BFA" w:rsidP="007D05DF">
      <w:pPr>
        <w:jc w:val="both"/>
        <w:rPr>
          <w:rFonts w:ascii="Times New Roman" w:hAnsi="Times New Roman" w:cs="Times New Roman"/>
          <w:sz w:val="20"/>
          <w:szCs w:val="20"/>
        </w:rPr>
      </w:pPr>
    </w:p>
    <w:p w:rsidR="004E0BFA" w:rsidRDefault="004E0BFA" w:rsidP="007D05DF">
      <w:pPr>
        <w:jc w:val="both"/>
        <w:rPr>
          <w:rFonts w:ascii="Times New Roman" w:hAnsi="Times New Roman" w:cs="Times New Roman"/>
          <w:sz w:val="20"/>
          <w:szCs w:val="20"/>
        </w:rPr>
      </w:pPr>
    </w:p>
    <w:p w:rsidR="004E0BFA" w:rsidRDefault="004E0BFA" w:rsidP="007D05DF">
      <w:pPr>
        <w:jc w:val="both"/>
        <w:rPr>
          <w:rFonts w:ascii="Times New Roman" w:hAnsi="Times New Roman" w:cs="Times New Roman"/>
          <w:sz w:val="20"/>
          <w:szCs w:val="20"/>
        </w:rPr>
      </w:pPr>
    </w:p>
    <w:p w:rsidR="004E0BFA" w:rsidRDefault="004E0BFA" w:rsidP="007D05DF">
      <w:pPr>
        <w:jc w:val="both"/>
        <w:rPr>
          <w:rFonts w:ascii="Times New Roman" w:hAnsi="Times New Roman" w:cs="Times New Roman"/>
          <w:sz w:val="20"/>
          <w:szCs w:val="20"/>
        </w:rPr>
      </w:pPr>
    </w:p>
    <w:p w:rsidR="004E0BFA" w:rsidRDefault="004E0BFA" w:rsidP="007D05DF">
      <w:pPr>
        <w:jc w:val="both"/>
        <w:rPr>
          <w:rFonts w:ascii="Times New Roman" w:hAnsi="Times New Roman" w:cs="Times New Roman"/>
          <w:sz w:val="20"/>
          <w:szCs w:val="20"/>
        </w:rPr>
      </w:pPr>
    </w:p>
    <w:p w:rsidR="004E0BFA" w:rsidRDefault="004E0BFA" w:rsidP="007D05DF">
      <w:pPr>
        <w:jc w:val="both"/>
        <w:rPr>
          <w:rFonts w:ascii="Times New Roman" w:hAnsi="Times New Roman" w:cs="Times New Roman"/>
          <w:sz w:val="20"/>
          <w:szCs w:val="20"/>
        </w:rPr>
      </w:pPr>
    </w:p>
    <w:p w:rsidR="004E0BFA" w:rsidRDefault="004E0BFA" w:rsidP="007D05DF">
      <w:pPr>
        <w:jc w:val="both"/>
        <w:rPr>
          <w:rFonts w:ascii="Times New Roman" w:hAnsi="Times New Roman" w:cs="Times New Roman"/>
          <w:sz w:val="20"/>
          <w:szCs w:val="20"/>
        </w:rPr>
      </w:pPr>
    </w:p>
    <w:p w:rsidR="004E0BFA" w:rsidRDefault="004E0BFA" w:rsidP="007D05DF">
      <w:pPr>
        <w:jc w:val="both"/>
        <w:rPr>
          <w:rFonts w:ascii="Times New Roman" w:hAnsi="Times New Roman" w:cs="Times New Roman"/>
          <w:sz w:val="20"/>
          <w:szCs w:val="20"/>
        </w:rPr>
      </w:pPr>
    </w:p>
    <w:p w:rsidR="004E0BFA" w:rsidRDefault="004E0BFA" w:rsidP="007D05DF">
      <w:pPr>
        <w:jc w:val="both"/>
        <w:rPr>
          <w:rFonts w:ascii="Times New Roman" w:hAnsi="Times New Roman" w:cs="Times New Roman"/>
          <w:sz w:val="20"/>
          <w:szCs w:val="20"/>
        </w:rPr>
      </w:pPr>
    </w:p>
    <w:p w:rsidR="004E0BFA" w:rsidRDefault="004E0BFA" w:rsidP="007D05DF">
      <w:pPr>
        <w:jc w:val="both"/>
        <w:rPr>
          <w:rFonts w:ascii="Times New Roman" w:hAnsi="Times New Roman" w:cs="Times New Roman"/>
          <w:sz w:val="20"/>
          <w:szCs w:val="20"/>
        </w:rPr>
      </w:pPr>
    </w:p>
    <w:p w:rsidR="004E0BFA" w:rsidRDefault="004E0BFA" w:rsidP="007D05DF">
      <w:pPr>
        <w:jc w:val="both"/>
        <w:rPr>
          <w:rFonts w:ascii="Times New Roman" w:hAnsi="Times New Roman" w:cs="Times New Roman"/>
          <w:sz w:val="20"/>
          <w:szCs w:val="20"/>
        </w:rPr>
      </w:pPr>
    </w:p>
    <w:p w:rsidR="004E0BFA" w:rsidRDefault="004E0BFA" w:rsidP="007D05DF">
      <w:pPr>
        <w:jc w:val="both"/>
        <w:rPr>
          <w:rFonts w:ascii="Times New Roman" w:hAnsi="Times New Roman" w:cs="Times New Roman"/>
          <w:sz w:val="20"/>
          <w:szCs w:val="20"/>
        </w:rPr>
      </w:pPr>
    </w:p>
    <w:p w:rsidR="004E0BFA" w:rsidRDefault="004E0BFA" w:rsidP="007D05DF">
      <w:pPr>
        <w:jc w:val="both"/>
        <w:rPr>
          <w:rFonts w:ascii="Times New Roman" w:hAnsi="Times New Roman" w:cs="Times New Roman"/>
          <w:sz w:val="20"/>
          <w:szCs w:val="20"/>
        </w:rPr>
      </w:pPr>
    </w:p>
    <w:p w:rsidR="004E0BFA" w:rsidRDefault="004E0BFA" w:rsidP="007D05DF">
      <w:pPr>
        <w:jc w:val="both"/>
        <w:rPr>
          <w:rFonts w:ascii="Times New Roman" w:hAnsi="Times New Roman" w:cs="Times New Roman"/>
          <w:sz w:val="20"/>
          <w:szCs w:val="20"/>
        </w:rPr>
      </w:pPr>
    </w:p>
    <w:p w:rsidR="004E0BFA" w:rsidRDefault="004E0BFA" w:rsidP="007D05DF">
      <w:pPr>
        <w:jc w:val="both"/>
        <w:rPr>
          <w:rFonts w:ascii="Times New Roman" w:hAnsi="Times New Roman" w:cs="Times New Roman"/>
          <w:sz w:val="20"/>
          <w:szCs w:val="20"/>
        </w:rPr>
      </w:pPr>
    </w:p>
    <w:p w:rsidR="004E0BFA" w:rsidRDefault="004E0BFA" w:rsidP="007D05DF">
      <w:pPr>
        <w:jc w:val="both"/>
        <w:rPr>
          <w:rFonts w:ascii="Times New Roman" w:hAnsi="Times New Roman" w:cs="Times New Roman"/>
          <w:sz w:val="20"/>
          <w:szCs w:val="20"/>
        </w:rPr>
      </w:pPr>
    </w:p>
    <w:p w:rsidR="004E0BFA" w:rsidRPr="004E0BFA" w:rsidRDefault="004E0BFA" w:rsidP="007D05DF">
      <w:pPr>
        <w:jc w:val="both"/>
        <w:rPr>
          <w:rFonts w:ascii="Times New Roman" w:hAnsi="Times New Roman" w:cs="Times New Roman"/>
          <w:sz w:val="20"/>
          <w:szCs w:val="20"/>
        </w:rPr>
      </w:pPr>
    </w:p>
    <w:p w:rsidR="003E34BA" w:rsidRPr="004E0BFA" w:rsidRDefault="003E34BA" w:rsidP="007D05DF">
      <w:pPr>
        <w:jc w:val="both"/>
        <w:rPr>
          <w:rFonts w:ascii="Times New Roman" w:hAnsi="Times New Roman" w:cs="Times New Roman"/>
          <w:sz w:val="20"/>
          <w:szCs w:val="20"/>
        </w:rPr>
      </w:pPr>
    </w:p>
    <w:p w:rsidR="003E34BA" w:rsidRPr="004E0BFA" w:rsidRDefault="003E34BA" w:rsidP="007D05DF">
      <w:pPr>
        <w:jc w:val="both"/>
        <w:rPr>
          <w:rFonts w:ascii="Times New Roman" w:hAnsi="Times New Roman" w:cs="Times New Roman"/>
          <w:sz w:val="20"/>
          <w:szCs w:val="20"/>
        </w:rPr>
      </w:pPr>
    </w:p>
    <w:p w:rsidR="003E34BA" w:rsidRPr="004E0BFA" w:rsidRDefault="003E34BA" w:rsidP="007D05DF">
      <w:pPr>
        <w:jc w:val="both"/>
        <w:rPr>
          <w:rFonts w:ascii="Times New Roman" w:hAnsi="Times New Roman" w:cs="Times New Roman"/>
          <w:sz w:val="20"/>
          <w:szCs w:val="20"/>
        </w:rPr>
      </w:pPr>
    </w:p>
    <w:p w:rsidR="003E34BA" w:rsidRPr="004E0BFA" w:rsidRDefault="003E34BA" w:rsidP="007D05DF">
      <w:pPr>
        <w:jc w:val="both"/>
        <w:rPr>
          <w:rFonts w:ascii="Times New Roman" w:hAnsi="Times New Roman" w:cs="Times New Roman"/>
          <w:sz w:val="20"/>
          <w:szCs w:val="20"/>
        </w:rPr>
      </w:pPr>
    </w:p>
    <w:p w:rsidR="007D05DF" w:rsidRPr="004E0BFA" w:rsidRDefault="007D05DF" w:rsidP="007D05DF">
      <w:pPr>
        <w:jc w:val="both"/>
        <w:rPr>
          <w:rFonts w:ascii="Times New Roman" w:hAnsi="Times New Roman" w:cs="Times New Roman"/>
          <w:sz w:val="20"/>
          <w:szCs w:val="20"/>
        </w:rPr>
      </w:pPr>
    </w:p>
    <w:p w:rsidR="007D05DF" w:rsidRPr="004E0BFA" w:rsidRDefault="007D05DF" w:rsidP="007D05DF">
      <w:pPr>
        <w:jc w:val="both"/>
        <w:rPr>
          <w:rFonts w:ascii="Times New Roman" w:hAnsi="Times New Roman" w:cs="Times New Roman"/>
          <w:sz w:val="20"/>
          <w:szCs w:val="20"/>
        </w:rPr>
      </w:pPr>
    </w:p>
    <w:p w:rsidR="007D05DF" w:rsidRPr="004E0BFA" w:rsidRDefault="007D05DF" w:rsidP="007D05DF">
      <w:pPr>
        <w:jc w:val="both"/>
        <w:rPr>
          <w:rFonts w:ascii="Times New Roman" w:hAnsi="Times New Roman" w:cs="Times New Roman"/>
          <w:sz w:val="20"/>
          <w:szCs w:val="20"/>
        </w:rPr>
      </w:pPr>
    </w:p>
    <w:p w:rsidR="007D05DF" w:rsidRPr="004E0BFA" w:rsidRDefault="007D05DF" w:rsidP="007D05DF">
      <w:pPr>
        <w:jc w:val="both"/>
        <w:rPr>
          <w:rFonts w:ascii="Times New Roman" w:hAnsi="Times New Roman" w:cs="Times New Roman"/>
          <w:sz w:val="20"/>
          <w:szCs w:val="20"/>
        </w:rPr>
      </w:pPr>
    </w:p>
    <w:p w:rsidR="007D05DF" w:rsidRPr="004E0BFA" w:rsidRDefault="007D05DF" w:rsidP="007D05DF">
      <w:pPr>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lastRenderedPageBreak/>
        <w:t xml:space="preserve">                                                                                                                                    Приложение 1</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xml:space="preserve">                                                                                                               к Административному регламенту</w:t>
      </w:r>
    </w:p>
    <w:p w:rsidR="007D05DF" w:rsidRPr="004E0BFA" w:rsidRDefault="007D05DF" w:rsidP="007D05DF">
      <w:pPr>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 xml:space="preserve">                                                                                         предоставления муниципальной услуги</w:t>
      </w:r>
    </w:p>
    <w:p w:rsidR="007D05DF" w:rsidRPr="004E0BFA" w:rsidRDefault="007D05DF" w:rsidP="007D05DF">
      <w:pPr>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 xml:space="preserve">                                                                                           «Предоставление земельных участков, </w:t>
      </w:r>
    </w:p>
    <w:p w:rsidR="007D05DF" w:rsidRPr="004E0BFA" w:rsidRDefault="007D05DF" w:rsidP="007D05DF">
      <w:pPr>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 xml:space="preserve">                                                                             находящихся в муниципальной собственности</w:t>
      </w:r>
    </w:p>
    <w:p w:rsidR="007D05DF" w:rsidRPr="004E0BFA" w:rsidRDefault="007D05DF" w:rsidP="007D05DF">
      <w:pPr>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 xml:space="preserve">                                                                                                  Бурлукского сельского поселения </w:t>
      </w:r>
    </w:p>
    <w:p w:rsidR="007D05DF" w:rsidRPr="004E0BFA" w:rsidRDefault="007D05DF" w:rsidP="007D05DF">
      <w:pPr>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 xml:space="preserve">                                                                                              Котовского муниципального района</w:t>
      </w:r>
    </w:p>
    <w:p w:rsidR="007D05DF" w:rsidRPr="004E0BFA" w:rsidRDefault="007D05DF" w:rsidP="007D05DF">
      <w:pPr>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 xml:space="preserve">                                                                                Волгоградской области, юридическим лицам</w:t>
      </w:r>
    </w:p>
    <w:p w:rsidR="007D05DF" w:rsidRPr="004E0BFA" w:rsidRDefault="007D05DF" w:rsidP="007D05DF">
      <w:pPr>
        <w:ind w:firstLine="0"/>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 xml:space="preserve">                                                                                                                         в собственность бесплатно»                                                                                                                                                                                                                             </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Главе Бурлукского сельского поселения</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от _________________________________________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____________________________________________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(фамилия, имя, отчество гражданина)</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____________________________________________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(документ, удостоверяющий личность)</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выдан ______________________________________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____________________________________________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адрес постоянного места жительства:</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_____________________________________________________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(адрес регистрации)</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контактный телефон: ________________________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xml:space="preserve">                                           </w:t>
      </w:r>
    </w:p>
    <w:p w:rsidR="007D05DF" w:rsidRPr="004E0BFA" w:rsidRDefault="007D05DF" w:rsidP="007D05DF">
      <w:pPr>
        <w:ind w:firstLine="0"/>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 xml:space="preserve">                                                                    ЗАЯВЛЕНИЕ</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о предварительном согласовании предоставления земельного участка</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Прошу принять решение о предварительном согласовании предоставления</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без проведения торгов земельного участка площадью _______ кв. м, расположенного по адресу: _________________________________________________________________________________________________________________________________________________________________________.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В отношении земельного    участка, который  предстоит  образовать  в соответствии со схемой расположения земельного участка, я даю согласие/не даю согласие (нужное подчеркнуть)  на  утверждение  иного  варианта схемы расположения земельного участка _____________________________________________________________________________________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(подпись заявителя/его представителя)</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Кадастровый номер испрашиваемого  земельного  участка  (если границы испрашиваемого земельного участка  подлежат  уточнению  в  соответствии с Федеральным законом Российской Федерации от 13.07.2015 г. N 218-ФЗ "О государственной регистрации недвижимости":_________ ____________________________________________________________________________________.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Реквизиты решения об утверждении проекта межевания территории  (если образование испрашиваемого земельного  участка  предусмотрено   проектом межевания территории):________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_____________________________________________________________________________________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_____________________________________________________________________________________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(наименование органа, принявшего решение)</w:t>
      </w:r>
    </w:p>
    <w:p w:rsidR="007D05DF" w:rsidRPr="004E0BFA" w:rsidRDefault="007D05DF" w:rsidP="007D05DF">
      <w:pPr>
        <w:ind w:firstLine="0"/>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     от ___ _______________ ________ г. N _______.</w:t>
      </w:r>
    </w:p>
    <w:p w:rsidR="007D05DF" w:rsidRPr="004E0BFA" w:rsidRDefault="007D05DF" w:rsidP="007D05DF">
      <w:pPr>
        <w:ind w:firstLine="0"/>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Основание предоставления земельного участка без  проведения   торгов (из числа предусмотренных п. 2 ст. 39.3., ст. 39.5., п. 2 ст. 39.6., п. 2 ст. 39.10. Земельного кодекса Российской Федерации и иными</w:t>
      </w:r>
      <w:r w:rsidRPr="004E0BFA">
        <w:rPr>
          <w:rFonts w:ascii="Times New Roman" w:hAnsi="Times New Roman" w:cs="Times New Roman"/>
          <w:color w:val="000000"/>
          <w:sz w:val="20"/>
          <w:szCs w:val="20"/>
        </w:rPr>
        <w:t xml:space="preserve"> </w:t>
      </w:r>
      <w:r w:rsidRPr="004E0BFA">
        <w:rPr>
          <w:rFonts w:ascii="Times New Roman" w:hAnsi="Times New Roman" w:cs="Times New Roman"/>
          <w:color w:val="000000"/>
          <w:sz w:val="20"/>
          <w:szCs w:val="20"/>
          <w:shd w:val="clear" w:color="auto" w:fill="FFFFFF"/>
        </w:rPr>
        <w:t>нормативными актами): ___________________________________ ____________________________________________________________________________________.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Кадастровый    номер  земельного  участка  или   кадастровые  номера земельных участков,</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из которых предусмотрено  образование  испрашиваемого земельного участка</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(если сведения о таких земельных  участках  внесены  в государственный кадастр недвижимости):</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_________________________________________________________________________________________________________________________________________________________________________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____________________________________________________________________________________.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Вид права, на котором заявитель желает приобрести земельный участок: ___________________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____________________________________________________________________________________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____________________________________________________________________________________.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Цели использования земельного участка: ______________________________________________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____________________________________________________________________________________.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Реквизиты решения об  изъятии   земельного  участка   (если  участок предоставляется взамен земельного участка, изымаемого для   муниципальных нужд): _______________________________ ____________________________________________________________________________________.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(название, номер, дата выдачи, выдавший орган)</w:t>
      </w:r>
    </w:p>
    <w:p w:rsidR="00186F4E" w:rsidRPr="004E0BFA" w:rsidRDefault="007D05DF" w:rsidP="007D05DF">
      <w:pPr>
        <w:ind w:firstLine="0"/>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rPr>
        <w:lastRenderedPageBreak/>
        <w:br/>
      </w:r>
      <w:r w:rsidRPr="004E0BFA">
        <w:rPr>
          <w:rFonts w:ascii="Times New Roman" w:hAnsi="Times New Roman" w:cs="Times New Roman"/>
          <w:color w:val="000000"/>
          <w:sz w:val="20"/>
          <w:szCs w:val="20"/>
          <w:shd w:val="clear" w:color="auto" w:fill="FFFFFF"/>
        </w:rPr>
        <w:t>     Сведения об объектах  недвижимости,   расположенных   на   земельном участке (при их наличии):</w:t>
      </w:r>
      <w:r w:rsidRPr="004E0BFA">
        <w:rPr>
          <w:rFonts w:ascii="Times New Roman" w:hAnsi="Times New Roman" w:cs="Times New Roman"/>
          <w:color w:val="000000"/>
          <w:sz w:val="20"/>
          <w:szCs w:val="20"/>
        </w:rPr>
        <w:br/>
      </w:r>
    </w:p>
    <w:tbl>
      <w:tblPr>
        <w:tblStyle w:val="aff2"/>
        <w:tblW w:w="0" w:type="auto"/>
        <w:tblLayout w:type="fixed"/>
        <w:tblLook w:val="04A0" w:firstRow="1" w:lastRow="0" w:firstColumn="1" w:lastColumn="0" w:noHBand="0" w:noVBand="1"/>
      </w:tblPr>
      <w:tblGrid>
        <w:gridCol w:w="562"/>
        <w:gridCol w:w="2410"/>
        <w:gridCol w:w="2835"/>
        <w:gridCol w:w="1674"/>
        <w:gridCol w:w="1864"/>
      </w:tblGrid>
      <w:tr w:rsidR="00186F4E" w:rsidRPr="004E0BFA" w:rsidTr="00186F4E">
        <w:tc>
          <w:tcPr>
            <w:tcW w:w="562" w:type="dxa"/>
          </w:tcPr>
          <w:p w:rsidR="00186F4E" w:rsidRPr="004E0BFA" w:rsidRDefault="00186F4E" w:rsidP="007D05DF">
            <w:pPr>
              <w:ind w:firstLine="0"/>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N п/п</w:t>
            </w:r>
          </w:p>
        </w:tc>
        <w:tc>
          <w:tcPr>
            <w:tcW w:w="2410" w:type="dxa"/>
          </w:tcPr>
          <w:p w:rsidR="00186F4E" w:rsidRPr="004E0BFA" w:rsidRDefault="00186F4E" w:rsidP="007D05DF">
            <w:pPr>
              <w:ind w:firstLine="0"/>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Наименование объекта</w:t>
            </w:r>
          </w:p>
        </w:tc>
        <w:tc>
          <w:tcPr>
            <w:tcW w:w="2835" w:type="dxa"/>
          </w:tcPr>
          <w:p w:rsidR="00186F4E" w:rsidRPr="004E0BFA" w:rsidRDefault="00186F4E" w:rsidP="00186F4E">
            <w:pPr>
              <w:ind w:firstLine="0"/>
              <w:jc w:val="center"/>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Собственник</w:t>
            </w:r>
          </w:p>
        </w:tc>
        <w:tc>
          <w:tcPr>
            <w:tcW w:w="1674" w:type="dxa"/>
          </w:tcPr>
          <w:p w:rsidR="00186F4E" w:rsidRPr="004E0BFA" w:rsidRDefault="00186F4E" w:rsidP="007D05DF">
            <w:pPr>
              <w:ind w:firstLine="0"/>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Реквизиты правоустанавливающих документов</w:t>
            </w:r>
          </w:p>
        </w:tc>
        <w:tc>
          <w:tcPr>
            <w:tcW w:w="1864" w:type="dxa"/>
          </w:tcPr>
          <w:p w:rsidR="00186F4E" w:rsidRPr="004E0BFA" w:rsidRDefault="00186F4E" w:rsidP="007D05DF">
            <w:pPr>
              <w:ind w:firstLine="0"/>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Распределение долей в праве собственности на объект недвижимости(*)</w:t>
            </w:r>
          </w:p>
        </w:tc>
      </w:tr>
      <w:tr w:rsidR="00186F4E" w:rsidRPr="004E0BFA" w:rsidTr="00186F4E">
        <w:tc>
          <w:tcPr>
            <w:tcW w:w="562" w:type="dxa"/>
          </w:tcPr>
          <w:p w:rsidR="00186F4E" w:rsidRPr="004E0BFA" w:rsidRDefault="00186F4E" w:rsidP="007D05DF">
            <w:pPr>
              <w:ind w:firstLine="0"/>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1.</w:t>
            </w:r>
          </w:p>
        </w:tc>
        <w:tc>
          <w:tcPr>
            <w:tcW w:w="2410" w:type="dxa"/>
          </w:tcPr>
          <w:p w:rsidR="00186F4E" w:rsidRPr="004E0BFA" w:rsidRDefault="00186F4E" w:rsidP="007D05DF">
            <w:pPr>
              <w:ind w:firstLine="0"/>
              <w:rPr>
                <w:rFonts w:ascii="Times New Roman" w:hAnsi="Times New Roman" w:cs="Times New Roman"/>
                <w:color w:val="000000"/>
                <w:sz w:val="20"/>
                <w:szCs w:val="20"/>
                <w:shd w:val="clear" w:color="auto" w:fill="FFFFFF"/>
              </w:rPr>
            </w:pPr>
          </w:p>
        </w:tc>
        <w:tc>
          <w:tcPr>
            <w:tcW w:w="2835" w:type="dxa"/>
          </w:tcPr>
          <w:p w:rsidR="00186F4E" w:rsidRPr="004E0BFA" w:rsidRDefault="00186F4E" w:rsidP="007D05DF">
            <w:pPr>
              <w:ind w:firstLine="0"/>
              <w:rPr>
                <w:rFonts w:ascii="Times New Roman" w:hAnsi="Times New Roman" w:cs="Times New Roman"/>
                <w:color w:val="000000"/>
                <w:sz w:val="20"/>
                <w:szCs w:val="20"/>
                <w:shd w:val="clear" w:color="auto" w:fill="FFFFFF"/>
              </w:rPr>
            </w:pPr>
          </w:p>
        </w:tc>
        <w:tc>
          <w:tcPr>
            <w:tcW w:w="1674" w:type="dxa"/>
          </w:tcPr>
          <w:p w:rsidR="00186F4E" w:rsidRPr="004E0BFA" w:rsidRDefault="00186F4E" w:rsidP="007D05DF">
            <w:pPr>
              <w:ind w:firstLine="0"/>
              <w:rPr>
                <w:rFonts w:ascii="Times New Roman" w:hAnsi="Times New Roman" w:cs="Times New Roman"/>
                <w:color w:val="000000"/>
                <w:sz w:val="20"/>
                <w:szCs w:val="20"/>
                <w:shd w:val="clear" w:color="auto" w:fill="FFFFFF"/>
              </w:rPr>
            </w:pPr>
          </w:p>
        </w:tc>
        <w:tc>
          <w:tcPr>
            <w:tcW w:w="1864" w:type="dxa"/>
          </w:tcPr>
          <w:p w:rsidR="00186F4E" w:rsidRPr="004E0BFA" w:rsidRDefault="00186F4E" w:rsidP="007D05DF">
            <w:pPr>
              <w:ind w:firstLine="0"/>
              <w:rPr>
                <w:rFonts w:ascii="Times New Roman" w:hAnsi="Times New Roman" w:cs="Times New Roman"/>
                <w:color w:val="000000"/>
                <w:sz w:val="20"/>
                <w:szCs w:val="20"/>
                <w:shd w:val="clear" w:color="auto" w:fill="FFFFFF"/>
              </w:rPr>
            </w:pPr>
          </w:p>
        </w:tc>
      </w:tr>
    </w:tbl>
    <w:p w:rsidR="00186F4E" w:rsidRPr="004E0BFA" w:rsidRDefault="007D05DF" w:rsidP="007D05DF">
      <w:pPr>
        <w:ind w:firstLine="0"/>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 </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 заполняется при наличии  нескольких  собственников  объекта (ов)</w:t>
      </w:r>
      <w:r w:rsidR="00186F4E" w:rsidRPr="004E0BFA">
        <w:rPr>
          <w:rFonts w:ascii="Times New Roman" w:hAnsi="Times New Roman" w:cs="Times New Roman"/>
          <w:color w:val="000000"/>
          <w:sz w:val="20"/>
          <w:szCs w:val="20"/>
          <w:shd w:val="clear" w:color="auto" w:fill="FFFFFF"/>
        </w:rPr>
        <w:t xml:space="preserve"> недвижимости (в %).</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Основания возникновения права собственности на объект недвижимости у</w:t>
      </w:r>
      <w:r w:rsidR="00186F4E" w:rsidRPr="004E0BFA">
        <w:rPr>
          <w:rFonts w:ascii="Times New Roman" w:hAnsi="Times New Roman" w:cs="Times New Roman"/>
          <w:color w:val="000000"/>
          <w:sz w:val="20"/>
          <w:szCs w:val="20"/>
          <w:shd w:val="clear" w:color="auto" w:fill="FFFFFF"/>
        </w:rPr>
        <w:t xml:space="preserve"> заявителя: 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____________________________________________________________</w:t>
      </w:r>
      <w:r w:rsidR="00186F4E" w:rsidRPr="004E0BFA">
        <w:rPr>
          <w:rFonts w:ascii="Times New Roman" w:hAnsi="Times New Roman" w:cs="Times New Roman"/>
          <w:color w:val="000000"/>
          <w:sz w:val="20"/>
          <w:szCs w:val="20"/>
          <w:shd w:val="clear" w:color="auto" w:fill="FFFFFF"/>
        </w:rPr>
        <w:t>_______________________</w:t>
      </w:r>
      <w:r w:rsidRPr="004E0BFA">
        <w:rPr>
          <w:rFonts w:ascii="Times New Roman" w:hAnsi="Times New Roman" w:cs="Times New Roman"/>
          <w:color w:val="000000"/>
          <w:sz w:val="20"/>
          <w:szCs w:val="20"/>
          <w:shd w:val="clear" w:color="auto" w:fill="FFFFFF"/>
        </w:rPr>
        <w:t>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(указываются реквизиты правоустанавливающего документа:</w:t>
      </w:r>
      <w:r w:rsidR="00186F4E" w:rsidRPr="004E0BFA">
        <w:rPr>
          <w:rFonts w:ascii="Times New Roman" w:hAnsi="Times New Roman" w:cs="Times New Roman"/>
          <w:color w:val="000000"/>
          <w:sz w:val="20"/>
          <w:szCs w:val="20"/>
          <w:shd w:val="clear" w:color="auto" w:fill="FFFFFF"/>
        </w:rPr>
        <w:t xml:space="preserve"> договора, распорядительного акта органа власти, решения суда)</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К заявлению прилагаются оригиналы   (заверенные   копии)   следующих</w:t>
      </w:r>
      <w:r w:rsidR="00186F4E" w:rsidRPr="004E0BFA">
        <w:rPr>
          <w:rFonts w:ascii="Times New Roman" w:hAnsi="Times New Roman" w:cs="Times New Roman"/>
          <w:color w:val="000000"/>
          <w:sz w:val="20"/>
          <w:szCs w:val="20"/>
          <w:shd w:val="clear" w:color="auto" w:fill="FFFFFF"/>
        </w:rPr>
        <w:t xml:space="preserve"> документов:</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1) _________________________________________________________________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2) _________________________________________________________________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3) _________________________________________________________________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4) _________________________________________________________________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5) _________________________________________________________________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6) _________________________________________________________________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w:t>
      </w:r>
    </w:p>
    <w:p w:rsidR="00186F4E" w:rsidRPr="004E0BFA" w:rsidRDefault="007D05DF" w:rsidP="007D05DF">
      <w:pPr>
        <w:ind w:firstLine="0"/>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  Способ получения результата предоставления муниципальной услуги</w:t>
      </w:r>
      <w:r w:rsidR="00186F4E" w:rsidRPr="004E0BFA">
        <w:rPr>
          <w:rFonts w:ascii="Times New Roman" w:hAnsi="Times New Roman" w:cs="Times New Roman"/>
          <w:color w:val="000000"/>
          <w:sz w:val="20"/>
          <w:szCs w:val="20"/>
          <w:shd w:val="clear" w:color="auto" w:fill="FFFFFF"/>
        </w:rPr>
        <w:t>(нужное отметить "V"):</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 в виде бумажного документа при  личном  обращении  по  месту  подачи</w:t>
      </w:r>
      <w:r w:rsidR="00186F4E" w:rsidRPr="004E0BFA">
        <w:rPr>
          <w:rFonts w:ascii="Times New Roman" w:hAnsi="Times New Roman" w:cs="Times New Roman"/>
          <w:color w:val="000000"/>
          <w:sz w:val="20"/>
          <w:szCs w:val="20"/>
          <w:shd w:val="clear" w:color="auto" w:fill="FFFFFF"/>
        </w:rPr>
        <w:t xml:space="preserve"> заявления;</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xml:space="preserve">└──┘ </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 в виде бумажного  документа  посредством  почтового  отправления  по</w:t>
      </w:r>
      <w:r w:rsidR="00186F4E" w:rsidRPr="004E0BFA">
        <w:rPr>
          <w:rFonts w:ascii="Times New Roman" w:hAnsi="Times New Roman" w:cs="Times New Roman"/>
          <w:color w:val="000000"/>
          <w:sz w:val="20"/>
          <w:szCs w:val="20"/>
          <w:shd w:val="clear" w:color="auto" w:fill="FFFFFF"/>
        </w:rPr>
        <w:t xml:space="preserve"> адресу</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w:t>
      </w:r>
      <w:r w:rsidR="00186F4E" w:rsidRPr="004E0BFA">
        <w:rPr>
          <w:rFonts w:ascii="Times New Roman" w:hAnsi="Times New Roman" w:cs="Times New Roman"/>
          <w:color w:val="000000"/>
          <w:sz w:val="20"/>
          <w:szCs w:val="20"/>
        </w:rPr>
        <w:t xml:space="preserve"> </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 в виде электронного документа посредством электронной почты, e-mail</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_________________________________________________________________________</w:t>
      </w:r>
      <w:r w:rsidRPr="004E0BFA">
        <w:rPr>
          <w:rFonts w:ascii="Times New Roman" w:hAnsi="Times New Roman" w:cs="Times New Roman"/>
          <w:color w:val="000000"/>
          <w:sz w:val="20"/>
          <w:szCs w:val="20"/>
        </w:rPr>
        <w:br/>
      </w:r>
      <w:r w:rsidR="00186F4E" w:rsidRPr="004E0BFA">
        <w:rPr>
          <w:rFonts w:ascii="Times New Roman" w:hAnsi="Times New Roman" w:cs="Times New Roman"/>
          <w:color w:val="000000"/>
          <w:sz w:val="20"/>
          <w:szCs w:val="20"/>
          <w:shd w:val="clear" w:color="auto" w:fill="FFFFFF"/>
        </w:rPr>
        <w:t xml:space="preserve">                                                     </w:t>
      </w:r>
      <w:r w:rsidRPr="004E0BFA">
        <w:rPr>
          <w:rFonts w:ascii="Times New Roman" w:hAnsi="Times New Roman" w:cs="Times New Roman"/>
          <w:color w:val="000000"/>
          <w:sz w:val="20"/>
          <w:szCs w:val="20"/>
          <w:shd w:val="clear" w:color="auto" w:fill="FFFFFF"/>
        </w:rPr>
        <w:t>(подпись заявителя/его представителя)</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Настоящим, в порядке и на условиях, определенных Федеральным законом</w:t>
      </w:r>
      <w:r w:rsidR="00186F4E" w:rsidRPr="004E0BFA">
        <w:rPr>
          <w:rFonts w:ascii="Times New Roman" w:hAnsi="Times New Roman" w:cs="Times New Roman"/>
          <w:color w:val="000000"/>
          <w:sz w:val="20"/>
          <w:szCs w:val="20"/>
          <w:shd w:val="clear" w:color="auto" w:fill="FFFFFF"/>
        </w:rPr>
        <w:t xml:space="preserve"> Российской Федерации от 27.07.2006 г. N 152-ФЗ "О персональных  данных", даю согласие ответственному исполнителю, а  также  организатору  оказания предоставления муниципальной услуги на обработку, хранение, уничтожение и на передачу персональных данных заинтересованным сторонам, на   основании официального     запроса, в  рамках  их  компетенции. Настоящее  согласие действует в течение срока, установленного  для   хранения  материалов  по</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предоставлению   муниципальных  услуг, номенклатурой  дел   администрации</w:t>
      </w:r>
      <w:r w:rsidR="00186F4E" w:rsidRPr="004E0BFA">
        <w:rPr>
          <w:rFonts w:ascii="Times New Roman" w:hAnsi="Times New Roman" w:cs="Times New Roman"/>
          <w:color w:val="000000"/>
          <w:sz w:val="20"/>
          <w:szCs w:val="20"/>
          <w:shd w:val="clear" w:color="auto" w:fill="FFFFFF"/>
        </w:rPr>
        <w:t xml:space="preserve"> Бурлукского </w:t>
      </w:r>
      <w:r w:rsidRPr="004E0BFA">
        <w:rPr>
          <w:rFonts w:ascii="Times New Roman" w:hAnsi="Times New Roman" w:cs="Times New Roman"/>
          <w:color w:val="000000"/>
          <w:sz w:val="20"/>
          <w:szCs w:val="20"/>
          <w:shd w:val="clear" w:color="auto" w:fill="FFFFFF"/>
        </w:rPr>
        <w:t>сельского поселения.</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Настоящее согласие  может быть отозвано мной в письменной форме.</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Заявитель:</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_________________________ ___________ ___________________________________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(должность представителя</w:t>
      </w:r>
      <w:r w:rsidR="00186F4E" w:rsidRPr="004E0BFA">
        <w:rPr>
          <w:rFonts w:ascii="Times New Roman" w:hAnsi="Times New Roman" w:cs="Times New Roman"/>
          <w:color w:val="000000"/>
          <w:sz w:val="20"/>
          <w:szCs w:val="20"/>
          <w:shd w:val="clear" w:color="auto" w:fill="FFFFFF"/>
        </w:rPr>
        <w:t>)</w:t>
      </w:r>
      <w:r w:rsidRPr="004E0BFA">
        <w:rPr>
          <w:rFonts w:ascii="Times New Roman" w:hAnsi="Times New Roman" w:cs="Times New Roman"/>
          <w:color w:val="000000"/>
          <w:sz w:val="20"/>
          <w:szCs w:val="20"/>
          <w:shd w:val="clear" w:color="auto" w:fill="FFFFFF"/>
        </w:rPr>
        <w:t> </w:t>
      </w:r>
      <w:r w:rsidR="00186F4E" w:rsidRPr="004E0BFA">
        <w:rPr>
          <w:rFonts w:ascii="Times New Roman" w:hAnsi="Times New Roman" w:cs="Times New Roman"/>
          <w:color w:val="000000"/>
          <w:sz w:val="20"/>
          <w:szCs w:val="20"/>
          <w:shd w:val="clear" w:color="auto" w:fill="FFFFFF"/>
        </w:rPr>
        <w:t xml:space="preserve">                 </w:t>
      </w:r>
      <w:r w:rsidRPr="004E0BFA">
        <w:rPr>
          <w:rFonts w:ascii="Times New Roman" w:hAnsi="Times New Roman" w:cs="Times New Roman"/>
          <w:color w:val="000000"/>
          <w:sz w:val="20"/>
          <w:szCs w:val="20"/>
          <w:shd w:val="clear" w:color="auto" w:fill="FFFFFF"/>
        </w:rPr>
        <w:t>  (подпись)</w:t>
      </w:r>
      <w:r w:rsidR="00186F4E" w:rsidRPr="004E0BFA">
        <w:rPr>
          <w:rFonts w:ascii="Times New Roman" w:hAnsi="Times New Roman" w:cs="Times New Roman"/>
          <w:color w:val="000000"/>
          <w:sz w:val="20"/>
          <w:szCs w:val="20"/>
          <w:shd w:val="clear" w:color="auto" w:fill="FFFFFF"/>
        </w:rPr>
        <w:t xml:space="preserve">                   </w:t>
      </w:r>
      <w:r w:rsidRPr="004E0BFA">
        <w:rPr>
          <w:rFonts w:ascii="Times New Roman" w:hAnsi="Times New Roman" w:cs="Times New Roman"/>
          <w:color w:val="000000"/>
          <w:sz w:val="20"/>
          <w:szCs w:val="20"/>
          <w:shd w:val="clear" w:color="auto" w:fill="FFFFFF"/>
        </w:rPr>
        <w:t xml:space="preserve"> (Ф.И.О. заявителя/его представителя)</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______ _______________ 20______ г.</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_____________________________________________________ ___________________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(Ф.И.О. специалиста, принявшего документы)           </w:t>
      </w:r>
      <w:r w:rsidR="00186F4E" w:rsidRPr="004E0BFA">
        <w:rPr>
          <w:rFonts w:ascii="Times New Roman" w:hAnsi="Times New Roman" w:cs="Times New Roman"/>
          <w:color w:val="000000"/>
          <w:sz w:val="20"/>
          <w:szCs w:val="20"/>
          <w:shd w:val="clear" w:color="auto" w:fill="FFFFFF"/>
        </w:rPr>
        <w:t xml:space="preserve">                                                     </w:t>
      </w:r>
      <w:r w:rsidRPr="004E0BFA">
        <w:rPr>
          <w:rFonts w:ascii="Times New Roman" w:hAnsi="Times New Roman" w:cs="Times New Roman"/>
          <w:color w:val="000000"/>
          <w:sz w:val="20"/>
          <w:szCs w:val="20"/>
          <w:shd w:val="clear" w:color="auto" w:fill="FFFFFF"/>
        </w:rPr>
        <w:t>  (подпись)</w:t>
      </w:r>
      <w:r w:rsidRPr="004E0BFA">
        <w:rPr>
          <w:rFonts w:ascii="Times New Roman" w:hAnsi="Times New Roman" w:cs="Times New Roman"/>
          <w:color w:val="000000"/>
          <w:sz w:val="20"/>
          <w:szCs w:val="20"/>
        </w:rPr>
        <w:br/>
      </w:r>
    </w:p>
    <w:p w:rsidR="00186F4E" w:rsidRPr="004E0BFA" w:rsidRDefault="00186F4E" w:rsidP="007D05DF">
      <w:pPr>
        <w:ind w:firstLine="0"/>
        <w:rPr>
          <w:rFonts w:ascii="Times New Roman" w:hAnsi="Times New Roman" w:cs="Times New Roman"/>
          <w:color w:val="000000"/>
          <w:sz w:val="20"/>
          <w:szCs w:val="20"/>
          <w:shd w:val="clear" w:color="auto" w:fill="FFFFFF"/>
        </w:rPr>
      </w:pPr>
    </w:p>
    <w:p w:rsidR="00186F4E" w:rsidRPr="004E0BFA" w:rsidRDefault="00186F4E" w:rsidP="007D05DF">
      <w:pPr>
        <w:ind w:firstLine="0"/>
        <w:rPr>
          <w:rFonts w:ascii="Times New Roman" w:hAnsi="Times New Roman" w:cs="Times New Roman"/>
          <w:color w:val="000000"/>
          <w:sz w:val="20"/>
          <w:szCs w:val="20"/>
          <w:shd w:val="clear" w:color="auto" w:fill="FFFFFF"/>
        </w:rPr>
      </w:pPr>
    </w:p>
    <w:p w:rsidR="00186F4E" w:rsidRPr="004E0BFA" w:rsidRDefault="00186F4E" w:rsidP="007D05DF">
      <w:pPr>
        <w:ind w:firstLine="0"/>
        <w:rPr>
          <w:rFonts w:ascii="Times New Roman" w:hAnsi="Times New Roman" w:cs="Times New Roman"/>
          <w:color w:val="000000"/>
          <w:sz w:val="20"/>
          <w:szCs w:val="20"/>
          <w:shd w:val="clear" w:color="auto" w:fill="FFFFFF"/>
        </w:rPr>
      </w:pPr>
    </w:p>
    <w:p w:rsidR="00186F4E" w:rsidRPr="004E0BFA" w:rsidRDefault="00186F4E" w:rsidP="007D05DF">
      <w:pPr>
        <w:ind w:firstLine="0"/>
        <w:rPr>
          <w:rFonts w:ascii="Times New Roman" w:hAnsi="Times New Roman" w:cs="Times New Roman"/>
          <w:color w:val="000000"/>
          <w:sz w:val="20"/>
          <w:szCs w:val="20"/>
          <w:shd w:val="clear" w:color="auto" w:fill="FFFFFF"/>
        </w:rPr>
      </w:pPr>
    </w:p>
    <w:p w:rsidR="00186F4E" w:rsidRPr="004E0BFA" w:rsidRDefault="00186F4E" w:rsidP="007D05DF">
      <w:pPr>
        <w:ind w:firstLine="0"/>
        <w:rPr>
          <w:rFonts w:ascii="Times New Roman" w:hAnsi="Times New Roman" w:cs="Times New Roman"/>
          <w:color w:val="000000"/>
          <w:sz w:val="20"/>
          <w:szCs w:val="20"/>
          <w:shd w:val="clear" w:color="auto" w:fill="FFFFFF"/>
        </w:rPr>
      </w:pPr>
    </w:p>
    <w:p w:rsidR="00186F4E" w:rsidRPr="004E0BFA" w:rsidRDefault="00186F4E" w:rsidP="007D05DF">
      <w:pPr>
        <w:ind w:firstLine="0"/>
        <w:rPr>
          <w:rFonts w:ascii="Times New Roman" w:hAnsi="Times New Roman" w:cs="Times New Roman"/>
          <w:color w:val="000000"/>
          <w:sz w:val="20"/>
          <w:szCs w:val="20"/>
          <w:shd w:val="clear" w:color="auto" w:fill="FFFFFF"/>
        </w:rPr>
      </w:pPr>
    </w:p>
    <w:p w:rsidR="00186F4E" w:rsidRPr="004E0BFA" w:rsidRDefault="00186F4E" w:rsidP="007D05DF">
      <w:pPr>
        <w:ind w:firstLine="0"/>
        <w:rPr>
          <w:rFonts w:ascii="Times New Roman" w:hAnsi="Times New Roman" w:cs="Times New Roman"/>
          <w:color w:val="000000"/>
          <w:sz w:val="20"/>
          <w:szCs w:val="20"/>
          <w:shd w:val="clear" w:color="auto" w:fill="FFFFFF"/>
        </w:rPr>
      </w:pPr>
    </w:p>
    <w:p w:rsidR="00186F4E" w:rsidRPr="004E0BFA" w:rsidRDefault="00186F4E" w:rsidP="007D05DF">
      <w:pPr>
        <w:ind w:firstLine="0"/>
        <w:rPr>
          <w:rFonts w:ascii="Times New Roman" w:hAnsi="Times New Roman" w:cs="Times New Roman"/>
          <w:color w:val="000000"/>
          <w:sz w:val="20"/>
          <w:szCs w:val="20"/>
          <w:shd w:val="clear" w:color="auto" w:fill="FFFFFF"/>
        </w:rPr>
      </w:pPr>
    </w:p>
    <w:p w:rsidR="00186F4E" w:rsidRPr="004E0BFA" w:rsidRDefault="00186F4E" w:rsidP="007D05DF">
      <w:pPr>
        <w:ind w:firstLine="0"/>
        <w:rPr>
          <w:rFonts w:ascii="Times New Roman" w:hAnsi="Times New Roman" w:cs="Times New Roman"/>
          <w:color w:val="000000"/>
          <w:sz w:val="20"/>
          <w:szCs w:val="20"/>
          <w:shd w:val="clear" w:color="auto" w:fill="FFFFFF"/>
        </w:rPr>
      </w:pPr>
    </w:p>
    <w:p w:rsidR="00186F4E" w:rsidRPr="004E0BFA" w:rsidRDefault="00186F4E" w:rsidP="007D05DF">
      <w:pPr>
        <w:ind w:firstLine="0"/>
        <w:rPr>
          <w:rFonts w:ascii="Times New Roman" w:hAnsi="Times New Roman" w:cs="Times New Roman"/>
          <w:color w:val="000000"/>
          <w:sz w:val="20"/>
          <w:szCs w:val="20"/>
          <w:shd w:val="clear" w:color="auto" w:fill="FFFFFF"/>
        </w:rPr>
      </w:pPr>
    </w:p>
    <w:p w:rsidR="00186F4E" w:rsidRPr="004E0BFA" w:rsidRDefault="00186F4E" w:rsidP="007D05DF">
      <w:pPr>
        <w:ind w:firstLine="0"/>
        <w:rPr>
          <w:rFonts w:ascii="Times New Roman" w:hAnsi="Times New Roman" w:cs="Times New Roman"/>
          <w:color w:val="000000"/>
          <w:sz w:val="20"/>
          <w:szCs w:val="20"/>
          <w:shd w:val="clear" w:color="auto" w:fill="FFFFFF"/>
        </w:rPr>
      </w:pPr>
    </w:p>
    <w:p w:rsidR="00186F4E" w:rsidRPr="004E0BFA" w:rsidRDefault="00186F4E" w:rsidP="007D05DF">
      <w:pPr>
        <w:ind w:firstLine="0"/>
        <w:rPr>
          <w:rFonts w:ascii="Times New Roman" w:hAnsi="Times New Roman" w:cs="Times New Roman"/>
          <w:color w:val="000000"/>
          <w:sz w:val="20"/>
          <w:szCs w:val="20"/>
          <w:shd w:val="clear" w:color="auto" w:fill="FFFFFF"/>
        </w:rPr>
      </w:pPr>
    </w:p>
    <w:p w:rsidR="00186F4E" w:rsidRPr="004E0BFA" w:rsidRDefault="00186F4E" w:rsidP="007D05DF">
      <w:pPr>
        <w:ind w:firstLine="0"/>
        <w:rPr>
          <w:rFonts w:ascii="Times New Roman" w:hAnsi="Times New Roman" w:cs="Times New Roman"/>
          <w:color w:val="000000"/>
          <w:sz w:val="20"/>
          <w:szCs w:val="20"/>
          <w:shd w:val="clear" w:color="auto" w:fill="FFFFFF"/>
        </w:rPr>
      </w:pPr>
    </w:p>
    <w:p w:rsidR="00186F4E" w:rsidRPr="004E0BFA" w:rsidRDefault="00186F4E" w:rsidP="007D05DF">
      <w:pPr>
        <w:ind w:firstLine="0"/>
        <w:rPr>
          <w:rFonts w:ascii="Times New Roman" w:hAnsi="Times New Roman" w:cs="Times New Roman"/>
          <w:color w:val="000000"/>
          <w:sz w:val="20"/>
          <w:szCs w:val="20"/>
          <w:shd w:val="clear" w:color="auto" w:fill="FFFFFF"/>
        </w:rPr>
      </w:pPr>
    </w:p>
    <w:p w:rsidR="00186F4E" w:rsidRPr="004E0BFA" w:rsidRDefault="00186F4E" w:rsidP="007D05DF">
      <w:pPr>
        <w:ind w:firstLine="0"/>
        <w:rPr>
          <w:rFonts w:ascii="Times New Roman" w:hAnsi="Times New Roman" w:cs="Times New Roman"/>
          <w:color w:val="000000"/>
          <w:sz w:val="20"/>
          <w:szCs w:val="20"/>
          <w:shd w:val="clear" w:color="auto" w:fill="FFFFFF"/>
        </w:rPr>
      </w:pPr>
    </w:p>
    <w:p w:rsidR="00186F4E" w:rsidRPr="004E0BFA" w:rsidRDefault="00186F4E" w:rsidP="007D05DF">
      <w:pPr>
        <w:ind w:firstLine="0"/>
        <w:rPr>
          <w:rFonts w:ascii="Times New Roman" w:hAnsi="Times New Roman" w:cs="Times New Roman"/>
          <w:color w:val="000000"/>
          <w:sz w:val="20"/>
          <w:szCs w:val="20"/>
          <w:shd w:val="clear" w:color="auto" w:fill="FFFFFF"/>
        </w:rPr>
      </w:pPr>
    </w:p>
    <w:p w:rsidR="00186F4E" w:rsidRPr="004E0BFA" w:rsidRDefault="00186F4E" w:rsidP="007D05DF">
      <w:pPr>
        <w:ind w:firstLine="0"/>
        <w:rPr>
          <w:rFonts w:ascii="Times New Roman" w:hAnsi="Times New Roman" w:cs="Times New Roman"/>
          <w:color w:val="000000"/>
          <w:sz w:val="20"/>
          <w:szCs w:val="20"/>
          <w:shd w:val="clear" w:color="auto" w:fill="FFFFFF"/>
        </w:rPr>
      </w:pPr>
    </w:p>
    <w:p w:rsidR="00186F4E" w:rsidRPr="004E0BFA" w:rsidRDefault="00186F4E" w:rsidP="007D05DF">
      <w:pPr>
        <w:ind w:firstLine="0"/>
        <w:rPr>
          <w:rFonts w:ascii="Times New Roman" w:hAnsi="Times New Roman" w:cs="Times New Roman"/>
          <w:color w:val="000000"/>
          <w:sz w:val="20"/>
          <w:szCs w:val="20"/>
          <w:shd w:val="clear" w:color="auto" w:fill="FFFFFF"/>
        </w:rPr>
      </w:pPr>
    </w:p>
    <w:p w:rsidR="00186F4E" w:rsidRPr="004E0BFA" w:rsidRDefault="00186F4E" w:rsidP="007D05DF">
      <w:pPr>
        <w:ind w:firstLine="0"/>
        <w:rPr>
          <w:rFonts w:ascii="Times New Roman" w:hAnsi="Times New Roman" w:cs="Times New Roman"/>
          <w:color w:val="000000"/>
          <w:sz w:val="20"/>
          <w:szCs w:val="20"/>
          <w:shd w:val="clear" w:color="auto" w:fill="FFFFFF"/>
        </w:rPr>
      </w:pPr>
    </w:p>
    <w:p w:rsidR="00186F4E" w:rsidRPr="004E0BFA" w:rsidRDefault="00186F4E" w:rsidP="00186F4E">
      <w:pPr>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 xml:space="preserve">     </w:t>
      </w:r>
      <w:bookmarkStart w:id="4" w:name="_GoBack"/>
      <w:bookmarkEnd w:id="4"/>
      <w:r w:rsidRPr="004E0BFA">
        <w:rPr>
          <w:rFonts w:ascii="Times New Roman" w:hAnsi="Times New Roman" w:cs="Times New Roman"/>
          <w:color w:val="000000"/>
          <w:sz w:val="20"/>
          <w:szCs w:val="20"/>
          <w:shd w:val="clear" w:color="auto" w:fill="FFFFFF"/>
        </w:rPr>
        <w:t xml:space="preserve">                                                                                                                               Приложение 2</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xml:space="preserve">                                                                                                               к Административному регламенту</w:t>
      </w:r>
    </w:p>
    <w:p w:rsidR="00186F4E" w:rsidRPr="004E0BFA" w:rsidRDefault="00186F4E" w:rsidP="00186F4E">
      <w:pPr>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 xml:space="preserve">                                                                                         предоставления муниципальной услуги</w:t>
      </w:r>
    </w:p>
    <w:p w:rsidR="00186F4E" w:rsidRPr="004E0BFA" w:rsidRDefault="00186F4E" w:rsidP="00186F4E">
      <w:pPr>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 xml:space="preserve">                                                                                           «Предоставление земельных участков, </w:t>
      </w:r>
    </w:p>
    <w:p w:rsidR="00186F4E" w:rsidRPr="004E0BFA" w:rsidRDefault="00186F4E" w:rsidP="00186F4E">
      <w:pPr>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 xml:space="preserve">                                                                             находящихся в муниципальной собственности</w:t>
      </w:r>
    </w:p>
    <w:p w:rsidR="00186F4E" w:rsidRPr="004E0BFA" w:rsidRDefault="00186F4E" w:rsidP="00186F4E">
      <w:pPr>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 xml:space="preserve">                                                                                                  Бурлукского сельского поселения </w:t>
      </w:r>
    </w:p>
    <w:p w:rsidR="00186F4E" w:rsidRPr="004E0BFA" w:rsidRDefault="00186F4E" w:rsidP="00186F4E">
      <w:pPr>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 xml:space="preserve">                                                                                              Котовского муниципального района</w:t>
      </w:r>
    </w:p>
    <w:p w:rsidR="00186F4E" w:rsidRPr="004E0BFA" w:rsidRDefault="00186F4E" w:rsidP="00186F4E">
      <w:pPr>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 xml:space="preserve">                                                                                Волгоградской области, юридическим лицам</w:t>
      </w:r>
    </w:p>
    <w:p w:rsidR="00AE1ECC" w:rsidRPr="004E0BFA" w:rsidRDefault="00186F4E" w:rsidP="00186F4E">
      <w:pPr>
        <w:ind w:firstLine="0"/>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 xml:space="preserve">                                                                                                                         в собственность бесплатно»                                                                                                                                                                                                                             </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Главе Бурлукского сельского поселения</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от _________________________________________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____________________________________________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xml:space="preserve">                                                                                                   (для юридических лиц - наименование, сведения о</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государственной регистрации юридического лица в ЕГРЮЛ,</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ИНН налогоплательщика (за исключением случаев если,</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заявителем является иностранное юридическое лицо);</w:t>
      </w:r>
      <w:r w:rsidR="00AE1ECC" w:rsidRPr="004E0BFA">
        <w:rPr>
          <w:rFonts w:ascii="Times New Roman" w:hAnsi="Times New Roman" w:cs="Times New Roman"/>
          <w:color w:val="000000"/>
          <w:sz w:val="20"/>
          <w:szCs w:val="20"/>
          <w:shd w:val="clear" w:color="auto" w:fill="FFFFFF"/>
        </w:rPr>
        <w:t xml:space="preserve"> в     </w:t>
      </w:r>
    </w:p>
    <w:p w:rsidR="00AE1ECC" w:rsidRPr="004E0BFA" w:rsidRDefault="00AE1ECC" w:rsidP="00186F4E">
      <w:pPr>
        <w:ind w:firstLine="0"/>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 xml:space="preserve">                                                                                   лице_______________________________________</w:t>
      </w:r>
      <w:r w:rsidR="00186F4E" w:rsidRPr="004E0BFA">
        <w:rPr>
          <w:rFonts w:ascii="Times New Roman" w:hAnsi="Times New Roman" w:cs="Times New Roman"/>
          <w:color w:val="000000"/>
          <w:sz w:val="20"/>
          <w:szCs w:val="20"/>
        </w:rPr>
        <w:br/>
      </w:r>
      <w:r w:rsidR="00186F4E" w:rsidRPr="004E0BFA">
        <w:rPr>
          <w:rFonts w:ascii="Times New Roman" w:hAnsi="Times New Roman" w:cs="Times New Roman"/>
          <w:color w:val="000000"/>
          <w:sz w:val="20"/>
          <w:szCs w:val="20"/>
          <w:shd w:val="clear" w:color="auto" w:fill="FFFFFF"/>
        </w:rPr>
        <w:t xml:space="preserve">                                                                               </w:t>
      </w:r>
      <w:r w:rsidRPr="004E0BFA">
        <w:rPr>
          <w:rFonts w:ascii="Times New Roman" w:hAnsi="Times New Roman" w:cs="Times New Roman"/>
          <w:color w:val="000000"/>
          <w:sz w:val="20"/>
          <w:szCs w:val="20"/>
          <w:shd w:val="clear" w:color="auto" w:fill="FFFFFF"/>
        </w:rPr>
        <w:t xml:space="preserve">                    </w:t>
      </w:r>
      <w:r w:rsidR="00186F4E" w:rsidRPr="004E0BFA">
        <w:rPr>
          <w:rFonts w:ascii="Times New Roman" w:hAnsi="Times New Roman" w:cs="Times New Roman"/>
          <w:color w:val="000000"/>
          <w:sz w:val="20"/>
          <w:szCs w:val="20"/>
          <w:shd w:val="clear" w:color="auto" w:fill="FFFFFF"/>
        </w:rPr>
        <w:t xml:space="preserve"> </w:t>
      </w:r>
      <w:r w:rsidRPr="004E0BFA">
        <w:rPr>
          <w:rFonts w:ascii="Times New Roman" w:hAnsi="Times New Roman" w:cs="Times New Roman"/>
          <w:color w:val="000000"/>
          <w:sz w:val="20"/>
          <w:szCs w:val="20"/>
          <w:shd w:val="clear" w:color="auto" w:fill="FFFFFF"/>
        </w:rPr>
        <w:t>____________________________________________</w:t>
      </w:r>
      <w:r w:rsidR="00186F4E" w:rsidRPr="004E0BFA">
        <w:rPr>
          <w:rFonts w:ascii="Times New Roman" w:hAnsi="Times New Roman" w:cs="Times New Roman"/>
          <w:color w:val="000000"/>
          <w:sz w:val="20"/>
          <w:szCs w:val="20"/>
        </w:rPr>
        <w:br/>
      </w:r>
      <w:r w:rsidR="00186F4E" w:rsidRPr="004E0BFA">
        <w:rPr>
          <w:rFonts w:ascii="Times New Roman" w:hAnsi="Times New Roman" w:cs="Times New Roman"/>
          <w:color w:val="000000"/>
          <w:sz w:val="20"/>
          <w:szCs w:val="20"/>
          <w:shd w:val="clear" w:color="auto" w:fill="FFFFFF"/>
        </w:rPr>
        <w:t xml:space="preserve">                                                 </w:t>
      </w:r>
      <w:r w:rsidRPr="004E0BFA">
        <w:rPr>
          <w:rFonts w:ascii="Times New Roman" w:hAnsi="Times New Roman" w:cs="Times New Roman"/>
          <w:color w:val="000000"/>
          <w:sz w:val="20"/>
          <w:szCs w:val="20"/>
          <w:shd w:val="clear" w:color="auto" w:fill="FFFFFF"/>
        </w:rPr>
        <w:t xml:space="preserve">                                          </w:t>
      </w:r>
      <w:r w:rsidR="00186F4E" w:rsidRPr="004E0BFA">
        <w:rPr>
          <w:rFonts w:ascii="Times New Roman" w:hAnsi="Times New Roman" w:cs="Times New Roman"/>
          <w:color w:val="000000"/>
          <w:sz w:val="20"/>
          <w:szCs w:val="20"/>
          <w:shd w:val="clear" w:color="auto" w:fill="FFFFFF"/>
        </w:rPr>
        <w:t>  </w:t>
      </w:r>
      <w:r w:rsidRPr="004E0BFA">
        <w:rPr>
          <w:rFonts w:ascii="Times New Roman" w:hAnsi="Times New Roman" w:cs="Times New Roman"/>
          <w:color w:val="000000"/>
          <w:sz w:val="20"/>
          <w:szCs w:val="20"/>
          <w:shd w:val="clear" w:color="auto" w:fill="FFFFFF"/>
        </w:rPr>
        <w:t>  (ФИО и должность представителя заявителя)</w:t>
      </w:r>
      <w:r w:rsidR="00186F4E" w:rsidRPr="004E0BFA">
        <w:rPr>
          <w:rFonts w:ascii="Times New Roman" w:hAnsi="Times New Roman" w:cs="Times New Roman"/>
          <w:color w:val="000000"/>
          <w:sz w:val="20"/>
          <w:szCs w:val="20"/>
          <w:shd w:val="clear" w:color="auto" w:fill="FFFFFF"/>
        </w:rPr>
        <w:t xml:space="preserve"> </w:t>
      </w:r>
    </w:p>
    <w:p w:rsidR="00AE1ECC" w:rsidRPr="004E0BFA" w:rsidRDefault="00AE1ECC" w:rsidP="00186F4E">
      <w:pPr>
        <w:ind w:firstLine="0"/>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 xml:space="preserve">                                                                                  действующий на основании____________________</w:t>
      </w:r>
    </w:p>
    <w:p w:rsidR="00AE1ECC" w:rsidRPr="004E0BFA" w:rsidRDefault="00AE1ECC" w:rsidP="00186F4E">
      <w:pPr>
        <w:ind w:firstLine="0"/>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 xml:space="preserve">                                                                                  ____________________________________________</w:t>
      </w:r>
    </w:p>
    <w:p w:rsidR="00AE1ECC" w:rsidRPr="004E0BFA" w:rsidRDefault="00AE1ECC" w:rsidP="00186F4E">
      <w:pPr>
        <w:ind w:firstLine="0"/>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 xml:space="preserve">                                                                                 ____________________________________________</w:t>
      </w:r>
    </w:p>
    <w:p w:rsidR="00AE1ECC" w:rsidRPr="004E0BFA" w:rsidRDefault="00186F4E" w:rsidP="00186F4E">
      <w:pPr>
        <w:ind w:firstLine="0"/>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 xml:space="preserve">                                      </w:t>
      </w:r>
      <w:r w:rsidR="00AE1ECC" w:rsidRPr="004E0BFA">
        <w:rPr>
          <w:rFonts w:ascii="Times New Roman" w:hAnsi="Times New Roman" w:cs="Times New Roman"/>
          <w:color w:val="000000"/>
          <w:sz w:val="20"/>
          <w:szCs w:val="20"/>
          <w:shd w:val="clear" w:color="auto" w:fill="FFFFFF"/>
        </w:rPr>
        <w:t xml:space="preserve">                  </w:t>
      </w:r>
      <w:r w:rsidRPr="004E0BFA">
        <w:rPr>
          <w:rFonts w:ascii="Times New Roman" w:hAnsi="Times New Roman" w:cs="Times New Roman"/>
          <w:color w:val="000000"/>
          <w:sz w:val="20"/>
          <w:szCs w:val="20"/>
          <w:shd w:val="clear" w:color="auto" w:fill="FFFFFF"/>
        </w:rPr>
        <w:t xml:space="preserve"> </w:t>
      </w:r>
      <w:r w:rsidR="00AE1ECC" w:rsidRPr="004E0BFA">
        <w:rPr>
          <w:rFonts w:ascii="Times New Roman" w:hAnsi="Times New Roman" w:cs="Times New Roman"/>
          <w:color w:val="000000"/>
          <w:sz w:val="20"/>
          <w:szCs w:val="20"/>
          <w:shd w:val="clear" w:color="auto" w:fill="FFFFFF"/>
        </w:rPr>
        <w:t xml:space="preserve">                             </w:t>
      </w:r>
      <w:r w:rsidRPr="004E0BFA">
        <w:rPr>
          <w:rFonts w:ascii="Times New Roman" w:hAnsi="Times New Roman" w:cs="Times New Roman"/>
          <w:color w:val="000000"/>
          <w:sz w:val="20"/>
          <w:szCs w:val="20"/>
          <w:shd w:val="clear" w:color="auto" w:fill="FFFFFF"/>
        </w:rPr>
        <w:t xml:space="preserve"> </w:t>
      </w:r>
      <w:r w:rsidR="00AE1ECC" w:rsidRPr="004E0BFA">
        <w:rPr>
          <w:rFonts w:ascii="Times New Roman" w:hAnsi="Times New Roman" w:cs="Times New Roman"/>
          <w:color w:val="000000"/>
          <w:sz w:val="20"/>
          <w:szCs w:val="20"/>
          <w:shd w:val="clear" w:color="auto" w:fill="FFFFFF"/>
        </w:rPr>
        <w:t>(номер и дата документа, удостоверяющего полномочия</w:t>
      </w:r>
      <w:r w:rsidR="00AE1ECC" w:rsidRPr="004E0BFA">
        <w:rPr>
          <w:rFonts w:ascii="Times New Roman" w:hAnsi="Times New Roman" w:cs="Times New Roman"/>
          <w:color w:val="000000"/>
          <w:sz w:val="20"/>
          <w:szCs w:val="20"/>
        </w:rPr>
        <w:br/>
      </w:r>
      <w:r w:rsidR="00AE1ECC" w:rsidRPr="004E0BFA">
        <w:rPr>
          <w:rFonts w:ascii="Times New Roman" w:hAnsi="Times New Roman" w:cs="Times New Roman"/>
          <w:color w:val="000000"/>
          <w:sz w:val="20"/>
          <w:szCs w:val="20"/>
          <w:shd w:val="clear" w:color="auto" w:fill="FFFFFF"/>
        </w:rPr>
        <w:t>                                                                                                                                представителя заявителя)</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выдан ______________________________________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____________________________________________</w:t>
      </w:r>
    </w:p>
    <w:p w:rsidR="00AE1ECC" w:rsidRPr="004E0BFA" w:rsidRDefault="00AE1ECC" w:rsidP="00186F4E">
      <w:pPr>
        <w:ind w:firstLine="0"/>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 xml:space="preserve">                                                                                 Почтовый адрес: _____________________________</w:t>
      </w:r>
    </w:p>
    <w:p w:rsidR="00AE1ECC" w:rsidRPr="004E0BFA" w:rsidRDefault="00AE1ECC" w:rsidP="00186F4E">
      <w:pPr>
        <w:ind w:firstLine="0"/>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 xml:space="preserve">                                                                                 ____________________________________________</w:t>
      </w:r>
    </w:p>
    <w:p w:rsidR="00866015" w:rsidRPr="004E0BFA" w:rsidRDefault="00AE1ECC" w:rsidP="00186F4E">
      <w:pPr>
        <w:ind w:firstLine="0"/>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 xml:space="preserve">                                                                                 </w:t>
      </w:r>
      <w:r w:rsidR="00866015" w:rsidRPr="004E0BFA">
        <w:rPr>
          <w:rFonts w:ascii="Times New Roman" w:hAnsi="Times New Roman" w:cs="Times New Roman"/>
          <w:color w:val="000000"/>
          <w:sz w:val="20"/>
          <w:szCs w:val="20"/>
          <w:shd w:val="clear" w:color="auto" w:fill="FFFFFF"/>
        </w:rPr>
        <w:t>____________________________________________</w:t>
      </w:r>
      <w:r w:rsidR="00186F4E" w:rsidRPr="004E0BFA">
        <w:rPr>
          <w:rFonts w:ascii="Times New Roman" w:hAnsi="Times New Roman" w:cs="Times New Roman"/>
          <w:color w:val="000000"/>
          <w:sz w:val="20"/>
          <w:szCs w:val="20"/>
        </w:rPr>
        <w:br/>
      </w:r>
      <w:r w:rsidR="00186F4E" w:rsidRPr="004E0BFA">
        <w:rPr>
          <w:rFonts w:ascii="Times New Roman" w:hAnsi="Times New Roman" w:cs="Times New Roman"/>
          <w:color w:val="000000"/>
          <w:sz w:val="20"/>
          <w:szCs w:val="20"/>
          <w:shd w:val="clear" w:color="auto" w:fill="FFFFFF"/>
        </w:rPr>
        <w:t xml:space="preserve">                                                     </w:t>
      </w:r>
      <w:r w:rsidR="00866015" w:rsidRPr="004E0BFA">
        <w:rPr>
          <w:rFonts w:ascii="Times New Roman" w:hAnsi="Times New Roman" w:cs="Times New Roman"/>
          <w:color w:val="000000"/>
          <w:sz w:val="20"/>
          <w:szCs w:val="20"/>
          <w:shd w:val="clear" w:color="auto" w:fill="FFFFFF"/>
        </w:rPr>
        <w:t xml:space="preserve">                             </w:t>
      </w:r>
      <w:r w:rsidR="00186F4E" w:rsidRPr="004E0BFA">
        <w:rPr>
          <w:rFonts w:ascii="Times New Roman" w:hAnsi="Times New Roman" w:cs="Times New Roman"/>
          <w:color w:val="000000"/>
          <w:sz w:val="20"/>
          <w:szCs w:val="20"/>
          <w:shd w:val="clear" w:color="auto" w:fill="FFFFFF"/>
        </w:rPr>
        <w:t xml:space="preserve"> </w:t>
      </w:r>
      <w:r w:rsidR="00866015" w:rsidRPr="004E0BFA">
        <w:rPr>
          <w:rFonts w:ascii="Times New Roman" w:hAnsi="Times New Roman" w:cs="Times New Roman"/>
          <w:color w:val="000000"/>
          <w:sz w:val="20"/>
          <w:szCs w:val="20"/>
          <w:shd w:val="clear" w:color="auto" w:fill="FFFFFF"/>
        </w:rPr>
        <w:t>(место нахождение (для юридического лица),</w:t>
      </w:r>
      <w:r w:rsidR="00186F4E" w:rsidRPr="004E0BFA">
        <w:rPr>
          <w:rFonts w:ascii="Times New Roman" w:hAnsi="Times New Roman" w:cs="Times New Roman"/>
          <w:color w:val="000000"/>
          <w:sz w:val="20"/>
          <w:szCs w:val="20"/>
          <w:shd w:val="clear" w:color="auto" w:fill="FFFFFF"/>
        </w:rPr>
        <w:t xml:space="preserve">  </w:t>
      </w:r>
      <w:r w:rsidR="00866015" w:rsidRPr="004E0BFA">
        <w:rPr>
          <w:rFonts w:ascii="Times New Roman" w:hAnsi="Times New Roman" w:cs="Times New Roman"/>
          <w:color w:val="000000"/>
          <w:sz w:val="20"/>
          <w:szCs w:val="20"/>
          <w:shd w:val="clear" w:color="auto" w:fill="FFFFFF"/>
        </w:rPr>
        <w:t xml:space="preserve">место </w:t>
      </w:r>
    </w:p>
    <w:p w:rsidR="00866015" w:rsidRPr="004E0BFA" w:rsidRDefault="00866015" w:rsidP="00186F4E">
      <w:pPr>
        <w:ind w:firstLine="0"/>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 xml:space="preserve">                                                                                                  Жительства физического лица:____________________________</w:t>
      </w:r>
    </w:p>
    <w:p w:rsidR="00186F4E" w:rsidRPr="004E0BFA" w:rsidRDefault="00866015" w:rsidP="00186F4E">
      <w:pPr>
        <w:ind w:firstLine="0"/>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 xml:space="preserve">                                                                                                  ______________________________________________________                                                                                                                                               </w:t>
      </w:r>
      <w:r w:rsidR="00186F4E" w:rsidRPr="004E0BFA">
        <w:rPr>
          <w:rFonts w:ascii="Times New Roman" w:hAnsi="Times New Roman" w:cs="Times New Roman"/>
          <w:color w:val="000000"/>
          <w:sz w:val="20"/>
          <w:szCs w:val="20"/>
        </w:rPr>
        <w:br/>
      </w:r>
      <w:r w:rsidR="00186F4E" w:rsidRPr="004E0BFA">
        <w:rPr>
          <w:rFonts w:ascii="Times New Roman" w:hAnsi="Times New Roman" w:cs="Times New Roman"/>
          <w:color w:val="000000"/>
          <w:sz w:val="20"/>
          <w:szCs w:val="20"/>
          <w:shd w:val="clear" w:color="auto" w:fill="FFFFFF"/>
        </w:rPr>
        <w:t>                                                                                                    _____________________________________________________</w:t>
      </w:r>
      <w:r w:rsidR="00186F4E" w:rsidRPr="004E0BFA">
        <w:rPr>
          <w:rFonts w:ascii="Times New Roman" w:hAnsi="Times New Roman" w:cs="Times New Roman"/>
          <w:color w:val="000000"/>
          <w:sz w:val="20"/>
          <w:szCs w:val="20"/>
        </w:rPr>
        <w:br/>
      </w:r>
      <w:r w:rsidR="00186F4E" w:rsidRPr="004E0BFA">
        <w:rPr>
          <w:rFonts w:ascii="Times New Roman" w:hAnsi="Times New Roman" w:cs="Times New Roman"/>
          <w:color w:val="000000"/>
          <w:sz w:val="20"/>
          <w:szCs w:val="20"/>
          <w:shd w:val="clear" w:color="auto" w:fill="FFFFFF"/>
        </w:rPr>
        <w:t xml:space="preserve">                                                                             </w:t>
      </w:r>
      <w:r w:rsidRPr="004E0BFA">
        <w:rPr>
          <w:rFonts w:ascii="Times New Roman" w:hAnsi="Times New Roman" w:cs="Times New Roman"/>
          <w:color w:val="000000"/>
          <w:sz w:val="20"/>
          <w:szCs w:val="20"/>
          <w:shd w:val="clear" w:color="auto" w:fill="FFFFFF"/>
        </w:rPr>
        <w:t xml:space="preserve">                     почтовый адрес: ______________________________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___________________________________________,</w:t>
      </w:r>
      <w:r w:rsidRPr="004E0BFA">
        <w:rPr>
          <w:rFonts w:ascii="Times New Roman" w:hAnsi="Times New Roman" w:cs="Times New Roman"/>
          <w:color w:val="000000"/>
          <w:sz w:val="20"/>
          <w:szCs w:val="20"/>
        </w:rPr>
        <w:br/>
      </w:r>
      <w:r w:rsidR="00186F4E" w:rsidRPr="004E0BFA">
        <w:rPr>
          <w:rFonts w:ascii="Times New Roman" w:hAnsi="Times New Roman" w:cs="Times New Roman"/>
          <w:color w:val="000000"/>
          <w:sz w:val="20"/>
          <w:szCs w:val="20"/>
          <w:shd w:val="clear" w:color="auto" w:fill="FFFFFF"/>
        </w:rPr>
        <w:t xml:space="preserve">                                                    </w:t>
      </w:r>
      <w:r w:rsidR="008A13D5" w:rsidRPr="004E0BFA">
        <w:rPr>
          <w:rFonts w:ascii="Times New Roman" w:hAnsi="Times New Roman" w:cs="Times New Roman"/>
          <w:color w:val="000000"/>
          <w:sz w:val="20"/>
          <w:szCs w:val="20"/>
          <w:shd w:val="clear" w:color="auto" w:fill="FFFFFF"/>
        </w:rPr>
        <w:t xml:space="preserve">                            </w:t>
      </w:r>
      <w:r w:rsidR="00186F4E" w:rsidRPr="004E0BFA">
        <w:rPr>
          <w:rFonts w:ascii="Times New Roman" w:hAnsi="Times New Roman" w:cs="Times New Roman"/>
          <w:color w:val="000000"/>
          <w:sz w:val="20"/>
          <w:szCs w:val="20"/>
          <w:shd w:val="clear" w:color="auto" w:fill="FFFFFF"/>
        </w:rPr>
        <w:t>контактный телефон: _______________________</w:t>
      </w:r>
      <w:r w:rsidR="008A13D5" w:rsidRPr="004E0BFA">
        <w:rPr>
          <w:rFonts w:ascii="Times New Roman" w:hAnsi="Times New Roman" w:cs="Times New Roman"/>
          <w:color w:val="000000"/>
          <w:sz w:val="20"/>
          <w:szCs w:val="20"/>
          <w:shd w:val="clear" w:color="auto" w:fill="FFFFFF"/>
        </w:rPr>
        <w:t>__</w:t>
      </w:r>
      <w:r w:rsidR="00186F4E" w:rsidRPr="004E0BFA">
        <w:rPr>
          <w:rFonts w:ascii="Times New Roman" w:hAnsi="Times New Roman" w:cs="Times New Roman"/>
          <w:color w:val="000000"/>
          <w:sz w:val="20"/>
          <w:szCs w:val="20"/>
          <w:shd w:val="clear" w:color="auto" w:fill="FFFFFF"/>
        </w:rPr>
        <w:t>_</w:t>
      </w:r>
    </w:p>
    <w:p w:rsidR="008A13D5" w:rsidRPr="004E0BFA" w:rsidRDefault="00866015" w:rsidP="007D05DF">
      <w:pPr>
        <w:ind w:firstLine="0"/>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 xml:space="preserve">                                                </w:t>
      </w:r>
      <w:r w:rsidR="008A13D5" w:rsidRPr="004E0BFA">
        <w:rPr>
          <w:rFonts w:ascii="Times New Roman" w:hAnsi="Times New Roman" w:cs="Times New Roman"/>
          <w:color w:val="000000"/>
          <w:sz w:val="20"/>
          <w:szCs w:val="20"/>
          <w:shd w:val="clear" w:color="auto" w:fill="FFFFFF"/>
        </w:rPr>
        <w:t xml:space="preserve">                               </w:t>
      </w:r>
      <w:r w:rsidRPr="004E0BFA">
        <w:rPr>
          <w:rFonts w:ascii="Times New Roman" w:hAnsi="Times New Roman" w:cs="Times New Roman"/>
          <w:color w:val="000000"/>
          <w:sz w:val="20"/>
          <w:szCs w:val="20"/>
          <w:shd w:val="clear" w:color="auto" w:fill="FFFFFF"/>
        </w:rPr>
        <w:t xml:space="preserve"> факс: ____________________________________</w:t>
      </w:r>
      <w:r w:rsidR="008A13D5" w:rsidRPr="004E0BFA">
        <w:rPr>
          <w:rFonts w:ascii="Times New Roman" w:hAnsi="Times New Roman" w:cs="Times New Roman"/>
          <w:color w:val="000000"/>
          <w:sz w:val="20"/>
          <w:szCs w:val="20"/>
          <w:shd w:val="clear" w:color="auto" w:fill="FFFFFF"/>
        </w:rPr>
        <w:t>__</w:t>
      </w:r>
      <w:r w:rsidRPr="004E0BFA">
        <w:rPr>
          <w:rFonts w:ascii="Times New Roman" w:hAnsi="Times New Roman" w:cs="Times New Roman"/>
          <w:color w:val="000000"/>
          <w:sz w:val="20"/>
          <w:szCs w:val="20"/>
          <w:shd w:val="clear" w:color="auto" w:fill="FFFFFF"/>
        </w:rPr>
        <w:t>_,</w:t>
      </w:r>
      <w:r w:rsidR="007D05DF"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xml:space="preserve"> </w:t>
      </w:r>
      <w:r w:rsidR="007D05DF" w:rsidRPr="004E0BFA">
        <w:rPr>
          <w:rFonts w:ascii="Times New Roman" w:hAnsi="Times New Roman" w:cs="Times New Roman"/>
          <w:color w:val="000000"/>
          <w:sz w:val="20"/>
          <w:szCs w:val="20"/>
          <w:shd w:val="clear" w:color="auto" w:fill="FFFFFF"/>
        </w:rPr>
        <w:t> </w:t>
      </w:r>
      <w:r w:rsidRPr="004E0BFA">
        <w:rPr>
          <w:rFonts w:ascii="Times New Roman" w:hAnsi="Times New Roman" w:cs="Times New Roman"/>
          <w:color w:val="000000"/>
          <w:sz w:val="20"/>
          <w:szCs w:val="20"/>
          <w:shd w:val="clear" w:color="auto" w:fill="FFFFFF"/>
        </w:rPr>
        <w:t xml:space="preserve">                                                  </w:t>
      </w:r>
      <w:r w:rsidR="008A13D5" w:rsidRPr="004E0BFA">
        <w:rPr>
          <w:rFonts w:ascii="Times New Roman" w:hAnsi="Times New Roman" w:cs="Times New Roman"/>
          <w:color w:val="000000"/>
          <w:sz w:val="20"/>
          <w:szCs w:val="20"/>
          <w:shd w:val="clear" w:color="auto" w:fill="FFFFFF"/>
        </w:rPr>
        <w:t xml:space="preserve">                            </w:t>
      </w:r>
      <w:r w:rsidR="007D05DF" w:rsidRPr="004E0BFA">
        <w:rPr>
          <w:rFonts w:ascii="Times New Roman" w:hAnsi="Times New Roman" w:cs="Times New Roman"/>
          <w:color w:val="000000"/>
          <w:sz w:val="20"/>
          <w:szCs w:val="20"/>
          <w:shd w:val="clear" w:color="auto" w:fill="FFFFFF"/>
        </w:rPr>
        <w:t> </w:t>
      </w:r>
      <w:r w:rsidRPr="004E0BFA">
        <w:rPr>
          <w:rFonts w:ascii="Times New Roman" w:hAnsi="Times New Roman" w:cs="Times New Roman"/>
          <w:color w:val="000000"/>
          <w:sz w:val="20"/>
          <w:szCs w:val="20"/>
          <w:shd w:val="clear" w:color="auto" w:fill="FFFFFF"/>
        </w:rPr>
        <w:t>адрес электронной почты: ___________</w:t>
      </w:r>
      <w:r w:rsidR="008A13D5" w:rsidRPr="004E0BFA">
        <w:rPr>
          <w:rFonts w:ascii="Times New Roman" w:hAnsi="Times New Roman" w:cs="Times New Roman"/>
          <w:color w:val="000000"/>
          <w:sz w:val="20"/>
          <w:szCs w:val="20"/>
          <w:shd w:val="clear" w:color="auto" w:fill="FFFFFF"/>
        </w:rPr>
        <w:t>__</w:t>
      </w:r>
      <w:r w:rsidRPr="004E0BFA">
        <w:rPr>
          <w:rFonts w:ascii="Times New Roman" w:hAnsi="Times New Roman" w:cs="Times New Roman"/>
          <w:color w:val="000000"/>
          <w:sz w:val="20"/>
          <w:szCs w:val="20"/>
          <w:shd w:val="clear" w:color="auto" w:fill="FFFFFF"/>
        </w:rPr>
        <w:t>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___________________________________________.</w:t>
      </w:r>
      <w:r w:rsidR="007D05DF" w:rsidRPr="004E0BFA">
        <w:rPr>
          <w:rFonts w:ascii="Times New Roman" w:hAnsi="Times New Roman" w:cs="Times New Roman"/>
          <w:color w:val="000000"/>
          <w:sz w:val="20"/>
          <w:szCs w:val="20"/>
        </w:rPr>
        <w:br/>
      </w:r>
      <w:r w:rsidR="007D05DF" w:rsidRPr="004E0BFA">
        <w:rPr>
          <w:rFonts w:ascii="Times New Roman" w:hAnsi="Times New Roman" w:cs="Times New Roman"/>
          <w:color w:val="000000"/>
          <w:sz w:val="20"/>
          <w:szCs w:val="20"/>
          <w:shd w:val="clear" w:color="auto" w:fill="FFFFFF"/>
        </w:rPr>
        <w:t>                            </w:t>
      </w:r>
      <w:r w:rsidR="007D05DF" w:rsidRPr="004E0BFA">
        <w:rPr>
          <w:rFonts w:ascii="Times New Roman" w:hAnsi="Times New Roman" w:cs="Times New Roman"/>
          <w:color w:val="000000"/>
          <w:sz w:val="20"/>
          <w:szCs w:val="20"/>
        </w:rPr>
        <w:br/>
      </w:r>
      <w:r w:rsidR="007D05DF" w:rsidRPr="004E0BFA">
        <w:rPr>
          <w:rFonts w:ascii="Times New Roman" w:hAnsi="Times New Roman" w:cs="Times New Roman"/>
          <w:color w:val="000000"/>
          <w:sz w:val="20"/>
          <w:szCs w:val="20"/>
          <w:shd w:val="clear" w:color="auto" w:fill="FFFFFF"/>
        </w:rPr>
        <w:t>                                                   </w:t>
      </w:r>
      <w:r w:rsidR="007D05DF" w:rsidRPr="004E0BFA">
        <w:rPr>
          <w:rFonts w:ascii="Times New Roman" w:hAnsi="Times New Roman" w:cs="Times New Roman"/>
          <w:color w:val="000000"/>
          <w:sz w:val="20"/>
          <w:szCs w:val="20"/>
        </w:rPr>
        <w:br/>
      </w:r>
      <w:r w:rsidR="007D05DF" w:rsidRPr="004E0BFA">
        <w:rPr>
          <w:rFonts w:ascii="Times New Roman" w:hAnsi="Times New Roman" w:cs="Times New Roman"/>
          <w:color w:val="000000"/>
          <w:sz w:val="20"/>
          <w:szCs w:val="20"/>
          <w:shd w:val="clear" w:color="auto" w:fill="FFFFFF"/>
        </w:rPr>
        <w:t>                                </w:t>
      </w:r>
      <w:r w:rsidR="007D05DF" w:rsidRPr="004E0BFA">
        <w:rPr>
          <w:rFonts w:ascii="Times New Roman" w:hAnsi="Times New Roman" w:cs="Times New Roman"/>
          <w:color w:val="000000"/>
          <w:sz w:val="20"/>
          <w:szCs w:val="20"/>
        </w:rPr>
        <w:br/>
      </w:r>
      <w:r w:rsidR="007D05DF" w:rsidRPr="004E0BFA">
        <w:rPr>
          <w:rFonts w:ascii="Times New Roman" w:hAnsi="Times New Roman" w:cs="Times New Roman"/>
          <w:color w:val="000000"/>
          <w:sz w:val="20"/>
          <w:szCs w:val="20"/>
          <w:shd w:val="clear" w:color="auto" w:fill="FFFFFF"/>
        </w:rPr>
        <w:t>                             </w:t>
      </w:r>
      <w:r w:rsidR="007D05DF" w:rsidRPr="004E0BFA">
        <w:rPr>
          <w:rFonts w:ascii="Times New Roman" w:hAnsi="Times New Roman" w:cs="Times New Roman"/>
          <w:color w:val="000000"/>
          <w:sz w:val="20"/>
          <w:szCs w:val="20"/>
        </w:rPr>
        <w:br/>
      </w:r>
      <w:r w:rsidR="007D05DF" w:rsidRPr="004E0BFA">
        <w:rPr>
          <w:rFonts w:ascii="Times New Roman" w:hAnsi="Times New Roman" w:cs="Times New Roman"/>
          <w:color w:val="000000"/>
          <w:sz w:val="20"/>
          <w:szCs w:val="20"/>
          <w:shd w:val="clear" w:color="auto" w:fill="FFFFFF"/>
        </w:rPr>
        <w:t>                                                               ЗАЯВЛЕНИЕ</w:t>
      </w:r>
      <w:r w:rsidR="007D05DF" w:rsidRPr="004E0BFA">
        <w:rPr>
          <w:rFonts w:ascii="Times New Roman" w:hAnsi="Times New Roman" w:cs="Times New Roman"/>
          <w:color w:val="000000"/>
          <w:sz w:val="20"/>
          <w:szCs w:val="20"/>
        </w:rPr>
        <w:br/>
      </w:r>
      <w:r w:rsidR="007D05DF" w:rsidRPr="004E0BFA">
        <w:rPr>
          <w:rFonts w:ascii="Times New Roman" w:hAnsi="Times New Roman" w:cs="Times New Roman"/>
          <w:color w:val="000000"/>
          <w:sz w:val="20"/>
          <w:szCs w:val="20"/>
          <w:shd w:val="clear" w:color="auto" w:fill="FFFFFF"/>
        </w:rPr>
        <w:t>       </w:t>
      </w:r>
      <w:r w:rsidR="008A13D5" w:rsidRPr="004E0BFA">
        <w:rPr>
          <w:rFonts w:ascii="Times New Roman" w:hAnsi="Times New Roman" w:cs="Times New Roman"/>
          <w:color w:val="000000"/>
          <w:sz w:val="20"/>
          <w:szCs w:val="20"/>
          <w:shd w:val="clear" w:color="auto" w:fill="FFFFFF"/>
        </w:rPr>
        <w:t xml:space="preserve">             </w:t>
      </w:r>
      <w:r w:rsidR="007D05DF" w:rsidRPr="004E0BFA">
        <w:rPr>
          <w:rFonts w:ascii="Times New Roman" w:hAnsi="Times New Roman" w:cs="Times New Roman"/>
          <w:color w:val="000000"/>
          <w:sz w:val="20"/>
          <w:szCs w:val="20"/>
          <w:shd w:val="clear" w:color="auto" w:fill="FFFFFF"/>
        </w:rPr>
        <w:t xml:space="preserve"> о предоставлении земельного участка в собственность бесплатно</w:t>
      </w:r>
    </w:p>
    <w:p w:rsidR="008A13D5" w:rsidRPr="004E0BFA" w:rsidRDefault="007D05DF" w:rsidP="007D05DF">
      <w:pPr>
        <w:ind w:firstLine="0"/>
        <w:rPr>
          <w:rFonts w:ascii="Times New Roman" w:hAnsi="Times New Roman" w:cs="Times New Roman"/>
          <w:color w:val="000000"/>
          <w:sz w:val="20"/>
          <w:szCs w:val="20"/>
        </w:rPr>
      </w:pP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Прошу предоставить в   собственность  бесплатно  земельный  участок</w:t>
      </w:r>
      <w:r w:rsidR="008A13D5" w:rsidRPr="004E0BFA">
        <w:rPr>
          <w:rFonts w:ascii="Times New Roman" w:hAnsi="Times New Roman" w:cs="Times New Roman"/>
          <w:color w:val="000000"/>
          <w:sz w:val="20"/>
          <w:szCs w:val="20"/>
          <w:shd w:val="clear" w:color="auto" w:fill="FFFFFF"/>
        </w:rPr>
        <w:t xml:space="preserve"> площадью _______ кв. м</w:t>
      </w:r>
      <w:r w:rsidRPr="004E0BFA">
        <w:rPr>
          <w:rFonts w:ascii="Times New Roman" w:hAnsi="Times New Roman" w:cs="Times New Roman"/>
          <w:color w:val="000000"/>
          <w:sz w:val="20"/>
          <w:szCs w:val="20"/>
          <w:shd w:val="clear" w:color="auto" w:fill="FFFFFF"/>
        </w:rPr>
        <w:t>,</w:t>
      </w:r>
      <w:r w:rsidR="008A13D5" w:rsidRPr="004E0BFA">
        <w:rPr>
          <w:rFonts w:ascii="Times New Roman" w:hAnsi="Times New Roman" w:cs="Times New Roman"/>
          <w:color w:val="000000"/>
          <w:sz w:val="20"/>
          <w:szCs w:val="20"/>
          <w:shd w:val="clear" w:color="auto" w:fill="FFFFFF"/>
        </w:rPr>
        <w:t xml:space="preserve"> кадастровый номер _______________, расположенного по адресу (местонахождение земельного участка): __________________________________________________________________</w:t>
      </w:r>
      <w:r w:rsidR="008A13D5" w:rsidRPr="004E0BFA">
        <w:rPr>
          <w:rFonts w:ascii="Times New Roman" w:hAnsi="Times New Roman" w:cs="Times New Roman"/>
          <w:color w:val="000000"/>
          <w:sz w:val="20"/>
          <w:szCs w:val="20"/>
        </w:rPr>
        <w:br/>
      </w:r>
      <w:r w:rsidR="008A13D5" w:rsidRPr="004E0BFA">
        <w:rPr>
          <w:rFonts w:ascii="Times New Roman" w:hAnsi="Times New Roman" w:cs="Times New Roman"/>
          <w:color w:val="000000"/>
          <w:sz w:val="20"/>
          <w:szCs w:val="20"/>
          <w:shd w:val="clear" w:color="auto" w:fill="FFFFFF"/>
        </w:rPr>
        <w:t>____________________________________________________________________________________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xml:space="preserve"> </w:t>
      </w:r>
      <w:r w:rsidR="008A13D5" w:rsidRPr="004E0BFA">
        <w:rPr>
          <w:rFonts w:ascii="Times New Roman" w:hAnsi="Times New Roman" w:cs="Times New Roman"/>
          <w:color w:val="000000"/>
          <w:sz w:val="20"/>
          <w:szCs w:val="20"/>
          <w:shd w:val="clear" w:color="auto" w:fill="FFFFFF"/>
        </w:rPr>
        <w:t> (город, село, район, номер кадастрового квартала либо кадастровый номер земельного участка, иные адресные ориентиры)</w:t>
      </w:r>
      <w:r w:rsidR="008A13D5" w:rsidRPr="004E0BFA">
        <w:rPr>
          <w:rFonts w:ascii="Times New Roman" w:hAnsi="Times New Roman" w:cs="Times New Roman"/>
          <w:color w:val="000000"/>
          <w:sz w:val="20"/>
          <w:szCs w:val="20"/>
        </w:rPr>
        <w:br/>
      </w:r>
      <w:r w:rsidR="008A13D5" w:rsidRPr="004E0BFA">
        <w:rPr>
          <w:rFonts w:ascii="Times New Roman" w:hAnsi="Times New Roman" w:cs="Times New Roman"/>
          <w:color w:val="000000"/>
          <w:sz w:val="20"/>
          <w:szCs w:val="20"/>
          <w:shd w:val="clear" w:color="auto" w:fill="FFFFFF"/>
        </w:rPr>
        <w:t>для целей использования земельного участка _____________________________________________</w:t>
      </w:r>
      <w:r w:rsidR="008A13D5" w:rsidRPr="004E0BFA">
        <w:rPr>
          <w:rFonts w:ascii="Times New Roman" w:hAnsi="Times New Roman" w:cs="Times New Roman"/>
          <w:color w:val="000000"/>
          <w:sz w:val="20"/>
          <w:szCs w:val="20"/>
        </w:rPr>
        <w:br/>
      </w:r>
      <w:r w:rsidR="008A13D5" w:rsidRPr="004E0BFA">
        <w:rPr>
          <w:rFonts w:ascii="Times New Roman" w:hAnsi="Times New Roman" w:cs="Times New Roman"/>
          <w:color w:val="000000"/>
          <w:sz w:val="20"/>
          <w:szCs w:val="20"/>
          <w:shd w:val="clear" w:color="auto" w:fill="FFFFFF"/>
        </w:rPr>
        <w:t>_____________________________________________________________________________________</w:t>
      </w:r>
      <w:r w:rsidR="008A13D5" w:rsidRPr="004E0BFA">
        <w:rPr>
          <w:rFonts w:ascii="Times New Roman" w:hAnsi="Times New Roman" w:cs="Times New Roman"/>
          <w:color w:val="000000"/>
          <w:sz w:val="20"/>
          <w:szCs w:val="20"/>
        </w:rPr>
        <w:br/>
      </w:r>
      <w:r w:rsidR="008A13D5" w:rsidRPr="004E0BFA">
        <w:rPr>
          <w:rFonts w:ascii="Times New Roman" w:hAnsi="Times New Roman" w:cs="Times New Roman"/>
          <w:color w:val="000000"/>
          <w:sz w:val="20"/>
          <w:szCs w:val="20"/>
          <w:shd w:val="clear" w:color="auto" w:fill="FFFFFF"/>
        </w:rPr>
        <w:t>     Реквизиты  решения  о  предварительном  согласовании  предоставления земельного   участка  в  случае,  если  испрашиваемый  земельный  участок</w:t>
      </w:r>
      <w:r w:rsidR="008A13D5" w:rsidRPr="004E0BFA">
        <w:rPr>
          <w:rFonts w:ascii="Times New Roman" w:hAnsi="Times New Roman" w:cs="Times New Roman"/>
          <w:color w:val="000000"/>
          <w:sz w:val="20"/>
          <w:szCs w:val="20"/>
        </w:rPr>
        <w:t xml:space="preserve"> </w:t>
      </w:r>
      <w:r w:rsidR="008A13D5" w:rsidRPr="004E0BFA">
        <w:rPr>
          <w:rFonts w:ascii="Times New Roman" w:hAnsi="Times New Roman" w:cs="Times New Roman"/>
          <w:color w:val="000000"/>
          <w:sz w:val="20"/>
          <w:szCs w:val="20"/>
          <w:shd w:val="clear" w:color="auto" w:fill="FFFFFF"/>
        </w:rPr>
        <w:t>образовывался или его границы уточнялись на основании данного решения: _________________________________________________________</w:t>
      </w:r>
      <w:r w:rsidR="008A13D5"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rPr>
        <w:br/>
      </w:r>
      <w:r w:rsidR="008A13D5" w:rsidRPr="004E0BFA">
        <w:rPr>
          <w:rFonts w:ascii="Times New Roman" w:hAnsi="Times New Roman" w:cs="Times New Roman"/>
          <w:color w:val="000000"/>
          <w:sz w:val="20"/>
          <w:szCs w:val="20"/>
          <w:shd w:val="clear" w:color="auto" w:fill="FFFFFF"/>
        </w:rPr>
        <w:t>____________________________________________________________________________________</w:t>
      </w:r>
      <w:r w:rsidRPr="004E0BFA">
        <w:rPr>
          <w:rFonts w:ascii="Times New Roman" w:hAnsi="Times New Roman" w:cs="Times New Roman"/>
          <w:color w:val="000000"/>
          <w:sz w:val="20"/>
          <w:szCs w:val="20"/>
          <w:shd w:val="clear" w:color="auto" w:fill="FFFFFF"/>
        </w:rPr>
        <w:t>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_____________________________________________________________</w:t>
      </w:r>
      <w:r w:rsidR="008A13D5" w:rsidRPr="004E0BFA">
        <w:rPr>
          <w:rFonts w:ascii="Times New Roman" w:hAnsi="Times New Roman" w:cs="Times New Roman"/>
          <w:color w:val="000000"/>
          <w:sz w:val="20"/>
          <w:szCs w:val="20"/>
          <w:shd w:val="clear" w:color="auto" w:fill="FFFFFF"/>
        </w:rPr>
        <w:t>____________</w:t>
      </w:r>
      <w:r w:rsidRPr="004E0BFA">
        <w:rPr>
          <w:rFonts w:ascii="Times New Roman" w:hAnsi="Times New Roman" w:cs="Times New Roman"/>
          <w:color w:val="000000"/>
          <w:sz w:val="20"/>
          <w:szCs w:val="20"/>
          <w:shd w:val="clear" w:color="auto" w:fill="FFFFFF"/>
        </w:rPr>
        <w:t>____________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____________________________________________________________</w:t>
      </w:r>
      <w:r w:rsidR="008A13D5" w:rsidRPr="004E0BFA">
        <w:rPr>
          <w:rFonts w:ascii="Times New Roman" w:hAnsi="Times New Roman" w:cs="Times New Roman"/>
          <w:color w:val="000000"/>
          <w:sz w:val="20"/>
          <w:szCs w:val="20"/>
          <w:shd w:val="clear" w:color="auto" w:fill="FFFFFF"/>
        </w:rPr>
        <w:t>____________</w:t>
      </w:r>
      <w:r w:rsidRPr="004E0BFA">
        <w:rPr>
          <w:rFonts w:ascii="Times New Roman" w:hAnsi="Times New Roman" w:cs="Times New Roman"/>
          <w:color w:val="000000"/>
          <w:sz w:val="20"/>
          <w:szCs w:val="20"/>
          <w:shd w:val="clear" w:color="auto" w:fill="FFFFFF"/>
        </w:rPr>
        <w:t>____________.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lastRenderedPageBreak/>
        <w:t>     Перечень объектов недвижимости, расположенных  на  земельном участке</w:t>
      </w:r>
      <w:r w:rsidR="008A13D5" w:rsidRPr="004E0BFA">
        <w:rPr>
          <w:rFonts w:ascii="Times New Roman" w:hAnsi="Times New Roman" w:cs="Times New Roman"/>
          <w:color w:val="000000"/>
          <w:sz w:val="20"/>
          <w:szCs w:val="20"/>
          <w:shd w:val="clear" w:color="auto" w:fill="FFFFFF"/>
        </w:rPr>
        <w:t>(заполняется при наличии объектов недвижимости):</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w:t>
      </w:r>
    </w:p>
    <w:tbl>
      <w:tblPr>
        <w:tblStyle w:val="aff2"/>
        <w:tblW w:w="0" w:type="auto"/>
        <w:tblLayout w:type="fixed"/>
        <w:tblLook w:val="04A0" w:firstRow="1" w:lastRow="0" w:firstColumn="1" w:lastColumn="0" w:noHBand="0" w:noVBand="1"/>
      </w:tblPr>
      <w:tblGrid>
        <w:gridCol w:w="513"/>
        <w:gridCol w:w="1601"/>
        <w:gridCol w:w="1844"/>
        <w:gridCol w:w="2841"/>
        <w:gridCol w:w="2546"/>
      </w:tblGrid>
      <w:tr w:rsidR="008A13D5" w:rsidRPr="004E0BFA" w:rsidTr="008A13D5">
        <w:trPr>
          <w:trHeight w:val="2076"/>
        </w:trPr>
        <w:tc>
          <w:tcPr>
            <w:tcW w:w="513" w:type="dxa"/>
          </w:tcPr>
          <w:p w:rsidR="008A13D5" w:rsidRPr="004E0BFA" w:rsidRDefault="008A13D5" w:rsidP="007D05DF">
            <w:pPr>
              <w:ind w:firstLine="0"/>
              <w:rPr>
                <w:rFonts w:ascii="Times New Roman" w:hAnsi="Times New Roman" w:cs="Times New Roman"/>
                <w:color w:val="000000"/>
                <w:sz w:val="20"/>
                <w:szCs w:val="20"/>
              </w:rPr>
            </w:pPr>
            <w:r w:rsidRPr="004E0BFA">
              <w:rPr>
                <w:rFonts w:ascii="Times New Roman" w:hAnsi="Times New Roman" w:cs="Times New Roman"/>
                <w:color w:val="000000"/>
                <w:sz w:val="20"/>
                <w:szCs w:val="20"/>
                <w:shd w:val="clear" w:color="auto" w:fill="FFFFFF"/>
              </w:rPr>
              <w:t>N п/п</w:t>
            </w:r>
          </w:p>
        </w:tc>
        <w:tc>
          <w:tcPr>
            <w:tcW w:w="1601" w:type="dxa"/>
          </w:tcPr>
          <w:p w:rsidR="008A13D5" w:rsidRPr="004E0BFA" w:rsidRDefault="008A13D5" w:rsidP="007D05DF">
            <w:pPr>
              <w:ind w:firstLine="0"/>
              <w:rPr>
                <w:rFonts w:ascii="Times New Roman" w:hAnsi="Times New Roman" w:cs="Times New Roman"/>
                <w:color w:val="000000"/>
                <w:sz w:val="20"/>
                <w:szCs w:val="20"/>
              </w:rPr>
            </w:pPr>
            <w:r w:rsidRPr="004E0BFA">
              <w:rPr>
                <w:rFonts w:ascii="Times New Roman" w:hAnsi="Times New Roman" w:cs="Times New Roman"/>
                <w:color w:val="000000"/>
                <w:sz w:val="20"/>
                <w:szCs w:val="20"/>
                <w:shd w:val="clear" w:color="auto" w:fill="FFFFFF"/>
              </w:rPr>
              <w:t>Наименование объекта</w:t>
            </w:r>
          </w:p>
        </w:tc>
        <w:tc>
          <w:tcPr>
            <w:tcW w:w="1844" w:type="dxa"/>
          </w:tcPr>
          <w:p w:rsidR="008A13D5" w:rsidRPr="004E0BFA" w:rsidRDefault="008A13D5" w:rsidP="007D05DF">
            <w:pPr>
              <w:ind w:firstLine="0"/>
              <w:rPr>
                <w:rFonts w:ascii="Times New Roman" w:hAnsi="Times New Roman" w:cs="Times New Roman"/>
                <w:color w:val="000000"/>
                <w:sz w:val="20"/>
                <w:szCs w:val="20"/>
              </w:rPr>
            </w:pPr>
            <w:r w:rsidRPr="004E0BFA">
              <w:rPr>
                <w:rFonts w:ascii="Times New Roman" w:hAnsi="Times New Roman" w:cs="Times New Roman"/>
                <w:color w:val="000000"/>
                <w:sz w:val="20"/>
                <w:szCs w:val="20"/>
                <w:shd w:val="clear" w:color="auto" w:fill="FFFFFF"/>
              </w:rPr>
              <w:t>Собственник, обладатель вещного права</w:t>
            </w:r>
          </w:p>
        </w:tc>
        <w:tc>
          <w:tcPr>
            <w:tcW w:w="2841" w:type="dxa"/>
          </w:tcPr>
          <w:p w:rsidR="008A13D5" w:rsidRPr="004E0BFA" w:rsidRDefault="008A13D5" w:rsidP="007D05DF">
            <w:pPr>
              <w:ind w:firstLine="0"/>
              <w:rPr>
                <w:rFonts w:ascii="Times New Roman" w:hAnsi="Times New Roman" w:cs="Times New Roman"/>
                <w:color w:val="000000"/>
                <w:sz w:val="20"/>
                <w:szCs w:val="20"/>
              </w:rPr>
            </w:pPr>
            <w:r w:rsidRPr="004E0BFA">
              <w:rPr>
                <w:rFonts w:ascii="Times New Roman" w:hAnsi="Times New Roman" w:cs="Times New Roman"/>
                <w:color w:val="000000"/>
                <w:sz w:val="20"/>
                <w:szCs w:val="20"/>
                <w:shd w:val="clear" w:color="auto" w:fill="FFFFFF"/>
              </w:rPr>
              <w:t>Реквизиты правоустанавливающих документов</w:t>
            </w:r>
          </w:p>
        </w:tc>
        <w:tc>
          <w:tcPr>
            <w:tcW w:w="2546" w:type="dxa"/>
          </w:tcPr>
          <w:p w:rsidR="008A13D5" w:rsidRPr="004E0BFA" w:rsidRDefault="008A13D5" w:rsidP="008A13D5">
            <w:pPr>
              <w:ind w:firstLine="0"/>
              <w:rPr>
                <w:rFonts w:ascii="Times New Roman" w:hAnsi="Times New Roman" w:cs="Times New Roman"/>
                <w:color w:val="000000"/>
                <w:sz w:val="20"/>
                <w:szCs w:val="20"/>
              </w:rPr>
            </w:pPr>
            <w:r w:rsidRPr="004E0BFA">
              <w:rPr>
                <w:rFonts w:ascii="Times New Roman" w:hAnsi="Times New Roman" w:cs="Times New Roman"/>
                <w:color w:val="000000"/>
                <w:sz w:val="20"/>
                <w:szCs w:val="20"/>
                <w:shd w:val="clear" w:color="auto" w:fill="FFFFFF"/>
              </w:rPr>
              <w:t>Распределение долей в праве собственности на объект недвижимости (*)(*) заполняется при наличии нескольких собственников  объекта  (ов) недвижимости (в %).</w:t>
            </w:r>
            <w:r w:rsidRPr="004E0BFA">
              <w:rPr>
                <w:rFonts w:ascii="Times New Roman" w:hAnsi="Times New Roman" w:cs="Times New Roman"/>
                <w:color w:val="000000"/>
                <w:sz w:val="20"/>
                <w:szCs w:val="20"/>
              </w:rPr>
              <w:br/>
            </w:r>
          </w:p>
        </w:tc>
      </w:tr>
      <w:tr w:rsidR="008A13D5" w:rsidRPr="004E0BFA" w:rsidTr="008A13D5">
        <w:tc>
          <w:tcPr>
            <w:tcW w:w="513" w:type="dxa"/>
          </w:tcPr>
          <w:p w:rsidR="008A13D5" w:rsidRPr="004E0BFA" w:rsidRDefault="008A13D5" w:rsidP="007D05DF">
            <w:pPr>
              <w:ind w:firstLine="0"/>
              <w:rPr>
                <w:rFonts w:ascii="Times New Roman" w:hAnsi="Times New Roman" w:cs="Times New Roman"/>
                <w:color w:val="000000"/>
                <w:sz w:val="20"/>
                <w:szCs w:val="20"/>
              </w:rPr>
            </w:pPr>
            <w:r w:rsidRPr="004E0BFA">
              <w:rPr>
                <w:rFonts w:ascii="Times New Roman" w:hAnsi="Times New Roman" w:cs="Times New Roman"/>
                <w:color w:val="000000"/>
                <w:sz w:val="20"/>
                <w:szCs w:val="20"/>
                <w:shd w:val="clear" w:color="auto" w:fill="FFFFFF"/>
              </w:rPr>
              <w:t>1.</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w:t>
            </w:r>
          </w:p>
        </w:tc>
        <w:tc>
          <w:tcPr>
            <w:tcW w:w="1601" w:type="dxa"/>
          </w:tcPr>
          <w:p w:rsidR="008A13D5" w:rsidRPr="004E0BFA" w:rsidRDefault="008A13D5" w:rsidP="007D05DF">
            <w:pPr>
              <w:ind w:firstLine="0"/>
              <w:rPr>
                <w:rFonts w:ascii="Times New Roman" w:hAnsi="Times New Roman" w:cs="Times New Roman"/>
                <w:color w:val="000000"/>
                <w:sz w:val="20"/>
                <w:szCs w:val="20"/>
              </w:rPr>
            </w:pPr>
          </w:p>
        </w:tc>
        <w:tc>
          <w:tcPr>
            <w:tcW w:w="1844" w:type="dxa"/>
          </w:tcPr>
          <w:p w:rsidR="008A13D5" w:rsidRPr="004E0BFA" w:rsidRDefault="008A13D5" w:rsidP="007D05DF">
            <w:pPr>
              <w:ind w:firstLine="0"/>
              <w:rPr>
                <w:rFonts w:ascii="Times New Roman" w:hAnsi="Times New Roman" w:cs="Times New Roman"/>
                <w:color w:val="000000"/>
                <w:sz w:val="20"/>
                <w:szCs w:val="20"/>
              </w:rPr>
            </w:pPr>
          </w:p>
        </w:tc>
        <w:tc>
          <w:tcPr>
            <w:tcW w:w="2841" w:type="dxa"/>
          </w:tcPr>
          <w:p w:rsidR="008A13D5" w:rsidRPr="004E0BFA" w:rsidRDefault="008A13D5" w:rsidP="007D05DF">
            <w:pPr>
              <w:ind w:firstLine="0"/>
              <w:rPr>
                <w:rFonts w:ascii="Times New Roman" w:hAnsi="Times New Roman" w:cs="Times New Roman"/>
                <w:color w:val="000000"/>
                <w:sz w:val="20"/>
                <w:szCs w:val="20"/>
              </w:rPr>
            </w:pPr>
          </w:p>
        </w:tc>
        <w:tc>
          <w:tcPr>
            <w:tcW w:w="2546" w:type="dxa"/>
          </w:tcPr>
          <w:p w:rsidR="008A13D5" w:rsidRPr="004E0BFA" w:rsidRDefault="008A13D5" w:rsidP="007D05DF">
            <w:pPr>
              <w:ind w:firstLine="0"/>
              <w:rPr>
                <w:rFonts w:ascii="Times New Roman" w:hAnsi="Times New Roman" w:cs="Times New Roman"/>
                <w:color w:val="000000"/>
                <w:sz w:val="20"/>
                <w:szCs w:val="20"/>
              </w:rPr>
            </w:pPr>
          </w:p>
        </w:tc>
      </w:tr>
    </w:tbl>
    <w:p w:rsidR="008A13D5" w:rsidRPr="004E0BFA" w:rsidRDefault="007D05DF" w:rsidP="007D05DF">
      <w:pPr>
        <w:ind w:firstLine="0"/>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К заявлению  прилагаются   оригиналы  (заверенные  копии)  следующих</w:t>
      </w:r>
      <w:r w:rsidR="008A13D5" w:rsidRPr="004E0BFA">
        <w:rPr>
          <w:rFonts w:ascii="Times New Roman" w:hAnsi="Times New Roman" w:cs="Times New Roman"/>
          <w:color w:val="000000"/>
          <w:sz w:val="20"/>
          <w:szCs w:val="20"/>
          <w:shd w:val="clear" w:color="auto" w:fill="FFFFFF"/>
        </w:rPr>
        <w:t xml:space="preserve"> документов:</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rPr>
        <w:br/>
      </w:r>
      <w:r w:rsidR="008A13D5" w:rsidRPr="004E0BFA">
        <w:rPr>
          <w:rFonts w:ascii="Times New Roman" w:hAnsi="Times New Roman" w:cs="Times New Roman"/>
          <w:color w:val="000000"/>
          <w:sz w:val="20"/>
          <w:szCs w:val="20"/>
          <w:shd w:val="clear" w:color="auto" w:fill="FFFFFF"/>
        </w:rPr>
        <w:t>     1</w:t>
      </w:r>
      <w:r w:rsidRPr="004E0BFA">
        <w:rPr>
          <w:rFonts w:ascii="Times New Roman" w:hAnsi="Times New Roman" w:cs="Times New Roman"/>
          <w:color w:val="000000"/>
          <w:sz w:val="20"/>
          <w:szCs w:val="20"/>
          <w:shd w:val="clear" w:color="auto" w:fill="FFFFFF"/>
        </w:rPr>
        <w:t>) _____________________________________________________</w:t>
      </w:r>
      <w:r w:rsidR="008A13D5" w:rsidRPr="004E0BFA">
        <w:rPr>
          <w:rFonts w:ascii="Times New Roman" w:hAnsi="Times New Roman" w:cs="Times New Roman"/>
          <w:color w:val="000000"/>
          <w:sz w:val="20"/>
          <w:szCs w:val="20"/>
          <w:shd w:val="clear" w:color="auto" w:fill="FFFFFF"/>
        </w:rPr>
        <w:t>_______________</w:t>
      </w:r>
      <w:r w:rsidRPr="004E0BFA">
        <w:rPr>
          <w:rFonts w:ascii="Times New Roman" w:hAnsi="Times New Roman" w:cs="Times New Roman"/>
          <w:color w:val="000000"/>
          <w:sz w:val="20"/>
          <w:szCs w:val="20"/>
          <w:shd w:val="clear" w:color="auto" w:fill="FFFFFF"/>
        </w:rPr>
        <w:t>____________</w:t>
      </w:r>
      <w:r w:rsidRPr="004E0BFA">
        <w:rPr>
          <w:rFonts w:ascii="Times New Roman" w:hAnsi="Times New Roman" w:cs="Times New Roman"/>
          <w:color w:val="000000"/>
          <w:sz w:val="20"/>
          <w:szCs w:val="20"/>
        </w:rPr>
        <w:br/>
      </w:r>
      <w:r w:rsidR="008A13D5" w:rsidRPr="004E0BFA">
        <w:rPr>
          <w:rFonts w:ascii="Times New Roman" w:hAnsi="Times New Roman" w:cs="Times New Roman"/>
          <w:color w:val="000000"/>
          <w:sz w:val="20"/>
          <w:szCs w:val="20"/>
          <w:shd w:val="clear" w:color="auto" w:fill="FFFFFF"/>
        </w:rPr>
        <w:t>     2</w:t>
      </w:r>
      <w:r w:rsidRPr="004E0BFA">
        <w:rPr>
          <w:rFonts w:ascii="Times New Roman" w:hAnsi="Times New Roman" w:cs="Times New Roman"/>
          <w:color w:val="000000"/>
          <w:sz w:val="20"/>
          <w:szCs w:val="20"/>
          <w:shd w:val="clear" w:color="auto" w:fill="FFFFFF"/>
        </w:rPr>
        <w:t>) _____________________________________________________</w:t>
      </w:r>
      <w:r w:rsidR="008A13D5" w:rsidRPr="004E0BFA">
        <w:rPr>
          <w:rFonts w:ascii="Times New Roman" w:hAnsi="Times New Roman" w:cs="Times New Roman"/>
          <w:color w:val="000000"/>
          <w:sz w:val="20"/>
          <w:szCs w:val="20"/>
          <w:shd w:val="clear" w:color="auto" w:fill="FFFFFF"/>
        </w:rPr>
        <w:t>_______________</w:t>
      </w:r>
      <w:r w:rsidRPr="004E0BFA">
        <w:rPr>
          <w:rFonts w:ascii="Times New Roman" w:hAnsi="Times New Roman" w:cs="Times New Roman"/>
          <w:color w:val="000000"/>
          <w:sz w:val="20"/>
          <w:szCs w:val="20"/>
          <w:shd w:val="clear" w:color="auto" w:fill="FFFFFF"/>
        </w:rPr>
        <w:t>____________</w:t>
      </w:r>
      <w:r w:rsidRPr="004E0BFA">
        <w:rPr>
          <w:rFonts w:ascii="Times New Roman" w:hAnsi="Times New Roman" w:cs="Times New Roman"/>
          <w:color w:val="000000"/>
          <w:sz w:val="20"/>
          <w:szCs w:val="20"/>
        </w:rPr>
        <w:br/>
      </w:r>
      <w:r w:rsidR="008A13D5" w:rsidRPr="004E0BFA">
        <w:rPr>
          <w:rFonts w:ascii="Times New Roman" w:hAnsi="Times New Roman" w:cs="Times New Roman"/>
          <w:color w:val="000000"/>
          <w:sz w:val="20"/>
          <w:szCs w:val="20"/>
          <w:shd w:val="clear" w:color="auto" w:fill="FFFFFF"/>
        </w:rPr>
        <w:t>     3</w:t>
      </w:r>
      <w:r w:rsidRPr="004E0BFA">
        <w:rPr>
          <w:rFonts w:ascii="Times New Roman" w:hAnsi="Times New Roman" w:cs="Times New Roman"/>
          <w:color w:val="000000"/>
          <w:sz w:val="20"/>
          <w:szCs w:val="20"/>
          <w:shd w:val="clear" w:color="auto" w:fill="FFFFFF"/>
        </w:rPr>
        <w:t>) _____________________________________________________</w:t>
      </w:r>
      <w:r w:rsidR="008A13D5" w:rsidRPr="004E0BFA">
        <w:rPr>
          <w:rFonts w:ascii="Times New Roman" w:hAnsi="Times New Roman" w:cs="Times New Roman"/>
          <w:color w:val="000000"/>
          <w:sz w:val="20"/>
          <w:szCs w:val="20"/>
          <w:shd w:val="clear" w:color="auto" w:fill="FFFFFF"/>
        </w:rPr>
        <w:t>_______________</w:t>
      </w:r>
      <w:r w:rsidRPr="004E0BFA">
        <w:rPr>
          <w:rFonts w:ascii="Times New Roman" w:hAnsi="Times New Roman" w:cs="Times New Roman"/>
          <w:color w:val="000000"/>
          <w:sz w:val="20"/>
          <w:szCs w:val="20"/>
          <w:shd w:val="clear" w:color="auto" w:fill="FFFFFF"/>
        </w:rPr>
        <w:t>____________</w:t>
      </w:r>
      <w:r w:rsidRPr="004E0BFA">
        <w:rPr>
          <w:rFonts w:ascii="Times New Roman" w:hAnsi="Times New Roman" w:cs="Times New Roman"/>
          <w:color w:val="000000"/>
          <w:sz w:val="20"/>
          <w:szCs w:val="20"/>
        </w:rPr>
        <w:br/>
      </w:r>
      <w:r w:rsidR="008A13D5" w:rsidRPr="004E0BFA">
        <w:rPr>
          <w:rFonts w:ascii="Times New Roman" w:hAnsi="Times New Roman" w:cs="Times New Roman"/>
          <w:color w:val="000000"/>
          <w:sz w:val="20"/>
          <w:szCs w:val="20"/>
          <w:shd w:val="clear" w:color="auto" w:fill="FFFFFF"/>
        </w:rPr>
        <w:t>     4</w:t>
      </w:r>
      <w:r w:rsidRPr="004E0BFA">
        <w:rPr>
          <w:rFonts w:ascii="Times New Roman" w:hAnsi="Times New Roman" w:cs="Times New Roman"/>
          <w:color w:val="000000"/>
          <w:sz w:val="20"/>
          <w:szCs w:val="20"/>
          <w:shd w:val="clear" w:color="auto" w:fill="FFFFFF"/>
        </w:rPr>
        <w:t>) __________________________________________________</w:t>
      </w:r>
      <w:r w:rsidR="008A13D5" w:rsidRPr="004E0BFA">
        <w:rPr>
          <w:rFonts w:ascii="Times New Roman" w:hAnsi="Times New Roman" w:cs="Times New Roman"/>
          <w:color w:val="000000"/>
          <w:sz w:val="20"/>
          <w:szCs w:val="20"/>
          <w:shd w:val="clear" w:color="auto" w:fill="FFFFFF"/>
        </w:rPr>
        <w:t>________________</w:t>
      </w:r>
      <w:r w:rsidRPr="004E0BFA">
        <w:rPr>
          <w:rFonts w:ascii="Times New Roman" w:hAnsi="Times New Roman" w:cs="Times New Roman"/>
          <w:color w:val="000000"/>
          <w:sz w:val="20"/>
          <w:szCs w:val="20"/>
          <w:shd w:val="clear" w:color="auto" w:fill="FFFFFF"/>
        </w:rPr>
        <w:t>______________</w:t>
      </w:r>
      <w:r w:rsidRPr="004E0BFA">
        <w:rPr>
          <w:rFonts w:ascii="Times New Roman" w:hAnsi="Times New Roman" w:cs="Times New Roman"/>
          <w:color w:val="000000"/>
          <w:sz w:val="20"/>
          <w:szCs w:val="20"/>
        </w:rPr>
        <w:br/>
      </w:r>
      <w:r w:rsidR="008A13D5" w:rsidRPr="004E0BFA">
        <w:rPr>
          <w:rFonts w:ascii="Times New Roman" w:hAnsi="Times New Roman" w:cs="Times New Roman"/>
          <w:color w:val="000000"/>
          <w:sz w:val="20"/>
          <w:szCs w:val="20"/>
          <w:shd w:val="clear" w:color="auto" w:fill="FFFFFF"/>
        </w:rPr>
        <w:t>     5</w:t>
      </w:r>
      <w:r w:rsidRPr="004E0BFA">
        <w:rPr>
          <w:rFonts w:ascii="Times New Roman" w:hAnsi="Times New Roman" w:cs="Times New Roman"/>
          <w:color w:val="000000"/>
          <w:sz w:val="20"/>
          <w:szCs w:val="20"/>
          <w:shd w:val="clear" w:color="auto" w:fill="FFFFFF"/>
        </w:rPr>
        <w:t>) ______________________________________________________</w:t>
      </w:r>
      <w:r w:rsidR="008A13D5" w:rsidRPr="004E0BFA">
        <w:rPr>
          <w:rFonts w:ascii="Times New Roman" w:hAnsi="Times New Roman" w:cs="Times New Roman"/>
          <w:color w:val="000000"/>
          <w:sz w:val="20"/>
          <w:szCs w:val="20"/>
          <w:shd w:val="clear" w:color="auto" w:fill="FFFFFF"/>
        </w:rPr>
        <w:t>________________</w:t>
      </w:r>
      <w:r w:rsidRPr="004E0BFA">
        <w:rPr>
          <w:rFonts w:ascii="Times New Roman" w:hAnsi="Times New Roman" w:cs="Times New Roman"/>
          <w:color w:val="000000"/>
          <w:sz w:val="20"/>
          <w:szCs w:val="20"/>
          <w:shd w:val="clear" w:color="auto" w:fill="FFFFFF"/>
        </w:rPr>
        <w:t>__________</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w:t>
      </w:r>
      <w:r w:rsidR="008A13D5" w:rsidRPr="004E0BFA">
        <w:rPr>
          <w:rFonts w:ascii="Times New Roman" w:hAnsi="Times New Roman" w:cs="Times New Roman"/>
          <w:color w:val="000000"/>
          <w:sz w:val="20"/>
          <w:szCs w:val="20"/>
          <w:shd w:val="clear" w:color="auto" w:fill="FFFFFF"/>
        </w:rPr>
        <w:t>    6</w:t>
      </w:r>
      <w:r w:rsidRPr="004E0BFA">
        <w:rPr>
          <w:rFonts w:ascii="Times New Roman" w:hAnsi="Times New Roman" w:cs="Times New Roman"/>
          <w:color w:val="000000"/>
          <w:sz w:val="20"/>
          <w:szCs w:val="20"/>
          <w:shd w:val="clear" w:color="auto" w:fill="FFFFFF"/>
        </w:rPr>
        <w:t>) ___________________________________________________________</w:t>
      </w:r>
      <w:r w:rsidR="008A13D5" w:rsidRPr="004E0BFA">
        <w:rPr>
          <w:rFonts w:ascii="Times New Roman" w:hAnsi="Times New Roman" w:cs="Times New Roman"/>
          <w:color w:val="000000"/>
          <w:sz w:val="20"/>
          <w:szCs w:val="20"/>
          <w:shd w:val="clear" w:color="auto" w:fill="FFFFFF"/>
        </w:rPr>
        <w:t>________________</w:t>
      </w:r>
      <w:r w:rsidRPr="004E0BFA">
        <w:rPr>
          <w:rFonts w:ascii="Times New Roman" w:hAnsi="Times New Roman" w:cs="Times New Roman"/>
          <w:color w:val="000000"/>
          <w:sz w:val="20"/>
          <w:szCs w:val="20"/>
          <w:shd w:val="clear" w:color="auto" w:fill="FFFFFF"/>
        </w:rPr>
        <w:t>_____</w:t>
      </w:r>
    </w:p>
    <w:p w:rsidR="008A13D5" w:rsidRPr="004E0BFA" w:rsidRDefault="008A13D5" w:rsidP="007D05DF">
      <w:pPr>
        <w:ind w:firstLine="0"/>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 xml:space="preserve">     7) ________________________________________________________________________________</w:t>
      </w:r>
      <w:r w:rsidR="007D05DF" w:rsidRPr="004E0BFA">
        <w:rPr>
          <w:rFonts w:ascii="Times New Roman" w:hAnsi="Times New Roman" w:cs="Times New Roman"/>
          <w:color w:val="000000"/>
          <w:sz w:val="20"/>
          <w:szCs w:val="20"/>
        </w:rPr>
        <w:br/>
      </w:r>
      <w:r w:rsidR="007D05DF" w:rsidRPr="004E0BFA">
        <w:rPr>
          <w:rFonts w:ascii="Times New Roman" w:hAnsi="Times New Roman" w:cs="Times New Roman"/>
          <w:color w:val="000000"/>
          <w:sz w:val="20"/>
          <w:szCs w:val="20"/>
          <w:shd w:val="clear" w:color="auto" w:fill="FFFFFF"/>
        </w:rPr>
        <w:t>   </w:t>
      </w:r>
    </w:p>
    <w:p w:rsidR="008A13D5" w:rsidRPr="004E0BFA" w:rsidRDefault="007D05DF" w:rsidP="007D05DF">
      <w:pPr>
        <w:ind w:firstLine="0"/>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  Способ получения результата предоставления   муниципальной   услуги</w:t>
      </w:r>
      <w:r w:rsidR="008A13D5" w:rsidRPr="004E0BFA">
        <w:rPr>
          <w:rFonts w:ascii="Times New Roman" w:hAnsi="Times New Roman" w:cs="Times New Roman"/>
          <w:color w:val="000000"/>
          <w:sz w:val="20"/>
          <w:szCs w:val="20"/>
          <w:shd w:val="clear" w:color="auto" w:fill="FFFFFF"/>
        </w:rPr>
        <w:t>     (нужное отметить "V"):</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 в виде бумажного документа при  личном  обращении  по  месту  подачи</w:t>
      </w:r>
      <w:r w:rsidR="008A13D5" w:rsidRPr="004E0BFA">
        <w:rPr>
          <w:rFonts w:ascii="Times New Roman" w:hAnsi="Times New Roman" w:cs="Times New Roman"/>
          <w:color w:val="000000"/>
          <w:sz w:val="20"/>
          <w:szCs w:val="20"/>
          <w:shd w:val="clear" w:color="auto" w:fill="FFFFFF"/>
        </w:rPr>
        <w:t xml:space="preserve"> заявления;</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xml:space="preserve">└──┘ </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 в виде бумажного  документа  посредством  почтового  отправления  по</w:t>
      </w:r>
      <w:r w:rsidR="008A13D5" w:rsidRPr="004E0BFA">
        <w:rPr>
          <w:rFonts w:ascii="Times New Roman" w:hAnsi="Times New Roman" w:cs="Times New Roman"/>
          <w:color w:val="000000"/>
          <w:sz w:val="20"/>
          <w:szCs w:val="20"/>
          <w:shd w:val="clear" w:color="auto" w:fill="FFFFFF"/>
        </w:rPr>
        <w:t xml:space="preserve"> адресу:</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xml:space="preserve">└──┘ </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 в виде электронного документа посредством электронной почты, e-mail:</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_________________________________________________________________________</w:t>
      </w:r>
      <w:r w:rsidRPr="004E0BFA">
        <w:rPr>
          <w:rFonts w:ascii="Times New Roman" w:hAnsi="Times New Roman" w:cs="Times New Roman"/>
          <w:color w:val="000000"/>
          <w:sz w:val="20"/>
          <w:szCs w:val="20"/>
        </w:rPr>
        <w:br/>
      </w:r>
      <w:r w:rsidR="008A13D5" w:rsidRPr="004E0BFA">
        <w:rPr>
          <w:rFonts w:ascii="Times New Roman" w:hAnsi="Times New Roman" w:cs="Times New Roman"/>
          <w:color w:val="000000"/>
          <w:sz w:val="20"/>
          <w:szCs w:val="20"/>
          <w:shd w:val="clear" w:color="auto" w:fill="FFFFFF"/>
        </w:rPr>
        <w:t xml:space="preserve">                                                    </w:t>
      </w:r>
      <w:r w:rsidRPr="004E0BFA">
        <w:rPr>
          <w:rFonts w:ascii="Times New Roman" w:hAnsi="Times New Roman" w:cs="Times New Roman"/>
          <w:color w:val="000000"/>
          <w:sz w:val="20"/>
          <w:szCs w:val="20"/>
          <w:shd w:val="clear" w:color="auto" w:fill="FFFFFF"/>
        </w:rPr>
        <w:t>(подпись заявителя (его представителя))</w:t>
      </w:r>
    </w:p>
    <w:p w:rsidR="008A13D5" w:rsidRPr="004E0BFA" w:rsidRDefault="007D05DF" w:rsidP="007D05DF">
      <w:pPr>
        <w:ind w:firstLine="0"/>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     Настоящим, в порядке и на условиях, определенных Федеральным законом</w:t>
      </w:r>
      <w:r w:rsidR="008A13D5" w:rsidRPr="004E0BFA">
        <w:rPr>
          <w:rFonts w:ascii="Times New Roman" w:hAnsi="Times New Roman" w:cs="Times New Roman"/>
          <w:color w:val="000000"/>
          <w:sz w:val="20"/>
          <w:szCs w:val="20"/>
          <w:shd w:val="clear" w:color="auto" w:fill="FFFFFF"/>
        </w:rPr>
        <w:t xml:space="preserve"> Российской Федерации от 27.07.2006 г. N 152-ФЗ "О персональных   данных", даю согласие ответственному исполнителю, а также   организатору  оказания</w:t>
      </w:r>
      <w:r w:rsidR="008A13D5" w:rsidRPr="004E0BFA">
        <w:rPr>
          <w:rFonts w:ascii="Times New Roman" w:hAnsi="Times New Roman" w:cs="Times New Roman"/>
          <w:color w:val="000000"/>
          <w:sz w:val="20"/>
          <w:szCs w:val="20"/>
        </w:rPr>
        <w:t xml:space="preserve"> </w:t>
      </w:r>
      <w:r w:rsidR="008A13D5" w:rsidRPr="004E0BFA">
        <w:rPr>
          <w:rFonts w:ascii="Times New Roman" w:hAnsi="Times New Roman" w:cs="Times New Roman"/>
          <w:color w:val="000000"/>
          <w:sz w:val="20"/>
          <w:szCs w:val="20"/>
          <w:shd w:val="clear" w:color="auto" w:fill="FFFFFF"/>
        </w:rPr>
        <w:t>предоставления муниципальной услуги на обработку, хранение, уничтожение и на передачу персональных данных заинтересованным сторонам, на   основании официального запроса, в    рамках   их  компетенции. Настоящее   согласие действует в течение срока, установленного для   хранения   материалов  по</w:t>
      </w:r>
      <w:r w:rsidR="008A13D5" w:rsidRPr="004E0BFA">
        <w:rPr>
          <w:rFonts w:ascii="Times New Roman" w:hAnsi="Times New Roman" w:cs="Times New Roman"/>
          <w:color w:val="000000"/>
          <w:sz w:val="20"/>
          <w:szCs w:val="20"/>
        </w:rPr>
        <w:br/>
      </w:r>
      <w:r w:rsidR="008A13D5" w:rsidRPr="004E0BFA">
        <w:rPr>
          <w:rFonts w:ascii="Times New Roman" w:hAnsi="Times New Roman" w:cs="Times New Roman"/>
          <w:color w:val="000000"/>
          <w:sz w:val="20"/>
          <w:szCs w:val="20"/>
          <w:shd w:val="clear" w:color="auto" w:fill="FFFFFF"/>
        </w:rPr>
        <w:t>предоставлению муниципальных   услуг, номенклатурой   дел   администрации Бурлукского сельского поселения.</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rPr>
        <w:br/>
      </w:r>
    </w:p>
    <w:p w:rsidR="008A13D5" w:rsidRPr="004E0BFA" w:rsidRDefault="008A13D5" w:rsidP="007D05DF">
      <w:pPr>
        <w:ind w:firstLine="0"/>
        <w:rPr>
          <w:rFonts w:ascii="Times New Roman" w:hAnsi="Times New Roman" w:cs="Times New Roman"/>
          <w:color w:val="000000"/>
          <w:sz w:val="20"/>
          <w:szCs w:val="20"/>
          <w:shd w:val="clear" w:color="auto" w:fill="FFFFFF"/>
        </w:rPr>
      </w:pPr>
    </w:p>
    <w:p w:rsidR="008A13D5" w:rsidRPr="004E0BFA" w:rsidRDefault="008A13D5" w:rsidP="007D05DF">
      <w:pPr>
        <w:ind w:firstLine="0"/>
        <w:rPr>
          <w:rFonts w:ascii="Times New Roman" w:hAnsi="Times New Roman" w:cs="Times New Roman"/>
          <w:color w:val="000000"/>
          <w:sz w:val="20"/>
          <w:szCs w:val="20"/>
          <w:shd w:val="clear" w:color="auto" w:fill="FFFFFF"/>
        </w:rPr>
      </w:pPr>
    </w:p>
    <w:p w:rsidR="00194731" w:rsidRPr="004E0BFA" w:rsidRDefault="008A13D5" w:rsidP="007D05DF">
      <w:pPr>
        <w:ind w:firstLine="0"/>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shd w:val="clear" w:color="auto" w:fill="FFFFFF"/>
        </w:rPr>
        <w:t>Настоящее согласие может быть отозвано мной в письменной форме.</w:t>
      </w:r>
      <w:r w:rsidR="007D05DF" w:rsidRPr="004E0BFA">
        <w:rPr>
          <w:rFonts w:ascii="Times New Roman" w:hAnsi="Times New Roman" w:cs="Times New Roman"/>
          <w:color w:val="000000"/>
          <w:sz w:val="20"/>
          <w:szCs w:val="20"/>
        </w:rPr>
        <w:br/>
      </w:r>
      <w:r w:rsidR="007D05DF" w:rsidRPr="004E0BFA">
        <w:rPr>
          <w:rFonts w:ascii="Times New Roman" w:hAnsi="Times New Roman" w:cs="Times New Roman"/>
          <w:color w:val="000000"/>
          <w:sz w:val="20"/>
          <w:szCs w:val="20"/>
        </w:rPr>
        <w:br/>
      </w:r>
      <w:r w:rsidR="007D05DF" w:rsidRPr="004E0BFA">
        <w:rPr>
          <w:rFonts w:ascii="Times New Roman" w:hAnsi="Times New Roman" w:cs="Times New Roman"/>
          <w:color w:val="000000"/>
          <w:sz w:val="20"/>
          <w:szCs w:val="20"/>
          <w:shd w:val="clear" w:color="auto" w:fill="FFFFFF"/>
        </w:rPr>
        <w:t>     Заявитель:</w:t>
      </w:r>
      <w:r w:rsidR="007D05DF" w:rsidRPr="004E0BFA">
        <w:rPr>
          <w:rFonts w:ascii="Times New Roman" w:hAnsi="Times New Roman" w:cs="Times New Roman"/>
          <w:color w:val="000000"/>
          <w:sz w:val="20"/>
          <w:szCs w:val="20"/>
        </w:rPr>
        <w:br/>
      </w:r>
      <w:r w:rsidR="007D05DF" w:rsidRPr="004E0BFA">
        <w:rPr>
          <w:rFonts w:ascii="Times New Roman" w:hAnsi="Times New Roman" w:cs="Times New Roman"/>
          <w:color w:val="000000"/>
          <w:sz w:val="20"/>
          <w:szCs w:val="20"/>
          <w:shd w:val="clear" w:color="auto" w:fill="FFFFFF"/>
        </w:rPr>
        <w:t>_________________________ __________ _________________________________</w:t>
      </w:r>
      <w:r w:rsidR="00194731" w:rsidRPr="004E0BFA">
        <w:rPr>
          <w:rFonts w:ascii="Times New Roman" w:hAnsi="Times New Roman" w:cs="Times New Roman"/>
          <w:color w:val="000000"/>
          <w:sz w:val="20"/>
          <w:szCs w:val="20"/>
          <w:shd w:val="clear" w:color="auto" w:fill="FFFFFF"/>
        </w:rPr>
        <w:t>_____________</w:t>
      </w:r>
      <w:r w:rsidR="007D05DF" w:rsidRPr="004E0BFA">
        <w:rPr>
          <w:rFonts w:ascii="Times New Roman" w:hAnsi="Times New Roman" w:cs="Times New Roman"/>
          <w:color w:val="000000"/>
          <w:sz w:val="20"/>
          <w:szCs w:val="20"/>
          <w:shd w:val="clear" w:color="auto" w:fill="FFFFFF"/>
        </w:rPr>
        <w:t>___</w:t>
      </w:r>
      <w:r w:rsidR="007D05DF" w:rsidRPr="004E0BFA">
        <w:rPr>
          <w:rFonts w:ascii="Times New Roman" w:hAnsi="Times New Roman" w:cs="Times New Roman"/>
          <w:color w:val="000000"/>
          <w:sz w:val="20"/>
          <w:szCs w:val="20"/>
        </w:rPr>
        <w:br/>
      </w:r>
      <w:r w:rsidR="007D05DF" w:rsidRPr="004E0BFA">
        <w:rPr>
          <w:rFonts w:ascii="Times New Roman" w:hAnsi="Times New Roman" w:cs="Times New Roman"/>
          <w:color w:val="000000"/>
          <w:sz w:val="20"/>
          <w:szCs w:val="20"/>
          <w:shd w:val="clear" w:color="auto" w:fill="FFFFFF"/>
        </w:rPr>
        <w:t>(должность представителя</w:t>
      </w:r>
      <w:r w:rsidRPr="004E0BFA">
        <w:rPr>
          <w:rFonts w:ascii="Times New Roman" w:hAnsi="Times New Roman" w:cs="Times New Roman"/>
          <w:color w:val="000000"/>
          <w:sz w:val="20"/>
          <w:szCs w:val="20"/>
          <w:shd w:val="clear" w:color="auto" w:fill="FFFFFF"/>
        </w:rPr>
        <w:t xml:space="preserve">                      </w:t>
      </w:r>
      <w:r w:rsidR="007D05DF" w:rsidRPr="004E0BFA">
        <w:rPr>
          <w:rFonts w:ascii="Times New Roman" w:hAnsi="Times New Roman" w:cs="Times New Roman"/>
          <w:color w:val="000000"/>
          <w:sz w:val="20"/>
          <w:szCs w:val="20"/>
          <w:shd w:val="clear" w:color="auto" w:fill="FFFFFF"/>
        </w:rPr>
        <w:t xml:space="preserve"> (подпись) </w:t>
      </w:r>
      <w:r w:rsidRPr="004E0BFA">
        <w:rPr>
          <w:rFonts w:ascii="Times New Roman" w:hAnsi="Times New Roman" w:cs="Times New Roman"/>
          <w:color w:val="000000"/>
          <w:sz w:val="20"/>
          <w:szCs w:val="20"/>
          <w:shd w:val="clear" w:color="auto" w:fill="FFFFFF"/>
        </w:rPr>
        <w:t xml:space="preserve">   </w:t>
      </w:r>
      <w:r w:rsidR="007D05DF" w:rsidRPr="004E0BFA">
        <w:rPr>
          <w:rFonts w:ascii="Times New Roman" w:hAnsi="Times New Roman" w:cs="Times New Roman"/>
          <w:color w:val="000000"/>
          <w:sz w:val="20"/>
          <w:szCs w:val="20"/>
          <w:shd w:val="clear" w:color="auto" w:fill="FFFFFF"/>
        </w:rPr>
        <w:t>(Ф.И.О. заявителя (его представителя))</w:t>
      </w:r>
      <w:r w:rsidRPr="004E0BFA">
        <w:rPr>
          <w:rFonts w:ascii="Times New Roman" w:hAnsi="Times New Roman" w:cs="Times New Roman"/>
          <w:color w:val="000000"/>
          <w:sz w:val="20"/>
          <w:szCs w:val="20"/>
          <w:shd w:val="clear" w:color="auto" w:fill="FFFFFF"/>
        </w:rPr>
        <w:t xml:space="preserve"> юридического лица)</w:t>
      </w:r>
      <w:r w:rsidR="007D05DF" w:rsidRPr="004E0BFA">
        <w:rPr>
          <w:rFonts w:ascii="Times New Roman" w:hAnsi="Times New Roman" w:cs="Times New Roman"/>
          <w:color w:val="000000"/>
          <w:sz w:val="20"/>
          <w:szCs w:val="20"/>
        </w:rPr>
        <w:br/>
      </w:r>
      <w:r w:rsidR="007D05DF" w:rsidRPr="004E0BFA">
        <w:rPr>
          <w:rFonts w:ascii="Times New Roman" w:hAnsi="Times New Roman" w:cs="Times New Roman"/>
          <w:color w:val="000000"/>
          <w:sz w:val="20"/>
          <w:szCs w:val="20"/>
          <w:shd w:val="clear" w:color="auto" w:fill="FFFFFF"/>
        </w:rPr>
        <w:t>     </w:t>
      </w:r>
      <w:r w:rsidR="007D05DF" w:rsidRPr="004E0BFA">
        <w:rPr>
          <w:rFonts w:ascii="Times New Roman" w:hAnsi="Times New Roman" w:cs="Times New Roman"/>
          <w:color w:val="000000"/>
          <w:sz w:val="20"/>
          <w:szCs w:val="20"/>
        </w:rPr>
        <w:br/>
      </w:r>
      <w:r w:rsidR="007D05DF" w:rsidRPr="004E0BFA">
        <w:rPr>
          <w:rFonts w:ascii="Times New Roman" w:hAnsi="Times New Roman" w:cs="Times New Roman"/>
          <w:color w:val="000000"/>
          <w:sz w:val="20"/>
          <w:szCs w:val="20"/>
          <w:shd w:val="clear" w:color="auto" w:fill="FFFFFF"/>
        </w:rPr>
        <w:t>___ ______________ 20__ г.</w:t>
      </w:r>
      <w:r w:rsidR="007D05DF" w:rsidRPr="004E0BFA">
        <w:rPr>
          <w:rFonts w:ascii="Times New Roman" w:hAnsi="Times New Roman" w:cs="Times New Roman"/>
          <w:color w:val="000000"/>
          <w:sz w:val="20"/>
          <w:szCs w:val="20"/>
        </w:rPr>
        <w:br/>
      </w:r>
      <w:r w:rsidR="007D05DF" w:rsidRPr="004E0BFA">
        <w:rPr>
          <w:rFonts w:ascii="Times New Roman" w:hAnsi="Times New Roman" w:cs="Times New Roman"/>
          <w:color w:val="000000"/>
          <w:sz w:val="20"/>
          <w:szCs w:val="20"/>
          <w:shd w:val="clear" w:color="auto" w:fill="FFFFFF"/>
        </w:rPr>
        <w:t> </w:t>
      </w:r>
      <w:r w:rsidR="007D05DF" w:rsidRPr="004E0BFA">
        <w:rPr>
          <w:rFonts w:ascii="Times New Roman" w:hAnsi="Times New Roman" w:cs="Times New Roman"/>
          <w:color w:val="000000"/>
          <w:sz w:val="20"/>
          <w:szCs w:val="20"/>
        </w:rPr>
        <w:br/>
      </w:r>
      <w:r w:rsidR="007D05DF" w:rsidRPr="004E0BFA">
        <w:rPr>
          <w:rFonts w:ascii="Times New Roman" w:hAnsi="Times New Roman" w:cs="Times New Roman"/>
          <w:color w:val="000000"/>
          <w:sz w:val="20"/>
          <w:szCs w:val="20"/>
          <w:shd w:val="clear" w:color="auto" w:fill="FFFFFF"/>
        </w:rPr>
        <w:t>____________________________________________________ ___________________</w:t>
      </w:r>
      <w:r w:rsidR="00194731" w:rsidRPr="004E0BFA">
        <w:rPr>
          <w:rFonts w:ascii="Times New Roman" w:hAnsi="Times New Roman" w:cs="Times New Roman"/>
          <w:color w:val="000000"/>
          <w:sz w:val="20"/>
          <w:szCs w:val="20"/>
          <w:shd w:val="clear" w:color="auto" w:fill="FFFFFF"/>
        </w:rPr>
        <w:t>____________</w:t>
      </w:r>
      <w:r w:rsidR="007D05DF" w:rsidRPr="004E0BFA">
        <w:rPr>
          <w:rFonts w:ascii="Times New Roman" w:hAnsi="Times New Roman" w:cs="Times New Roman"/>
          <w:color w:val="000000"/>
          <w:sz w:val="20"/>
          <w:szCs w:val="20"/>
          <w:shd w:val="clear" w:color="auto" w:fill="FFFFFF"/>
        </w:rPr>
        <w:t>_</w:t>
      </w:r>
      <w:r w:rsidR="007D05DF" w:rsidRPr="004E0BFA">
        <w:rPr>
          <w:rFonts w:ascii="Times New Roman" w:hAnsi="Times New Roman" w:cs="Times New Roman"/>
          <w:color w:val="000000"/>
          <w:sz w:val="20"/>
          <w:szCs w:val="20"/>
        </w:rPr>
        <w:br/>
      </w:r>
      <w:r w:rsidR="007D05DF" w:rsidRPr="004E0BFA">
        <w:rPr>
          <w:rFonts w:ascii="Times New Roman" w:hAnsi="Times New Roman" w:cs="Times New Roman"/>
          <w:color w:val="000000"/>
          <w:sz w:val="20"/>
          <w:szCs w:val="20"/>
          <w:shd w:val="clear" w:color="auto" w:fill="FFFFFF"/>
        </w:rPr>
        <w:t>   (Ф.И.О. специалиста, принявшего документы)            </w:t>
      </w:r>
      <w:r w:rsidRPr="004E0BFA">
        <w:rPr>
          <w:rFonts w:ascii="Times New Roman" w:hAnsi="Times New Roman" w:cs="Times New Roman"/>
          <w:color w:val="000000"/>
          <w:sz w:val="20"/>
          <w:szCs w:val="20"/>
          <w:shd w:val="clear" w:color="auto" w:fill="FFFFFF"/>
        </w:rPr>
        <w:t xml:space="preserve">                                        </w:t>
      </w:r>
      <w:r w:rsidR="007D05DF" w:rsidRPr="004E0BFA">
        <w:rPr>
          <w:rFonts w:ascii="Times New Roman" w:hAnsi="Times New Roman" w:cs="Times New Roman"/>
          <w:color w:val="000000"/>
          <w:sz w:val="20"/>
          <w:szCs w:val="20"/>
          <w:shd w:val="clear" w:color="auto" w:fill="FFFFFF"/>
        </w:rPr>
        <w:t>   (подпись)</w:t>
      </w:r>
    </w:p>
    <w:p w:rsidR="00194731" w:rsidRPr="004E0BFA" w:rsidRDefault="007D05DF" w:rsidP="007D05DF">
      <w:pPr>
        <w:ind w:firstLine="0"/>
        <w:rPr>
          <w:rFonts w:ascii="Times New Roman" w:hAnsi="Times New Roman" w:cs="Times New Roman"/>
          <w:color w:val="000000"/>
          <w:sz w:val="20"/>
          <w:szCs w:val="20"/>
          <w:shd w:val="clear" w:color="auto" w:fill="FFFFFF"/>
        </w:rPr>
      </w:pP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Расписка получена</w:t>
      </w:r>
      <w:r w:rsidRPr="004E0BFA">
        <w:rPr>
          <w:rFonts w:ascii="Times New Roman" w:hAnsi="Times New Roman" w:cs="Times New Roman"/>
          <w:color w:val="000000"/>
          <w:sz w:val="20"/>
          <w:szCs w:val="20"/>
        </w:rPr>
        <w:br/>
      </w:r>
      <w:r w:rsidR="00194731" w:rsidRPr="004E0BFA">
        <w:rPr>
          <w:rFonts w:ascii="Times New Roman" w:hAnsi="Times New Roman" w:cs="Times New Roman"/>
          <w:color w:val="000000"/>
          <w:sz w:val="20"/>
          <w:szCs w:val="20"/>
          <w:shd w:val="clear" w:color="auto" w:fill="FFFFFF"/>
        </w:rPr>
        <w:t>___ _____________ 20___</w:t>
      </w:r>
      <w:r w:rsidRPr="004E0BFA">
        <w:rPr>
          <w:rFonts w:ascii="Times New Roman" w:hAnsi="Times New Roman" w:cs="Times New Roman"/>
          <w:color w:val="000000"/>
          <w:sz w:val="20"/>
          <w:szCs w:val="20"/>
          <w:shd w:val="clear" w:color="auto" w:fill="FFFFFF"/>
        </w:rPr>
        <w:t xml:space="preserve"> г.</w:t>
      </w:r>
      <w:r w:rsidRPr="004E0BFA">
        <w:rPr>
          <w:rFonts w:ascii="Times New Roman" w:hAnsi="Times New Roman" w:cs="Times New Roman"/>
          <w:color w:val="000000"/>
          <w:sz w:val="20"/>
          <w:szCs w:val="20"/>
        </w:rPr>
        <w:br/>
      </w:r>
      <w:r w:rsidRPr="004E0BFA">
        <w:rPr>
          <w:rFonts w:ascii="Times New Roman" w:hAnsi="Times New Roman" w:cs="Times New Roman"/>
          <w:color w:val="000000"/>
          <w:sz w:val="20"/>
          <w:szCs w:val="20"/>
          <w:shd w:val="clear" w:color="auto" w:fill="FFFFFF"/>
        </w:rPr>
        <w:t>________________________________________________________ _______________</w:t>
      </w:r>
      <w:r w:rsidR="00194731" w:rsidRPr="004E0BFA">
        <w:rPr>
          <w:rFonts w:ascii="Times New Roman" w:hAnsi="Times New Roman" w:cs="Times New Roman"/>
          <w:color w:val="000000"/>
          <w:sz w:val="20"/>
          <w:szCs w:val="20"/>
          <w:shd w:val="clear" w:color="auto" w:fill="FFFFFF"/>
        </w:rPr>
        <w:t>____________</w:t>
      </w:r>
      <w:r w:rsidRPr="004E0BFA">
        <w:rPr>
          <w:rFonts w:ascii="Times New Roman" w:hAnsi="Times New Roman" w:cs="Times New Roman"/>
          <w:color w:val="000000"/>
          <w:sz w:val="20"/>
          <w:szCs w:val="20"/>
          <w:shd w:val="clear" w:color="auto" w:fill="FFFFFF"/>
        </w:rPr>
        <w:t>_</w:t>
      </w:r>
    </w:p>
    <w:p w:rsidR="007D05DF" w:rsidRPr="004E0BFA" w:rsidRDefault="00194731" w:rsidP="007D05DF">
      <w:pPr>
        <w:ind w:firstLine="0"/>
        <w:rPr>
          <w:rFonts w:ascii="Times New Roman" w:hAnsi="Times New Roman" w:cs="Times New Roman"/>
          <w:sz w:val="20"/>
          <w:szCs w:val="20"/>
        </w:rPr>
      </w:pPr>
      <w:r w:rsidRPr="004E0BFA">
        <w:rPr>
          <w:rFonts w:ascii="Times New Roman" w:hAnsi="Times New Roman" w:cs="Times New Roman"/>
          <w:color w:val="000000"/>
          <w:sz w:val="20"/>
          <w:szCs w:val="20"/>
          <w:shd w:val="clear" w:color="auto" w:fill="FFFFFF"/>
        </w:rPr>
        <w:t>________________________________________________________ ____________________________</w:t>
      </w:r>
      <w:r w:rsidR="007D05DF" w:rsidRPr="004E0BFA">
        <w:rPr>
          <w:rFonts w:ascii="Times New Roman" w:hAnsi="Times New Roman" w:cs="Times New Roman"/>
          <w:color w:val="000000"/>
          <w:sz w:val="20"/>
          <w:szCs w:val="20"/>
        </w:rPr>
        <w:br/>
      </w:r>
      <w:r w:rsidR="007D05DF" w:rsidRPr="004E0BFA">
        <w:rPr>
          <w:rFonts w:ascii="Times New Roman" w:hAnsi="Times New Roman" w:cs="Times New Roman"/>
          <w:color w:val="000000"/>
          <w:sz w:val="20"/>
          <w:szCs w:val="20"/>
          <w:shd w:val="clear" w:color="auto" w:fill="FFFFFF"/>
        </w:rPr>
        <w:t>(фамилия, имя, отчество заявителя или его представителя) </w:t>
      </w:r>
      <w:r w:rsidRPr="004E0BFA">
        <w:rPr>
          <w:rFonts w:ascii="Times New Roman" w:hAnsi="Times New Roman" w:cs="Times New Roman"/>
          <w:color w:val="000000"/>
          <w:sz w:val="20"/>
          <w:szCs w:val="20"/>
          <w:shd w:val="clear" w:color="auto" w:fill="FFFFFF"/>
        </w:rPr>
        <w:t xml:space="preserve">                      </w:t>
      </w:r>
      <w:r w:rsidR="007D05DF" w:rsidRPr="004E0BFA">
        <w:rPr>
          <w:rFonts w:ascii="Times New Roman" w:hAnsi="Times New Roman" w:cs="Times New Roman"/>
          <w:color w:val="000000"/>
          <w:sz w:val="20"/>
          <w:szCs w:val="20"/>
          <w:shd w:val="clear" w:color="auto" w:fill="FFFFFF"/>
        </w:rPr>
        <w:t>    (подпись)</w:t>
      </w:r>
      <w:r w:rsidR="007D05DF" w:rsidRPr="004E0BFA">
        <w:rPr>
          <w:rFonts w:ascii="Times New Roman" w:hAnsi="Times New Roman" w:cs="Times New Roman"/>
          <w:color w:val="000000"/>
          <w:sz w:val="20"/>
          <w:szCs w:val="20"/>
        </w:rPr>
        <w:br/>
      </w:r>
    </w:p>
    <w:sectPr w:rsidR="007D05DF" w:rsidRPr="004E0BFA" w:rsidSect="004E0BFA">
      <w:pgSz w:w="11906" w:h="16838"/>
      <w:pgMar w:top="426" w:right="424" w:bottom="28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800" w:rsidRDefault="00296800" w:rsidP="00BE0C2A">
      <w:r>
        <w:separator/>
      </w:r>
    </w:p>
  </w:endnote>
  <w:endnote w:type="continuationSeparator" w:id="0">
    <w:p w:rsidR="00296800" w:rsidRDefault="00296800" w:rsidP="00BE0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800" w:rsidRDefault="00296800" w:rsidP="00BE0C2A">
      <w:r>
        <w:separator/>
      </w:r>
    </w:p>
  </w:footnote>
  <w:footnote w:type="continuationSeparator" w:id="0">
    <w:p w:rsidR="00296800" w:rsidRDefault="00296800" w:rsidP="00BE0C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3BC81EB0"/>
    <w:multiLevelType w:val="hybridMultilevel"/>
    <w:tmpl w:val="9D5C8162"/>
    <w:lvl w:ilvl="0" w:tplc="086698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29D"/>
    <w:rsid w:val="00072788"/>
    <w:rsid w:val="00155935"/>
    <w:rsid w:val="00186F4E"/>
    <w:rsid w:val="00194731"/>
    <w:rsid w:val="001D0EA6"/>
    <w:rsid w:val="00296800"/>
    <w:rsid w:val="00324A95"/>
    <w:rsid w:val="003E34BA"/>
    <w:rsid w:val="004E0BFA"/>
    <w:rsid w:val="00593ECF"/>
    <w:rsid w:val="005F547F"/>
    <w:rsid w:val="007A70EC"/>
    <w:rsid w:val="007D05DF"/>
    <w:rsid w:val="00866015"/>
    <w:rsid w:val="008A13D5"/>
    <w:rsid w:val="00AE1ECC"/>
    <w:rsid w:val="00B25C34"/>
    <w:rsid w:val="00BE0C2A"/>
    <w:rsid w:val="00D756D6"/>
    <w:rsid w:val="00DC7275"/>
    <w:rsid w:val="00E4028A"/>
    <w:rsid w:val="00E4029D"/>
    <w:rsid w:val="00E518AB"/>
    <w:rsid w:val="00FA69ED"/>
    <w:rsid w:val="00FB7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style>
  <w:style w:type="paragraph" w:styleId="1">
    <w:name w:val="heading 1"/>
    <w:basedOn w:val="a"/>
    <w:next w:val="a"/>
    <w:link w:val="10"/>
    <w:qFormat/>
    <w:rsid w:val="00BE0C2A"/>
    <w:pPr>
      <w:keepNext/>
      <w:suppressAutoHyphens w:val="0"/>
      <w:ind w:firstLine="0"/>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BE0C2A"/>
    <w:pPr>
      <w:keepNext/>
      <w:suppressAutoHyphens w:val="0"/>
      <w:ind w:firstLine="0"/>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BE0C2A"/>
    <w:pPr>
      <w:keepNext/>
      <w:suppressAutoHyphens w:val="0"/>
      <w:ind w:firstLine="0"/>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qFormat/>
    <w:rsid w:val="00BE0C2A"/>
    <w:pPr>
      <w:keepNext/>
      <w:suppressAutoHyphens w:val="0"/>
      <w:ind w:firstLine="0"/>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qFormat/>
    <w:rsid w:val="00BE0C2A"/>
    <w:pPr>
      <w:keepNext/>
      <w:suppressAutoHyphens w:val="0"/>
      <w:ind w:firstLine="0"/>
      <w:jc w:val="both"/>
      <w:outlineLvl w:val="4"/>
    </w:pPr>
    <w:rPr>
      <w:rFonts w:ascii="Times New Roman" w:eastAsia="Times New Roman" w:hAnsi="Times New Roman" w:cs="Times New Roman"/>
      <w:sz w:val="28"/>
      <w:szCs w:val="20"/>
      <w:lang w:eastAsia="ru-RU"/>
    </w:rPr>
  </w:style>
  <w:style w:type="paragraph" w:styleId="6">
    <w:name w:val="heading 6"/>
    <w:basedOn w:val="a"/>
    <w:next w:val="a"/>
    <w:link w:val="60"/>
    <w:qFormat/>
    <w:rsid w:val="00BE0C2A"/>
    <w:pPr>
      <w:keepNext/>
      <w:suppressAutoHyphens w:val="0"/>
      <w:ind w:firstLine="0"/>
      <w:jc w:val="right"/>
      <w:outlineLvl w:val="5"/>
    </w:pPr>
    <w:rPr>
      <w:rFonts w:ascii="Times New Roman" w:eastAsia="Times New Roman" w:hAnsi="Times New Roman" w:cs="Times New Roman"/>
      <w:b/>
      <w:sz w:val="24"/>
      <w:szCs w:val="20"/>
      <w:lang w:eastAsia="ru-RU"/>
    </w:rPr>
  </w:style>
  <w:style w:type="paragraph" w:styleId="7">
    <w:name w:val="heading 7"/>
    <w:basedOn w:val="a"/>
    <w:next w:val="a"/>
    <w:link w:val="70"/>
    <w:qFormat/>
    <w:rsid w:val="00BE0C2A"/>
    <w:pPr>
      <w:keepNext/>
      <w:suppressAutoHyphens w:val="0"/>
      <w:ind w:left="3969" w:firstLine="0"/>
      <w:outlineLvl w:val="6"/>
    </w:pPr>
    <w:rPr>
      <w:rFonts w:ascii="Times New Roman" w:eastAsia="Times New Roman" w:hAnsi="Times New Roman" w:cs="Times New Roman"/>
      <w:b/>
      <w:sz w:val="28"/>
      <w:szCs w:val="20"/>
      <w:lang w:eastAsia="ru-RU"/>
    </w:rPr>
  </w:style>
  <w:style w:type="paragraph" w:styleId="8">
    <w:name w:val="heading 8"/>
    <w:basedOn w:val="a"/>
    <w:next w:val="a"/>
    <w:link w:val="80"/>
    <w:qFormat/>
    <w:rsid w:val="00BE0C2A"/>
    <w:pPr>
      <w:keepNext/>
      <w:suppressAutoHyphens w:val="0"/>
      <w:ind w:left="4820" w:right="-738" w:firstLine="0"/>
      <w:outlineLvl w:val="7"/>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0C2A"/>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BE0C2A"/>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BE0C2A"/>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BE0C2A"/>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BE0C2A"/>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BE0C2A"/>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BE0C2A"/>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BE0C2A"/>
    <w:rPr>
      <w:rFonts w:ascii="Times New Roman" w:eastAsia="Times New Roman" w:hAnsi="Times New Roman" w:cs="Times New Roman"/>
      <w:b/>
      <w:sz w:val="28"/>
      <w:szCs w:val="20"/>
      <w:lang w:eastAsia="ru-RU"/>
    </w:rPr>
  </w:style>
  <w:style w:type="numbering" w:customStyle="1" w:styleId="11">
    <w:name w:val="Нет списка1"/>
    <w:next w:val="a2"/>
    <w:semiHidden/>
    <w:rsid w:val="00BE0C2A"/>
  </w:style>
  <w:style w:type="paragraph" w:styleId="a3">
    <w:name w:val="Body Text"/>
    <w:basedOn w:val="a"/>
    <w:link w:val="a4"/>
    <w:rsid w:val="00BE0C2A"/>
    <w:pPr>
      <w:suppressAutoHyphens w:val="0"/>
      <w:ind w:firstLine="0"/>
      <w:jc w:val="both"/>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BE0C2A"/>
    <w:rPr>
      <w:rFonts w:ascii="Times New Roman" w:eastAsia="Times New Roman" w:hAnsi="Times New Roman" w:cs="Times New Roman"/>
      <w:sz w:val="28"/>
      <w:szCs w:val="20"/>
      <w:lang w:eastAsia="ru-RU"/>
    </w:rPr>
  </w:style>
  <w:style w:type="paragraph" w:styleId="a5">
    <w:name w:val="Body Text Indent"/>
    <w:basedOn w:val="a"/>
    <w:link w:val="a6"/>
    <w:rsid w:val="00BE0C2A"/>
    <w:pPr>
      <w:suppressAutoHyphens w:val="0"/>
      <w:jc w:val="both"/>
    </w:pPr>
    <w:rPr>
      <w:rFonts w:ascii="Times New Roman" w:eastAsia="Times New Roman" w:hAnsi="Times New Roman" w:cs="Times New Roman"/>
      <w:b/>
      <w:sz w:val="24"/>
      <w:szCs w:val="20"/>
      <w:lang w:eastAsia="ru-RU"/>
    </w:rPr>
  </w:style>
  <w:style w:type="character" w:customStyle="1" w:styleId="a6">
    <w:name w:val="Основной текст с отступом Знак"/>
    <w:basedOn w:val="a0"/>
    <w:link w:val="a5"/>
    <w:rsid w:val="00BE0C2A"/>
    <w:rPr>
      <w:rFonts w:ascii="Times New Roman" w:eastAsia="Times New Roman" w:hAnsi="Times New Roman" w:cs="Times New Roman"/>
      <w:b/>
      <w:sz w:val="24"/>
      <w:szCs w:val="20"/>
      <w:lang w:eastAsia="ru-RU"/>
    </w:rPr>
  </w:style>
  <w:style w:type="paragraph" w:styleId="a7">
    <w:name w:val="Block Text"/>
    <w:basedOn w:val="a"/>
    <w:rsid w:val="00BE0C2A"/>
    <w:pPr>
      <w:suppressAutoHyphens w:val="0"/>
      <w:ind w:left="3969" w:right="-738" w:firstLine="851"/>
    </w:pPr>
    <w:rPr>
      <w:rFonts w:ascii="Times New Roman" w:eastAsia="Times New Roman" w:hAnsi="Times New Roman" w:cs="Times New Roman"/>
      <w:b/>
      <w:sz w:val="28"/>
      <w:szCs w:val="20"/>
      <w:lang w:eastAsia="ru-RU"/>
    </w:rPr>
  </w:style>
  <w:style w:type="paragraph" w:styleId="21">
    <w:name w:val="Body Text Indent 2"/>
    <w:basedOn w:val="a"/>
    <w:link w:val="22"/>
    <w:rsid w:val="00BE0C2A"/>
    <w:pPr>
      <w:suppressAutoHyphens w:val="0"/>
      <w:ind w:left="4395" w:firstLine="0"/>
    </w:pPr>
    <w:rPr>
      <w:rFonts w:ascii="Times New Roman" w:eastAsia="Times New Roman" w:hAnsi="Times New Roman" w:cs="Times New Roman"/>
      <w:b/>
      <w:sz w:val="28"/>
      <w:szCs w:val="20"/>
      <w:lang w:eastAsia="ru-RU"/>
    </w:rPr>
  </w:style>
  <w:style w:type="character" w:customStyle="1" w:styleId="22">
    <w:name w:val="Основной текст с отступом 2 Знак"/>
    <w:basedOn w:val="a0"/>
    <w:link w:val="21"/>
    <w:rsid w:val="00BE0C2A"/>
    <w:rPr>
      <w:rFonts w:ascii="Times New Roman" w:eastAsia="Times New Roman" w:hAnsi="Times New Roman" w:cs="Times New Roman"/>
      <w:b/>
      <w:sz w:val="28"/>
      <w:szCs w:val="20"/>
      <w:lang w:eastAsia="ru-RU"/>
    </w:rPr>
  </w:style>
  <w:style w:type="paragraph" w:styleId="23">
    <w:name w:val="Body Text 2"/>
    <w:basedOn w:val="a"/>
    <w:link w:val="24"/>
    <w:rsid w:val="00BE0C2A"/>
    <w:pPr>
      <w:suppressAutoHyphens w:val="0"/>
      <w:ind w:right="-286" w:firstLine="0"/>
      <w:jc w:val="both"/>
    </w:pPr>
    <w:rPr>
      <w:rFonts w:ascii="Times New Roman" w:eastAsia="Times New Roman" w:hAnsi="Times New Roman" w:cs="Times New Roman"/>
      <w:b/>
      <w:sz w:val="28"/>
      <w:szCs w:val="20"/>
      <w:lang w:eastAsia="ru-RU"/>
    </w:rPr>
  </w:style>
  <w:style w:type="character" w:customStyle="1" w:styleId="24">
    <w:name w:val="Основной текст 2 Знак"/>
    <w:basedOn w:val="a0"/>
    <w:link w:val="23"/>
    <w:rsid w:val="00BE0C2A"/>
    <w:rPr>
      <w:rFonts w:ascii="Times New Roman" w:eastAsia="Times New Roman" w:hAnsi="Times New Roman" w:cs="Times New Roman"/>
      <w:b/>
      <w:sz w:val="28"/>
      <w:szCs w:val="20"/>
      <w:lang w:eastAsia="ru-RU"/>
    </w:rPr>
  </w:style>
  <w:style w:type="paragraph" w:styleId="a8">
    <w:name w:val="Balloon Text"/>
    <w:basedOn w:val="a"/>
    <w:link w:val="a9"/>
    <w:semiHidden/>
    <w:rsid w:val="00BE0C2A"/>
    <w:pPr>
      <w:suppressAutoHyphens w:val="0"/>
      <w:ind w:firstLine="0"/>
    </w:pPr>
    <w:rPr>
      <w:rFonts w:ascii="Tahoma" w:eastAsia="Times New Roman" w:hAnsi="Tahoma" w:cs="Tahoma"/>
      <w:sz w:val="16"/>
      <w:szCs w:val="16"/>
      <w:lang w:eastAsia="ru-RU"/>
    </w:rPr>
  </w:style>
  <w:style w:type="character" w:customStyle="1" w:styleId="a9">
    <w:name w:val="Текст выноски Знак"/>
    <w:basedOn w:val="a0"/>
    <w:link w:val="a8"/>
    <w:semiHidden/>
    <w:rsid w:val="00BE0C2A"/>
    <w:rPr>
      <w:rFonts w:ascii="Tahoma" w:eastAsia="Times New Roman" w:hAnsi="Tahoma" w:cs="Tahoma"/>
      <w:sz w:val="16"/>
      <w:szCs w:val="16"/>
      <w:lang w:eastAsia="ru-RU"/>
    </w:rPr>
  </w:style>
  <w:style w:type="paragraph" w:styleId="aa">
    <w:name w:val="List Paragraph"/>
    <w:basedOn w:val="a"/>
    <w:qFormat/>
    <w:rsid w:val="00BE0C2A"/>
    <w:pPr>
      <w:suppressAutoHyphens w:val="0"/>
      <w:spacing w:after="200" w:line="276" w:lineRule="auto"/>
      <w:ind w:left="720" w:firstLine="0"/>
      <w:contextualSpacing/>
    </w:pPr>
    <w:rPr>
      <w:rFonts w:ascii="Calibri" w:eastAsia="Calibri" w:hAnsi="Calibri" w:cs="Times New Roman"/>
    </w:rPr>
  </w:style>
  <w:style w:type="paragraph" w:customStyle="1" w:styleId="ConsPlusNormal">
    <w:name w:val="ConsPlusNormal"/>
    <w:link w:val="ConsPlusNormal0"/>
    <w:rsid w:val="00BE0C2A"/>
    <w:pPr>
      <w:autoSpaceDE w:val="0"/>
      <w:autoSpaceDN w:val="0"/>
      <w:adjustRightInd w:val="0"/>
      <w:ind w:firstLine="0"/>
    </w:pPr>
    <w:rPr>
      <w:rFonts w:ascii="Arial" w:eastAsia="Times New Roman" w:hAnsi="Arial" w:cs="Arial"/>
      <w:sz w:val="20"/>
      <w:szCs w:val="20"/>
      <w:lang w:eastAsia="ru-RU"/>
    </w:rPr>
  </w:style>
  <w:style w:type="paragraph" w:styleId="ab">
    <w:name w:val="header"/>
    <w:basedOn w:val="a"/>
    <w:link w:val="ac"/>
    <w:rsid w:val="00BE0C2A"/>
    <w:pPr>
      <w:tabs>
        <w:tab w:val="center" w:pos="4677"/>
        <w:tab w:val="right" w:pos="9355"/>
      </w:tabs>
      <w:suppressAutoHyphens w:val="0"/>
      <w:ind w:firstLine="0"/>
    </w:pPr>
    <w:rPr>
      <w:rFonts w:ascii="Times New Roman" w:eastAsia="Times New Roman" w:hAnsi="Times New Roman" w:cs="Times New Roman"/>
      <w:sz w:val="20"/>
      <w:szCs w:val="20"/>
      <w:lang w:eastAsia="ru-RU"/>
    </w:rPr>
  </w:style>
  <w:style w:type="character" w:customStyle="1" w:styleId="ac">
    <w:name w:val="Верхний колонтитул Знак"/>
    <w:basedOn w:val="a0"/>
    <w:link w:val="ab"/>
    <w:rsid w:val="00BE0C2A"/>
    <w:rPr>
      <w:rFonts w:ascii="Times New Roman" w:eastAsia="Times New Roman" w:hAnsi="Times New Roman" w:cs="Times New Roman"/>
      <w:sz w:val="20"/>
      <w:szCs w:val="20"/>
      <w:lang w:eastAsia="ru-RU"/>
    </w:rPr>
  </w:style>
  <w:style w:type="character" w:styleId="ad">
    <w:name w:val="page number"/>
    <w:basedOn w:val="a0"/>
    <w:rsid w:val="00BE0C2A"/>
  </w:style>
  <w:style w:type="paragraph" w:customStyle="1" w:styleId="210">
    <w:name w:val="Основной текст 21"/>
    <w:basedOn w:val="a"/>
    <w:rsid w:val="00BE0C2A"/>
    <w:pPr>
      <w:ind w:firstLine="567"/>
      <w:jc w:val="both"/>
    </w:pPr>
    <w:rPr>
      <w:rFonts w:ascii="Arial" w:eastAsia="Times New Roman" w:hAnsi="Arial" w:cs="Arial"/>
      <w:sz w:val="24"/>
      <w:szCs w:val="24"/>
      <w:lang w:eastAsia="ar-SA"/>
    </w:rPr>
  </w:style>
  <w:style w:type="character" w:styleId="ae">
    <w:name w:val="Hyperlink"/>
    <w:uiPriority w:val="99"/>
    <w:rsid w:val="00BE0C2A"/>
    <w:rPr>
      <w:color w:val="0000FF"/>
      <w:u w:val="single"/>
    </w:rPr>
  </w:style>
  <w:style w:type="paragraph" w:customStyle="1" w:styleId="af">
    <w:basedOn w:val="a"/>
    <w:next w:val="af0"/>
    <w:qFormat/>
    <w:rsid w:val="00BE0C2A"/>
    <w:pPr>
      <w:keepLines/>
      <w:widowControl w:val="0"/>
      <w:suppressAutoHyphens w:val="0"/>
      <w:ind w:firstLine="567"/>
      <w:jc w:val="center"/>
    </w:pPr>
    <w:rPr>
      <w:rFonts w:ascii="Arial" w:eastAsia="Times New Roman" w:hAnsi="Arial" w:cs="Times New Roman"/>
      <w:b/>
      <w:kern w:val="2"/>
      <w:sz w:val="28"/>
      <w:szCs w:val="24"/>
      <w:lang w:eastAsia="ru-RU"/>
    </w:rPr>
  </w:style>
  <w:style w:type="paragraph" w:customStyle="1" w:styleId="13">
    <w:name w:val="Обычный +13 пт"/>
    <w:basedOn w:val="a"/>
    <w:link w:val="130"/>
    <w:rsid w:val="00BE0C2A"/>
    <w:pPr>
      <w:suppressAutoHyphens w:val="0"/>
      <w:ind w:firstLine="567"/>
      <w:jc w:val="both"/>
    </w:pPr>
    <w:rPr>
      <w:rFonts w:ascii="Arial" w:eastAsia="Times New Roman" w:hAnsi="Arial" w:cs="Times New Roman"/>
      <w:sz w:val="18"/>
      <w:szCs w:val="18"/>
      <w:lang w:eastAsia="ru-RU"/>
    </w:rPr>
  </w:style>
  <w:style w:type="character" w:customStyle="1" w:styleId="130">
    <w:name w:val="Обычный +13 пт Знак"/>
    <w:link w:val="13"/>
    <w:rsid w:val="00BE0C2A"/>
    <w:rPr>
      <w:rFonts w:ascii="Arial" w:eastAsia="Times New Roman" w:hAnsi="Arial" w:cs="Times New Roman"/>
      <w:sz w:val="18"/>
      <w:szCs w:val="18"/>
      <w:lang w:eastAsia="ru-RU"/>
    </w:rPr>
  </w:style>
  <w:style w:type="paragraph" w:customStyle="1" w:styleId="text">
    <w:name w:val="text"/>
    <w:basedOn w:val="a"/>
    <w:rsid w:val="00BE0C2A"/>
    <w:pPr>
      <w:suppressAutoHyphens w:val="0"/>
      <w:ind w:firstLine="567"/>
      <w:jc w:val="both"/>
    </w:pPr>
    <w:rPr>
      <w:rFonts w:ascii="Arial" w:eastAsia="Times New Roman" w:hAnsi="Arial" w:cs="Arial"/>
      <w:sz w:val="24"/>
      <w:szCs w:val="24"/>
      <w:lang w:eastAsia="ru-RU"/>
    </w:rPr>
  </w:style>
  <w:style w:type="paragraph" w:customStyle="1" w:styleId="Style8">
    <w:name w:val="Style8"/>
    <w:basedOn w:val="a"/>
    <w:rsid w:val="00BE0C2A"/>
    <w:pPr>
      <w:widowControl w:val="0"/>
      <w:suppressAutoHyphens w:val="0"/>
      <w:autoSpaceDE w:val="0"/>
      <w:autoSpaceDN w:val="0"/>
      <w:adjustRightInd w:val="0"/>
      <w:spacing w:line="322" w:lineRule="exact"/>
      <w:ind w:firstLine="696"/>
      <w:jc w:val="both"/>
    </w:pPr>
    <w:rPr>
      <w:rFonts w:ascii="Times New Roman" w:eastAsia="Times New Roman" w:hAnsi="Times New Roman" w:cs="Times New Roman"/>
      <w:sz w:val="24"/>
      <w:szCs w:val="24"/>
      <w:lang w:eastAsia="ru-RU"/>
    </w:rPr>
  </w:style>
  <w:style w:type="character" w:customStyle="1" w:styleId="FontStyle15">
    <w:name w:val="Font Style15"/>
    <w:rsid w:val="00BE0C2A"/>
    <w:rPr>
      <w:rFonts w:ascii="Times New Roman" w:hAnsi="Times New Roman" w:cs="Times New Roman"/>
      <w:color w:val="000000"/>
      <w:sz w:val="26"/>
      <w:szCs w:val="26"/>
    </w:rPr>
  </w:style>
  <w:style w:type="paragraph" w:customStyle="1" w:styleId="ConsPlusTitle">
    <w:name w:val="ConsPlusTitle"/>
    <w:rsid w:val="00BE0C2A"/>
    <w:pPr>
      <w:widowControl w:val="0"/>
      <w:suppressAutoHyphens/>
      <w:autoSpaceDE w:val="0"/>
      <w:ind w:firstLine="0"/>
    </w:pPr>
    <w:rPr>
      <w:rFonts w:ascii="Arial" w:eastAsia="Times New Roman" w:hAnsi="Arial" w:cs="Arial"/>
      <w:b/>
      <w:bCs/>
      <w:sz w:val="20"/>
      <w:szCs w:val="20"/>
      <w:lang w:eastAsia="ar-SA"/>
    </w:rPr>
  </w:style>
  <w:style w:type="character" w:customStyle="1" w:styleId="s11">
    <w:name w:val="s11"/>
    <w:rsid w:val="00BE0C2A"/>
    <w:rPr>
      <w:rFonts w:cs="Times New Roman"/>
      <w:color w:val="000000"/>
    </w:rPr>
  </w:style>
  <w:style w:type="character" w:customStyle="1" w:styleId="snippetequal">
    <w:name w:val="snippet_equal"/>
    <w:basedOn w:val="a0"/>
    <w:rsid w:val="00BE0C2A"/>
  </w:style>
  <w:style w:type="character" w:customStyle="1" w:styleId="blk">
    <w:name w:val="blk"/>
    <w:rsid w:val="00BE0C2A"/>
  </w:style>
  <w:style w:type="character" w:customStyle="1" w:styleId="af1">
    <w:name w:val="Гипертекстовая ссылка"/>
    <w:rsid w:val="00BE0C2A"/>
    <w:rPr>
      <w:b/>
      <w:bCs/>
      <w:color w:val="106BBE"/>
      <w:sz w:val="26"/>
      <w:szCs w:val="26"/>
    </w:rPr>
  </w:style>
  <w:style w:type="character" w:customStyle="1" w:styleId="ConsPlusNormal0">
    <w:name w:val="ConsPlusNormal Знак"/>
    <w:link w:val="ConsPlusNormal"/>
    <w:locked/>
    <w:rsid w:val="00BE0C2A"/>
    <w:rPr>
      <w:rFonts w:ascii="Arial" w:eastAsia="Times New Roman" w:hAnsi="Arial" w:cs="Arial"/>
      <w:sz w:val="20"/>
      <w:szCs w:val="20"/>
      <w:lang w:eastAsia="ru-RU"/>
    </w:rPr>
  </w:style>
  <w:style w:type="paragraph" w:customStyle="1" w:styleId="12">
    <w:name w:val="Знак Знак Знак Знак1"/>
    <w:basedOn w:val="a"/>
    <w:rsid w:val="00BE0C2A"/>
    <w:pPr>
      <w:suppressAutoHyphens w:val="0"/>
      <w:spacing w:before="100" w:beforeAutospacing="1" w:after="100" w:afterAutospacing="1"/>
      <w:ind w:firstLine="0"/>
      <w:jc w:val="both"/>
    </w:pPr>
    <w:rPr>
      <w:rFonts w:ascii="Tahoma" w:eastAsia="Times New Roman" w:hAnsi="Tahoma" w:cs="Tahoma"/>
      <w:sz w:val="20"/>
      <w:szCs w:val="20"/>
      <w:lang w:val="en-US"/>
    </w:rPr>
  </w:style>
  <w:style w:type="paragraph" w:styleId="af2">
    <w:name w:val="No Spacing"/>
    <w:qFormat/>
    <w:rsid w:val="00BE0C2A"/>
    <w:pPr>
      <w:suppressAutoHyphens/>
      <w:ind w:firstLine="0"/>
    </w:pPr>
    <w:rPr>
      <w:rFonts w:ascii="Times New Roman" w:eastAsia="Times New Roman" w:hAnsi="Times New Roman" w:cs="Times New Roman"/>
      <w:sz w:val="24"/>
      <w:szCs w:val="24"/>
      <w:lang w:eastAsia="ar-SA"/>
    </w:rPr>
  </w:style>
  <w:style w:type="paragraph" w:customStyle="1" w:styleId="consplusnormal1">
    <w:name w:val="consplusnormal"/>
    <w:basedOn w:val="a"/>
    <w:rsid w:val="00BE0C2A"/>
    <w:pPr>
      <w:suppressAutoHyphens w:val="0"/>
      <w:autoSpaceDE w:val="0"/>
      <w:autoSpaceDN w:val="0"/>
      <w:ind w:firstLine="0"/>
    </w:pPr>
    <w:rPr>
      <w:rFonts w:ascii="Arial" w:eastAsia="Times New Roman" w:hAnsi="Arial" w:cs="Arial"/>
      <w:sz w:val="20"/>
      <w:szCs w:val="20"/>
      <w:lang w:eastAsia="ru-RU"/>
    </w:rPr>
  </w:style>
  <w:style w:type="paragraph" w:customStyle="1" w:styleId="ConsPlusCell">
    <w:name w:val="ConsPlusCell"/>
    <w:rsid w:val="00BE0C2A"/>
    <w:pPr>
      <w:autoSpaceDE w:val="0"/>
      <w:autoSpaceDN w:val="0"/>
      <w:adjustRightInd w:val="0"/>
      <w:ind w:firstLine="0"/>
    </w:pPr>
    <w:rPr>
      <w:rFonts w:ascii="Arial" w:eastAsia="Times New Roman" w:hAnsi="Arial" w:cs="Arial"/>
      <w:sz w:val="20"/>
      <w:szCs w:val="20"/>
      <w:lang w:eastAsia="ru-RU"/>
    </w:rPr>
  </w:style>
  <w:style w:type="paragraph" w:customStyle="1" w:styleId="af3">
    <w:name w:val="Знак"/>
    <w:basedOn w:val="a"/>
    <w:rsid w:val="00BE0C2A"/>
    <w:pPr>
      <w:suppressAutoHyphens w:val="0"/>
      <w:spacing w:after="160" w:line="240" w:lineRule="exact"/>
      <w:ind w:firstLine="567"/>
      <w:jc w:val="both"/>
    </w:pPr>
    <w:rPr>
      <w:rFonts w:ascii="Arial" w:eastAsia="Times New Roman" w:hAnsi="Arial" w:cs="Arial"/>
      <w:sz w:val="20"/>
      <w:szCs w:val="20"/>
      <w:lang w:val="en-US"/>
    </w:rPr>
  </w:style>
  <w:style w:type="paragraph" w:customStyle="1" w:styleId="ConsPlusNonformat">
    <w:name w:val="ConsPlusNonformat"/>
    <w:rsid w:val="00BE0C2A"/>
    <w:pPr>
      <w:autoSpaceDE w:val="0"/>
      <w:autoSpaceDN w:val="0"/>
      <w:adjustRightInd w:val="0"/>
      <w:ind w:firstLine="0"/>
    </w:pPr>
    <w:rPr>
      <w:rFonts w:ascii="Courier New" w:eastAsia="Times New Roman" w:hAnsi="Courier New" w:cs="Courier New"/>
      <w:sz w:val="20"/>
      <w:szCs w:val="20"/>
      <w:lang w:eastAsia="ru-RU"/>
    </w:rPr>
  </w:style>
  <w:style w:type="paragraph" w:styleId="af4">
    <w:name w:val="endnote text"/>
    <w:basedOn w:val="a"/>
    <w:link w:val="af5"/>
    <w:semiHidden/>
    <w:rsid w:val="00BE0C2A"/>
    <w:pPr>
      <w:suppressAutoHyphens w:val="0"/>
      <w:ind w:firstLine="0"/>
    </w:pPr>
    <w:rPr>
      <w:rFonts w:ascii="Times New Roman" w:eastAsia="Times New Roman" w:hAnsi="Times New Roman" w:cs="Times New Roman"/>
      <w:sz w:val="20"/>
      <w:szCs w:val="20"/>
      <w:lang w:eastAsia="ru-RU"/>
    </w:rPr>
  </w:style>
  <w:style w:type="character" w:customStyle="1" w:styleId="af5">
    <w:name w:val="Текст концевой сноски Знак"/>
    <w:basedOn w:val="a0"/>
    <w:link w:val="af4"/>
    <w:semiHidden/>
    <w:rsid w:val="00BE0C2A"/>
    <w:rPr>
      <w:rFonts w:ascii="Times New Roman" w:eastAsia="Times New Roman" w:hAnsi="Times New Roman" w:cs="Times New Roman"/>
      <w:sz w:val="20"/>
      <w:szCs w:val="20"/>
      <w:lang w:eastAsia="ru-RU"/>
    </w:rPr>
  </w:style>
  <w:style w:type="character" w:styleId="af6">
    <w:name w:val="endnote reference"/>
    <w:semiHidden/>
    <w:rsid w:val="00BE0C2A"/>
    <w:rPr>
      <w:vertAlign w:val="superscript"/>
    </w:rPr>
  </w:style>
  <w:style w:type="paragraph" w:styleId="af7">
    <w:name w:val="footnote text"/>
    <w:basedOn w:val="a"/>
    <w:link w:val="af8"/>
    <w:semiHidden/>
    <w:rsid w:val="00BE0C2A"/>
    <w:pPr>
      <w:suppressAutoHyphens w:val="0"/>
      <w:ind w:firstLine="0"/>
    </w:pPr>
    <w:rPr>
      <w:rFonts w:ascii="Times New Roman" w:eastAsia="Times New Roman" w:hAnsi="Times New Roman" w:cs="Times New Roman"/>
      <w:sz w:val="20"/>
      <w:szCs w:val="20"/>
      <w:lang w:eastAsia="ru-RU"/>
    </w:rPr>
  </w:style>
  <w:style w:type="character" w:customStyle="1" w:styleId="af8">
    <w:name w:val="Текст сноски Знак"/>
    <w:basedOn w:val="a0"/>
    <w:link w:val="af7"/>
    <w:semiHidden/>
    <w:rsid w:val="00BE0C2A"/>
    <w:rPr>
      <w:rFonts w:ascii="Times New Roman" w:eastAsia="Times New Roman" w:hAnsi="Times New Roman" w:cs="Times New Roman"/>
      <w:sz w:val="20"/>
      <w:szCs w:val="20"/>
      <w:lang w:eastAsia="ru-RU"/>
    </w:rPr>
  </w:style>
  <w:style w:type="character" w:styleId="af9">
    <w:name w:val="footnote reference"/>
    <w:rsid w:val="00BE0C2A"/>
    <w:rPr>
      <w:vertAlign w:val="superscript"/>
    </w:rPr>
  </w:style>
  <w:style w:type="paragraph" w:styleId="afa">
    <w:name w:val="Document Map"/>
    <w:basedOn w:val="a"/>
    <w:link w:val="afb"/>
    <w:semiHidden/>
    <w:rsid w:val="00BE0C2A"/>
    <w:pPr>
      <w:shd w:val="clear" w:color="auto" w:fill="000080"/>
      <w:suppressAutoHyphens w:val="0"/>
      <w:ind w:firstLine="0"/>
    </w:pPr>
    <w:rPr>
      <w:rFonts w:ascii="Tahoma" w:eastAsia="Times New Roman" w:hAnsi="Tahoma" w:cs="Tahoma"/>
      <w:sz w:val="20"/>
      <w:szCs w:val="20"/>
      <w:lang w:eastAsia="ru-RU"/>
    </w:rPr>
  </w:style>
  <w:style w:type="character" w:customStyle="1" w:styleId="afb">
    <w:name w:val="Схема документа Знак"/>
    <w:basedOn w:val="a0"/>
    <w:link w:val="afa"/>
    <w:semiHidden/>
    <w:rsid w:val="00BE0C2A"/>
    <w:rPr>
      <w:rFonts w:ascii="Tahoma" w:eastAsia="Times New Roman" w:hAnsi="Tahoma" w:cs="Tahoma"/>
      <w:sz w:val="20"/>
      <w:szCs w:val="20"/>
      <w:shd w:val="clear" w:color="auto" w:fill="000080"/>
      <w:lang w:eastAsia="ru-RU"/>
    </w:rPr>
  </w:style>
  <w:style w:type="paragraph" w:styleId="af0">
    <w:name w:val="Title"/>
    <w:basedOn w:val="a"/>
    <w:next w:val="a"/>
    <w:link w:val="afc"/>
    <w:uiPriority w:val="10"/>
    <w:qFormat/>
    <w:rsid w:val="00BE0C2A"/>
    <w:pPr>
      <w:contextualSpacing/>
    </w:pPr>
    <w:rPr>
      <w:rFonts w:asciiTheme="majorHAnsi" w:eastAsiaTheme="majorEastAsia" w:hAnsiTheme="majorHAnsi" w:cstheme="majorBidi"/>
      <w:spacing w:val="-10"/>
      <w:kern w:val="28"/>
      <w:sz w:val="56"/>
      <w:szCs w:val="56"/>
    </w:rPr>
  </w:style>
  <w:style w:type="character" w:customStyle="1" w:styleId="afc">
    <w:name w:val="Название Знак"/>
    <w:basedOn w:val="a0"/>
    <w:link w:val="af0"/>
    <w:uiPriority w:val="10"/>
    <w:rsid w:val="00BE0C2A"/>
    <w:rPr>
      <w:rFonts w:asciiTheme="majorHAnsi" w:eastAsiaTheme="majorEastAsia" w:hAnsiTheme="majorHAnsi" w:cstheme="majorBidi"/>
      <w:spacing w:val="-10"/>
      <w:kern w:val="28"/>
      <w:sz w:val="56"/>
      <w:szCs w:val="56"/>
    </w:rPr>
  </w:style>
  <w:style w:type="character" w:styleId="afd">
    <w:name w:val="annotation reference"/>
    <w:basedOn w:val="a0"/>
    <w:uiPriority w:val="99"/>
    <w:semiHidden/>
    <w:unhideWhenUsed/>
    <w:rsid w:val="003E34BA"/>
    <w:rPr>
      <w:sz w:val="16"/>
      <w:szCs w:val="16"/>
    </w:rPr>
  </w:style>
  <w:style w:type="paragraph" w:styleId="afe">
    <w:name w:val="annotation text"/>
    <w:basedOn w:val="a"/>
    <w:link w:val="aff"/>
    <w:uiPriority w:val="99"/>
    <w:semiHidden/>
    <w:unhideWhenUsed/>
    <w:rsid w:val="003E34BA"/>
    <w:rPr>
      <w:sz w:val="20"/>
      <w:szCs w:val="20"/>
    </w:rPr>
  </w:style>
  <w:style w:type="character" w:customStyle="1" w:styleId="aff">
    <w:name w:val="Текст примечания Знак"/>
    <w:basedOn w:val="a0"/>
    <w:link w:val="afe"/>
    <w:uiPriority w:val="99"/>
    <w:semiHidden/>
    <w:rsid w:val="003E34BA"/>
    <w:rPr>
      <w:sz w:val="20"/>
      <w:szCs w:val="20"/>
    </w:rPr>
  </w:style>
  <w:style w:type="paragraph" w:styleId="aff0">
    <w:name w:val="annotation subject"/>
    <w:basedOn w:val="afe"/>
    <w:next w:val="afe"/>
    <w:link w:val="aff1"/>
    <w:uiPriority w:val="99"/>
    <w:semiHidden/>
    <w:unhideWhenUsed/>
    <w:rsid w:val="003E34BA"/>
    <w:rPr>
      <w:b/>
      <w:bCs/>
    </w:rPr>
  </w:style>
  <w:style w:type="character" w:customStyle="1" w:styleId="aff1">
    <w:name w:val="Тема примечания Знак"/>
    <w:basedOn w:val="aff"/>
    <w:link w:val="aff0"/>
    <w:uiPriority w:val="99"/>
    <w:semiHidden/>
    <w:rsid w:val="003E34BA"/>
    <w:rPr>
      <w:b/>
      <w:bCs/>
      <w:sz w:val="20"/>
      <w:szCs w:val="20"/>
    </w:rPr>
  </w:style>
  <w:style w:type="table" w:styleId="aff2">
    <w:name w:val="Table Grid"/>
    <w:basedOn w:val="a1"/>
    <w:uiPriority w:val="39"/>
    <w:rsid w:val="00186F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style>
  <w:style w:type="paragraph" w:styleId="1">
    <w:name w:val="heading 1"/>
    <w:basedOn w:val="a"/>
    <w:next w:val="a"/>
    <w:link w:val="10"/>
    <w:qFormat/>
    <w:rsid w:val="00BE0C2A"/>
    <w:pPr>
      <w:keepNext/>
      <w:suppressAutoHyphens w:val="0"/>
      <w:ind w:firstLine="0"/>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BE0C2A"/>
    <w:pPr>
      <w:keepNext/>
      <w:suppressAutoHyphens w:val="0"/>
      <w:ind w:firstLine="0"/>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BE0C2A"/>
    <w:pPr>
      <w:keepNext/>
      <w:suppressAutoHyphens w:val="0"/>
      <w:ind w:firstLine="0"/>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qFormat/>
    <w:rsid w:val="00BE0C2A"/>
    <w:pPr>
      <w:keepNext/>
      <w:suppressAutoHyphens w:val="0"/>
      <w:ind w:firstLine="0"/>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qFormat/>
    <w:rsid w:val="00BE0C2A"/>
    <w:pPr>
      <w:keepNext/>
      <w:suppressAutoHyphens w:val="0"/>
      <w:ind w:firstLine="0"/>
      <w:jc w:val="both"/>
      <w:outlineLvl w:val="4"/>
    </w:pPr>
    <w:rPr>
      <w:rFonts w:ascii="Times New Roman" w:eastAsia="Times New Roman" w:hAnsi="Times New Roman" w:cs="Times New Roman"/>
      <w:sz w:val="28"/>
      <w:szCs w:val="20"/>
      <w:lang w:eastAsia="ru-RU"/>
    </w:rPr>
  </w:style>
  <w:style w:type="paragraph" w:styleId="6">
    <w:name w:val="heading 6"/>
    <w:basedOn w:val="a"/>
    <w:next w:val="a"/>
    <w:link w:val="60"/>
    <w:qFormat/>
    <w:rsid w:val="00BE0C2A"/>
    <w:pPr>
      <w:keepNext/>
      <w:suppressAutoHyphens w:val="0"/>
      <w:ind w:firstLine="0"/>
      <w:jc w:val="right"/>
      <w:outlineLvl w:val="5"/>
    </w:pPr>
    <w:rPr>
      <w:rFonts w:ascii="Times New Roman" w:eastAsia="Times New Roman" w:hAnsi="Times New Roman" w:cs="Times New Roman"/>
      <w:b/>
      <w:sz w:val="24"/>
      <w:szCs w:val="20"/>
      <w:lang w:eastAsia="ru-RU"/>
    </w:rPr>
  </w:style>
  <w:style w:type="paragraph" w:styleId="7">
    <w:name w:val="heading 7"/>
    <w:basedOn w:val="a"/>
    <w:next w:val="a"/>
    <w:link w:val="70"/>
    <w:qFormat/>
    <w:rsid w:val="00BE0C2A"/>
    <w:pPr>
      <w:keepNext/>
      <w:suppressAutoHyphens w:val="0"/>
      <w:ind w:left="3969" w:firstLine="0"/>
      <w:outlineLvl w:val="6"/>
    </w:pPr>
    <w:rPr>
      <w:rFonts w:ascii="Times New Roman" w:eastAsia="Times New Roman" w:hAnsi="Times New Roman" w:cs="Times New Roman"/>
      <w:b/>
      <w:sz w:val="28"/>
      <w:szCs w:val="20"/>
      <w:lang w:eastAsia="ru-RU"/>
    </w:rPr>
  </w:style>
  <w:style w:type="paragraph" w:styleId="8">
    <w:name w:val="heading 8"/>
    <w:basedOn w:val="a"/>
    <w:next w:val="a"/>
    <w:link w:val="80"/>
    <w:qFormat/>
    <w:rsid w:val="00BE0C2A"/>
    <w:pPr>
      <w:keepNext/>
      <w:suppressAutoHyphens w:val="0"/>
      <w:ind w:left="4820" w:right="-738" w:firstLine="0"/>
      <w:outlineLvl w:val="7"/>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0C2A"/>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BE0C2A"/>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BE0C2A"/>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BE0C2A"/>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BE0C2A"/>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BE0C2A"/>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BE0C2A"/>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BE0C2A"/>
    <w:rPr>
      <w:rFonts w:ascii="Times New Roman" w:eastAsia="Times New Roman" w:hAnsi="Times New Roman" w:cs="Times New Roman"/>
      <w:b/>
      <w:sz w:val="28"/>
      <w:szCs w:val="20"/>
      <w:lang w:eastAsia="ru-RU"/>
    </w:rPr>
  </w:style>
  <w:style w:type="numbering" w:customStyle="1" w:styleId="11">
    <w:name w:val="Нет списка1"/>
    <w:next w:val="a2"/>
    <w:semiHidden/>
    <w:rsid w:val="00BE0C2A"/>
  </w:style>
  <w:style w:type="paragraph" w:styleId="a3">
    <w:name w:val="Body Text"/>
    <w:basedOn w:val="a"/>
    <w:link w:val="a4"/>
    <w:rsid w:val="00BE0C2A"/>
    <w:pPr>
      <w:suppressAutoHyphens w:val="0"/>
      <w:ind w:firstLine="0"/>
      <w:jc w:val="both"/>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BE0C2A"/>
    <w:rPr>
      <w:rFonts w:ascii="Times New Roman" w:eastAsia="Times New Roman" w:hAnsi="Times New Roman" w:cs="Times New Roman"/>
      <w:sz w:val="28"/>
      <w:szCs w:val="20"/>
      <w:lang w:eastAsia="ru-RU"/>
    </w:rPr>
  </w:style>
  <w:style w:type="paragraph" w:styleId="a5">
    <w:name w:val="Body Text Indent"/>
    <w:basedOn w:val="a"/>
    <w:link w:val="a6"/>
    <w:rsid w:val="00BE0C2A"/>
    <w:pPr>
      <w:suppressAutoHyphens w:val="0"/>
      <w:jc w:val="both"/>
    </w:pPr>
    <w:rPr>
      <w:rFonts w:ascii="Times New Roman" w:eastAsia="Times New Roman" w:hAnsi="Times New Roman" w:cs="Times New Roman"/>
      <w:b/>
      <w:sz w:val="24"/>
      <w:szCs w:val="20"/>
      <w:lang w:eastAsia="ru-RU"/>
    </w:rPr>
  </w:style>
  <w:style w:type="character" w:customStyle="1" w:styleId="a6">
    <w:name w:val="Основной текст с отступом Знак"/>
    <w:basedOn w:val="a0"/>
    <w:link w:val="a5"/>
    <w:rsid w:val="00BE0C2A"/>
    <w:rPr>
      <w:rFonts w:ascii="Times New Roman" w:eastAsia="Times New Roman" w:hAnsi="Times New Roman" w:cs="Times New Roman"/>
      <w:b/>
      <w:sz w:val="24"/>
      <w:szCs w:val="20"/>
      <w:lang w:eastAsia="ru-RU"/>
    </w:rPr>
  </w:style>
  <w:style w:type="paragraph" w:styleId="a7">
    <w:name w:val="Block Text"/>
    <w:basedOn w:val="a"/>
    <w:rsid w:val="00BE0C2A"/>
    <w:pPr>
      <w:suppressAutoHyphens w:val="0"/>
      <w:ind w:left="3969" w:right="-738" w:firstLine="851"/>
    </w:pPr>
    <w:rPr>
      <w:rFonts w:ascii="Times New Roman" w:eastAsia="Times New Roman" w:hAnsi="Times New Roman" w:cs="Times New Roman"/>
      <w:b/>
      <w:sz w:val="28"/>
      <w:szCs w:val="20"/>
      <w:lang w:eastAsia="ru-RU"/>
    </w:rPr>
  </w:style>
  <w:style w:type="paragraph" w:styleId="21">
    <w:name w:val="Body Text Indent 2"/>
    <w:basedOn w:val="a"/>
    <w:link w:val="22"/>
    <w:rsid w:val="00BE0C2A"/>
    <w:pPr>
      <w:suppressAutoHyphens w:val="0"/>
      <w:ind w:left="4395" w:firstLine="0"/>
    </w:pPr>
    <w:rPr>
      <w:rFonts w:ascii="Times New Roman" w:eastAsia="Times New Roman" w:hAnsi="Times New Roman" w:cs="Times New Roman"/>
      <w:b/>
      <w:sz w:val="28"/>
      <w:szCs w:val="20"/>
      <w:lang w:eastAsia="ru-RU"/>
    </w:rPr>
  </w:style>
  <w:style w:type="character" w:customStyle="1" w:styleId="22">
    <w:name w:val="Основной текст с отступом 2 Знак"/>
    <w:basedOn w:val="a0"/>
    <w:link w:val="21"/>
    <w:rsid w:val="00BE0C2A"/>
    <w:rPr>
      <w:rFonts w:ascii="Times New Roman" w:eastAsia="Times New Roman" w:hAnsi="Times New Roman" w:cs="Times New Roman"/>
      <w:b/>
      <w:sz w:val="28"/>
      <w:szCs w:val="20"/>
      <w:lang w:eastAsia="ru-RU"/>
    </w:rPr>
  </w:style>
  <w:style w:type="paragraph" w:styleId="23">
    <w:name w:val="Body Text 2"/>
    <w:basedOn w:val="a"/>
    <w:link w:val="24"/>
    <w:rsid w:val="00BE0C2A"/>
    <w:pPr>
      <w:suppressAutoHyphens w:val="0"/>
      <w:ind w:right="-286" w:firstLine="0"/>
      <w:jc w:val="both"/>
    </w:pPr>
    <w:rPr>
      <w:rFonts w:ascii="Times New Roman" w:eastAsia="Times New Roman" w:hAnsi="Times New Roman" w:cs="Times New Roman"/>
      <w:b/>
      <w:sz w:val="28"/>
      <w:szCs w:val="20"/>
      <w:lang w:eastAsia="ru-RU"/>
    </w:rPr>
  </w:style>
  <w:style w:type="character" w:customStyle="1" w:styleId="24">
    <w:name w:val="Основной текст 2 Знак"/>
    <w:basedOn w:val="a0"/>
    <w:link w:val="23"/>
    <w:rsid w:val="00BE0C2A"/>
    <w:rPr>
      <w:rFonts w:ascii="Times New Roman" w:eastAsia="Times New Roman" w:hAnsi="Times New Roman" w:cs="Times New Roman"/>
      <w:b/>
      <w:sz w:val="28"/>
      <w:szCs w:val="20"/>
      <w:lang w:eastAsia="ru-RU"/>
    </w:rPr>
  </w:style>
  <w:style w:type="paragraph" w:styleId="a8">
    <w:name w:val="Balloon Text"/>
    <w:basedOn w:val="a"/>
    <w:link w:val="a9"/>
    <w:semiHidden/>
    <w:rsid w:val="00BE0C2A"/>
    <w:pPr>
      <w:suppressAutoHyphens w:val="0"/>
      <w:ind w:firstLine="0"/>
    </w:pPr>
    <w:rPr>
      <w:rFonts w:ascii="Tahoma" w:eastAsia="Times New Roman" w:hAnsi="Tahoma" w:cs="Tahoma"/>
      <w:sz w:val="16"/>
      <w:szCs w:val="16"/>
      <w:lang w:eastAsia="ru-RU"/>
    </w:rPr>
  </w:style>
  <w:style w:type="character" w:customStyle="1" w:styleId="a9">
    <w:name w:val="Текст выноски Знак"/>
    <w:basedOn w:val="a0"/>
    <w:link w:val="a8"/>
    <w:semiHidden/>
    <w:rsid w:val="00BE0C2A"/>
    <w:rPr>
      <w:rFonts w:ascii="Tahoma" w:eastAsia="Times New Roman" w:hAnsi="Tahoma" w:cs="Tahoma"/>
      <w:sz w:val="16"/>
      <w:szCs w:val="16"/>
      <w:lang w:eastAsia="ru-RU"/>
    </w:rPr>
  </w:style>
  <w:style w:type="paragraph" w:styleId="aa">
    <w:name w:val="List Paragraph"/>
    <w:basedOn w:val="a"/>
    <w:qFormat/>
    <w:rsid w:val="00BE0C2A"/>
    <w:pPr>
      <w:suppressAutoHyphens w:val="0"/>
      <w:spacing w:after="200" w:line="276" w:lineRule="auto"/>
      <w:ind w:left="720" w:firstLine="0"/>
      <w:contextualSpacing/>
    </w:pPr>
    <w:rPr>
      <w:rFonts w:ascii="Calibri" w:eastAsia="Calibri" w:hAnsi="Calibri" w:cs="Times New Roman"/>
    </w:rPr>
  </w:style>
  <w:style w:type="paragraph" w:customStyle="1" w:styleId="ConsPlusNormal">
    <w:name w:val="ConsPlusNormal"/>
    <w:link w:val="ConsPlusNormal0"/>
    <w:rsid w:val="00BE0C2A"/>
    <w:pPr>
      <w:autoSpaceDE w:val="0"/>
      <w:autoSpaceDN w:val="0"/>
      <w:adjustRightInd w:val="0"/>
      <w:ind w:firstLine="0"/>
    </w:pPr>
    <w:rPr>
      <w:rFonts w:ascii="Arial" w:eastAsia="Times New Roman" w:hAnsi="Arial" w:cs="Arial"/>
      <w:sz w:val="20"/>
      <w:szCs w:val="20"/>
      <w:lang w:eastAsia="ru-RU"/>
    </w:rPr>
  </w:style>
  <w:style w:type="paragraph" w:styleId="ab">
    <w:name w:val="header"/>
    <w:basedOn w:val="a"/>
    <w:link w:val="ac"/>
    <w:rsid w:val="00BE0C2A"/>
    <w:pPr>
      <w:tabs>
        <w:tab w:val="center" w:pos="4677"/>
        <w:tab w:val="right" w:pos="9355"/>
      </w:tabs>
      <w:suppressAutoHyphens w:val="0"/>
      <w:ind w:firstLine="0"/>
    </w:pPr>
    <w:rPr>
      <w:rFonts w:ascii="Times New Roman" w:eastAsia="Times New Roman" w:hAnsi="Times New Roman" w:cs="Times New Roman"/>
      <w:sz w:val="20"/>
      <w:szCs w:val="20"/>
      <w:lang w:eastAsia="ru-RU"/>
    </w:rPr>
  </w:style>
  <w:style w:type="character" w:customStyle="1" w:styleId="ac">
    <w:name w:val="Верхний колонтитул Знак"/>
    <w:basedOn w:val="a0"/>
    <w:link w:val="ab"/>
    <w:rsid w:val="00BE0C2A"/>
    <w:rPr>
      <w:rFonts w:ascii="Times New Roman" w:eastAsia="Times New Roman" w:hAnsi="Times New Roman" w:cs="Times New Roman"/>
      <w:sz w:val="20"/>
      <w:szCs w:val="20"/>
      <w:lang w:eastAsia="ru-RU"/>
    </w:rPr>
  </w:style>
  <w:style w:type="character" w:styleId="ad">
    <w:name w:val="page number"/>
    <w:basedOn w:val="a0"/>
    <w:rsid w:val="00BE0C2A"/>
  </w:style>
  <w:style w:type="paragraph" w:customStyle="1" w:styleId="210">
    <w:name w:val="Основной текст 21"/>
    <w:basedOn w:val="a"/>
    <w:rsid w:val="00BE0C2A"/>
    <w:pPr>
      <w:ind w:firstLine="567"/>
      <w:jc w:val="both"/>
    </w:pPr>
    <w:rPr>
      <w:rFonts w:ascii="Arial" w:eastAsia="Times New Roman" w:hAnsi="Arial" w:cs="Arial"/>
      <w:sz w:val="24"/>
      <w:szCs w:val="24"/>
      <w:lang w:eastAsia="ar-SA"/>
    </w:rPr>
  </w:style>
  <w:style w:type="character" w:styleId="ae">
    <w:name w:val="Hyperlink"/>
    <w:uiPriority w:val="99"/>
    <w:rsid w:val="00BE0C2A"/>
    <w:rPr>
      <w:color w:val="0000FF"/>
      <w:u w:val="single"/>
    </w:rPr>
  </w:style>
  <w:style w:type="paragraph" w:customStyle="1" w:styleId="af">
    <w:basedOn w:val="a"/>
    <w:next w:val="af0"/>
    <w:qFormat/>
    <w:rsid w:val="00BE0C2A"/>
    <w:pPr>
      <w:keepLines/>
      <w:widowControl w:val="0"/>
      <w:suppressAutoHyphens w:val="0"/>
      <w:ind w:firstLine="567"/>
      <w:jc w:val="center"/>
    </w:pPr>
    <w:rPr>
      <w:rFonts w:ascii="Arial" w:eastAsia="Times New Roman" w:hAnsi="Arial" w:cs="Times New Roman"/>
      <w:b/>
      <w:kern w:val="2"/>
      <w:sz w:val="28"/>
      <w:szCs w:val="24"/>
      <w:lang w:eastAsia="ru-RU"/>
    </w:rPr>
  </w:style>
  <w:style w:type="paragraph" w:customStyle="1" w:styleId="13">
    <w:name w:val="Обычный +13 пт"/>
    <w:basedOn w:val="a"/>
    <w:link w:val="130"/>
    <w:rsid w:val="00BE0C2A"/>
    <w:pPr>
      <w:suppressAutoHyphens w:val="0"/>
      <w:ind w:firstLine="567"/>
      <w:jc w:val="both"/>
    </w:pPr>
    <w:rPr>
      <w:rFonts w:ascii="Arial" w:eastAsia="Times New Roman" w:hAnsi="Arial" w:cs="Times New Roman"/>
      <w:sz w:val="18"/>
      <w:szCs w:val="18"/>
      <w:lang w:eastAsia="ru-RU"/>
    </w:rPr>
  </w:style>
  <w:style w:type="character" w:customStyle="1" w:styleId="130">
    <w:name w:val="Обычный +13 пт Знак"/>
    <w:link w:val="13"/>
    <w:rsid w:val="00BE0C2A"/>
    <w:rPr>
      <w:rFonts w:ascii="Arial" w:eastAsia="Times New Roman" w:hAnsi="Arial" w:cs="Times New Roman"/>
      <w:sz w:val="18"/>
      <w:szCs w:val="18"/>
      <w:lang w:eastAsia="ru-RU"/>
    </w:rPr>
  </w:style>
  <w:style w:type="paragraph" w:customStyle="1" w:styleId="text">
    <w:name w:val="text"/>
    <w:basedOn w:val="a"/>
    <w:rsid w:val="00BE0C2A"/>
    <w:pPr>
      <w:suppressAutoHyphens w:val="0"/>
      <w:ind w:firstLine="567"/>
      <w:jc w:val="both"/>
    </w:pPr>
    <w:rPr>
      <w:rFonts w:ascii="Arial" w:eastAsia="Times New Roman" w:hAnsi="Arial" w:cs="Arial"/>
      <w:sz w:val="24"/>
      <w:szCs w:val="24"/>
      <w:lang w:eastAsia="ru-RU"/>
    </w:rPr>
  </w:style>
  <w:style w:type="paragraph" w:customStyle="1" w:styleId="Style8">
    <w:name w:val="Style8"/>
    <w:basedOn w:val="a"/>
    <w:rsid w:val="00BE0C2A"/>
    <w:pPr>
      <w:widowControl w:val="0"/>
      <w:suppressAutoHyphens w:val="0"/>
      <w:autoSpaceDE w:val="0"/>
      <w:autoSpaceDN w:val="0"/>
      <w:adjustRightInd w:val="0"/>
      <w:spacing w:line="322" w:lineRule="exact"/>
      <w:ind w:firstLine="696"/>
      <w:jc w:val="both"/>
    </w:pPr>
    <w:rPr>
      <w:rFonts w:ascii="Times New Roman" w:eastAsia="Times New Roman" w:hAnsi="Times New Roman" w:cs="Times New Roman"/>
      <w:sz w:val="24"/>
      <w:szCs w:val="24"/>
      <w:lang w:eastAsia="ru-RU"/>
    </w:rPr>
  </w:style>
  <w:style w:type="character" w:customStyle="1" w:styleId="FontStyle15">
    <w:name w:val="Font Style15"/>
    <w:rsid w:val="00BE0C2A"/>
    <w:rPr>
      <w:rFonts w:ascii="Times New Roman" w:hAnsi="Times New Roman" w:cs="Times New Roman"/>
      <w:color w:val="000000"/>
      <w:sz w:val="26"/>
      <w:szCs w:val="26"/>
    </w:rPr>
  </w:style>
  <w:style w:type="paragraph" w:customStyle="1" w:styleId="ConsPlusTitle">
    <w:name w:val="ConsPlusTitle"/>
    <w:rsid w:val="00BE0C2A"/>
    <w:pPr>
      <w:widowControl w:val="0"/>
      <w:suppressAutoHyphens/>
      <w:autoSpaceDE w:val="0"/>
      <w:ind w:firstLine="0"/>
    </w:pPr>
    <w:rPr>
      <w:rFonts w:ascii="Arial" w:eastAsia="Times New Roman" w:hAnsi="Arial" w:cs="Arial"/>
      <w:b/>
      <w:bCs/>
      <w:sz w:val="20"/>
      <w:szCs w:val="20"/>
      <w:lang w:eastAsia="ar-SA"/>
    </w:rPr>
  </w:style>
  <w:style w:type="character" w:customStyle="1" w:styleId="s11">
    <w:name w:val="s11"/>
    <w:rsid w:val="00BE0C2A"/>
    <w:rPr>
      <w:rFonts w:cs="Times New Roman"/>
      <w:color w:val="000000"/>
    </w:rPr>
  </w:style>
  <w:style w:type="character" w:customStyle="1" w:styleId="snippetequal">
    <w:name w:val="snippet_equal"/>
    <w:basedOn w:val="a0"/>
    <w:rsid w:val="00BE0C2A"/>
  </w:style>
  <w:style w:type="character" w:customStyle="1" w:styleId="blk">
    <w:name w:val="blk"/>
    <w:rsid w:val="00BE0C2A"/>
  </w:style>
  <w:style w:type="character" w:customStyle="1" w:styleId="af1">
    <w:name w:val="Гипертекстовая ссылка"/>
    <w:rsid w:val="00BE0C2A"/>
    <w:rPr>
      <w:b/>
      <w:bCs/>
      <w:color w:val="106BBE"/>
      <w:sz w:val="26"/>
      <w:szCs w:val="26"/>
    </w:rPr>
  </w:style>
  <w:style w:type="character" w:customStyle="1" w:styleId="ConsPlusNormal0">
    <w:name w:val="ConsPlusNormal Знак"/>
    <w:link w:val="ConsPlusNormal"/>
    <w:locked/>
    <w:rsid w:val="00BE0C2A"/>
    <w:rPr>
      <w:rFonts w:ascii="Arial" w:eastAsia="Times New Roman" w:hAnsi="Arial" w:cs="Arial"/>
      <w:sz w:val="20"/>
      <w:szCs w:val="20"/>
      <w:lang w:eastAsia="ru-RU"/>
    </w:rPr>
  </w:style>
  <w:style w:type="paragraph" w:customStyle="1" w:styleId="12">
    <w:name w:val="Знак Знак Знак Знак1"/>
    <w:basedOn w:val="a"/>
    <w:rsid w:val="00BE0C2A"/>
    <w:pPr>
      <w:suppressAutoHyphens w:val="0"/>
      <w:spacing w:before="100" w:beforeAutospacing="1" w:after="100" w:afterAutospacing="1"/>
      <w:ind w:firstLine="0"/>
      <w:jc w:val="both"/>
    </w:pPr>
    <w:rPr>
      <w:rFonts w:ascii="Tahoma" w:eastAsia="Times New Roman" w:hAnsi="Tahoma" w:cs="Tahoma"/>
      <w:sz w:val="20"/>
      <w:szCs w:val="20"/>
      <w:lang w:val="en-US"/>
    </w:rPr>
  </w:style>
  <w:style w:type="paragraph" w:styleId="af2">
    <w:name w:val="No Spacing"/>
    <w:qFormat/>
    <w:rsid w:val="00BE0C2A"/>
    <w:pPr>
      <w:suppressAutoHyphens/>
      <w:ind w:firstLine="0"/>
    </w:pPr>
    <w:rPr>
      <w:rFonts w:ascii="Times New Roman" w:eastAsia="Times New Roman" w:hAnsi="Times New Roman" w:cs="Times New Roman"/>
      <w:sz w:val="24"/>
      <w:szCs w:val="24"/>
      <w:lang w:eastAsia="ar-SA"/>
    </w:rPr>
  </w:style>
  <w:style w:type="paragraph" w:customStyle="1" w:styleId="consplusnormal1">
    <w:name w:val="consplusnormal"/>
    <w:basedOn w:val="a"/>
    <w:rsid w:val="00BE0C2A"/>
    <w:pPr>
      <w:suppressAutoHyphens w:val="0"/>
      <w:autoSpaceDE w:val="0"/>
      <w:autoSpaceDN w:val="0"/>
      <w:ind w:firstLine="0"/>
    </w:pPr>
    <w:rPr>
      <w:rFonts w:ascii="Arial" w:eastAsia="Times New Roman" w:hAnsi="Arial" w:cs="Arial"/>
      <w:sz w:val="20"/>
      <w:szCs w:val="20"/>
      <w:lang w:eastAsia="ru-RU"/>
    </w:rPr>
  </w:style>
  <w:style w:type="paragraph" w:customStyle="1" w:styleId="ConsPlusCell">
    <w:name w:val="ConsPlusCell"/>
    <w:rsid w:val="00BE0C2A"/>
    <w:pPr>
      <w:autoSpaceDE w:val="0"/>
      <w:autoSpaceDN w:val="0"/>
      <w:adjustRightInd w:val="0"/>
      <w:ind w:firstLine="0"/>
    </w:pPr>
    <w:rPr>
      <w:rFonts w:ascii="Arial" w:eastAsia="Times New Roman" w:hAnsi="Arial" w:cs="Arial"/>
      <w:sz w:val="20"/>
      <w:szCs w:val="20"/>
      <w:lang w:eastAsia="ru-RU"/>
    </w:rPr>
  </w:style>
  <w:style w:type="paragraph" w:customStyle="1" w:styleId="af3">
    <w:name w:val="Знак"/>
    <w:basedOn w:val="a"/>
    <w:rsid w:val="00BE0C2A"/>
    <w:pPr>
      <w:suppressAutoHyphens w:val="0"/>
      <w:spacing w:after="160" w:line="240" w:lineRule="exact"/>
      <w:ind w:firstLine="567"/>
      <w:jc w:val="both"/>
    </w:pPr>
    <w:rPr>
      <w:rFonts w:ascii="Arial" w:eastAsia="Times New Roman" w:hAnsi="Arial" w:cs="Arial"/>
      <w:sz w:val="20"/>
      <w:szCs w:val="20"/>
      <w:lang w:val="en-US"/>
    </w:rPr>
  </w:style>
  <w:style w:type="paragraph" w:customStyle="1" w:styleId="ConsPlusNonformat">
    <w:name w:val="ConsPlusNonformat"/>
    <w:rsid w:val="00BE0C2A"/>
    <w:pPr>
      <w:autoSpaceDE w:val="0"/>
      <w:autoSpaceDN w:val="0"/>
      <w:adjustRightInd w:val="0"/>
      <w:ind w:firstLine="0"/>
    </w:pPr>
    <w:rPr>
      <w:rFonts w:ascii="Courier New" w:eastAsia="Times New Roman" w:hAnsi="Courier New" w:cs="Courier New"/>
      <w:sz w:val="20"/>
      <w:szCs w:val="20"/>
      <w:lang w:eastAsia="ru-RU"/>
    </w:rPr>
  </w:style>
  <w:style w:type="paragraph" w:styleId="af4">
    <w:name w:val="endnote text"/>
    <w:basedOn w:val="a"/>
    <w:link w:val="af5"/>
    <w:semiHidden/>
    <w:rsid w:val="00BE0C2A"/>
    <w:pPr>
      <w:suppressAutoHyphens w:val="0"/>
      <w:ind w:firstLine="0"/>
    </w:pPr>
    <w:rPr>
      <w:rFonts w:ascii="Times New Roman" w:eastAsia="Times New Roman" w:hAnsi="Times New Roman" w:cs="Times New Roman"/>
      <w:sz w:val="20"/>
      <w:szCs w:val="20"/>
      <w:lang w:eastAsia="ru-RU"/>
    </w:rPr>
  </w:style>
  <w:style w:type="character" w:customStyle="1" w:styleId="af5">
    <w:name w:val="Текст концевой сноски Знак"/>
    <w:basedOn w:val="a0"/>
    <w:link w:val="af4"/>
    <w:semiHidden/>
    <w:rsid w:val="00BE0C2A"/>
    <w:rPr>
      <w:rFonts w:ascii="Times New Roman" w:eastAsia="Times New Roman" w:hAnsi="Times New Roman" w:cs="Times New Roman"/>
      <w:sz w:val="20"/>
      <w:szCs w:val="20"/>
      <w:lang w:eastAsia="ru-RU"/>
    </w:rPr>
  </w:style>
  <w:style w:type="character" w:styleId="af6">
    <w:name w:val="endnote reference"/>
    <w:semiHidden/>
    <w:rsid w:val="00BE0C2A"/>
    <w:rPr>
      <w:vertAlign w:val="superscript"/>
    </w:rPr>
  </w:style>
  <w:style w:type="paragraph" w:styleId="af7">
    <w:name w:val="footnote text"/>
    <w:basedOn w:val="a"/>
    <w:link w:val="af8"/>
    <w:semiHidden/>
    <w:rsid w:val="00BE0C2A"/>
    <w:pPr>
      <w:suppressAutoHyphens w:val="0"/>
      <w:ind w:firstLine="0"/>
    </w:pPr>
    <w:rPr>
      <w:rFonts w:ascii="Times New Roman" w:eastAsia="Times New Roman" w:hAnsi="Times New Roman" w:cs="Times New Roman"/>
      <w:sz w:val="20"/>
      <w:szCs w:val="20"/>
      <w:lang w:eastAsia="ru-RU"/>
    </w:rPr>
  </w:style>
  <w:style w:type="character" w:customStyle="1" w:styleId="af8">
    <w:name w:val="Текст сноски Знак"/>
    <w:basedOn w:val="a0"/>
    <w:link w:val="af7"/>
    <w:semiHidden/>
    <w:rsid w:val="00BE0C2A"/>
    <w:rPr>
      <w:rFonts w:ascii="Times New Roman" w:eastAsia="Times New Roman" w:hAnsi="Times New Roman" w:cs="Times New Roman"/>
      <w:sz w:val="20"/>
      <w:szCs w:val="20"/>
      <w:lang w:eastAsia="ru-RU"/>
    </w:rPr>
  </w:style>
  <w:style w:type="character" w:styleId="af9">
    <w:name w:val="footnote reference"/>
    <w:rsid w:val="00BE0C2A"/>
    <w:rPr>
      <w:vertAlign w:val="superscript"/>
    </w:rPr>
  </w:style>
  <w:style w:type="paragraph" w:styleId="afa">
    <w:name w:val="Document Map"/>
    <w:basedOn w:val="a"/>
    <w:link w:val="afb"/>
    <w:semiHidden/>
    <w:rsid w:val="00BE0C2A"/>
    <w:pPr>
      <w:shd w:val="clear" w:color="auto" w:fill="000080"/>
      <w:suppressAutoHyphens w:val="0"/>
      <w:ind w:firstLine="0"/>
    </w:pPr>
    <w:rPr>
      <w:rFonts w:ascii="Tahoma" w:eastAsia="Times New Roman" w:hAnsi="Tahoma" w:cs="Tahoma"/>
      <w:sz w:val="20"/>
      <w:szCs w:val="20"/>
      <w:lang w:eastAsia="ru-RU"/>
    </w:rPr>
  </w:style>
  <w:style w:type="character" w:customStyle="1" w:styleId="afb">
    <w:name w:val="Схема документа Знак"/>
    <w:basedOn w:val="a0"/>
    <w:link w:val="afa"/>
    <w:semiHidden/>
    <w:rsid w:val="00BE0C2A"/>
    <w:rPr>
      <w:rFonts w:ascii="Tahoma" w:eastAsia="Times New Roman" w:hAnsi="Tahoma" w:cs="Tahoma"/>
      <w:sz w:val="20"/>
      <w:szCs w:val="20"/>
      <w:shd w:val="clear" w:color="auto" w:fill="000080"/>
      <w:lang w:eastAsia="ru-RU"/>
    </w:rPr>
  </w:style>
  <w:style w:type="paragraph" w:styleId="af0">
    <w:name w:val="Title"/>
    <w:basedOn w:val="a"/>
    <w:next w:val="a"/>
    <w:link w:val="afc"/>
    <w:uiPriority w:val="10"/>
    <w:qFormat/>
    <w:rsid w:val="00BE0C2A"/>
    <w:pPr>
      <w:contextualSpacing/>
    </w:pPr>
    <w:rPr>
      <w:rFonts w:asciiTheme="majorHAnsi" w:eastAsiaTheme="majorEastAsia" w:hAnsiTheme="majorHAnsi" w:cstheme="majorBidi"/>
      <w:spacing w:val="-10"/>
      <w:kern w:val="28"/>
      <w:sz w:val="56"/>
      <w:szCs w:val="56"/>
    </w:rPr>
  </w:style>
  <w:style w:type="character" w:customStyle="1" w:styleId="afc">
    <w:name w:val="Название Знак"/>
    <w:basedOn w:val="a0"/>
    <w:link w:val="af0"/>
    <w:uiPriority w:val="10"/>
    <w:rsid w:val="00BE0C2A"/>
    <w:rPr>
      <w:rFonts w:asciiTheme="majorHAnsi" w:eastAsiaTheme="majorEastAsia" w:hAnsiTheme="majorHAnsi" w:cstheme="majorBidi"/>
      <w:spacing w:val="-10"/>
      <w:kern w:val="28"/>
      <w:sz w:val="56"/>
      <w:szCs w:val="56"/>
    </w:rPr>
  </w:style>
  <w:style w:type="character" w:styleId="afd">
    <w:name w:val="annotation reference"/>
    <w:basedOn w:val="a0"/>
    <w:uiPriority w:val="99"/>
    <w:semiHidden/>
    <w:unhideWhenUsed/>
    <w:rsid w:val="003E34BA"/>
    <w:rPr>
      <w:sz w:val="16"/>
      <w:szCs w:val="16"/>
    </w:rPr>
  </w:style>
  <w:style w:type="paragraph" w:styleId="afe">
    <w:name w:val="annotation text"/>
    <w:basedOn w:val="a"/>
    <w:link w:val="aff"/>
    <w:uiPriority w:val="99"/>
    <w:semiHidden/>
    <w:unhideWhenUsed/>
    <w:rsid w:val="003E34BA"/>
    <w:rPr>
      <w:sz w:val="20"/>
      <w:szCs w:val="20"/>
    </w:rPr>
  </w:style>
  <w:style w:type="character" w:customStyle="1" w:styleId="aff">
    <w:name w:val="Текст примечания Знак"/>
    <w:basedOn w:val="a0"/>
    <w:link w:val="afe"/>
    <w:uiPriority w:val="99"/>
    <w:semiHidden/>
    <w:rsid w:val="003E34BA"/>
    <w:rPr>
      <w:sz w:val="20"/>
      <w:szCs w:val="20"/>
    </w:rPr>
  </w:style>
  <w:style w:type="paragraph" w:styleId="aff0">
    <w:name w:val="annotation subject"/>
    <w:basedOn w:val="afe"/>
    <w:next w:val="afe"/>
    <w:link w:val="aff1"/>
    <w:uiPriority w:val="99"/>
    <w:semiHidden/>
    <w:unhideWhenUsed/>
    <w:rsid w:val="003E34BA"/>
    <w:rPr>
      <w:b/>
      <w:bCs/>
    </w:rPr>
  </w:style>
  <w:style w:type="character" w:customStyle="1" w:styleId="aff1">
    <w:name w:val="Тема примечания Знак"/>
    <w:basedOn w:val="aff"/>
    <w:link w:val="aff0"/>
    <w:uiPriority w:val="99"/>
    <w:semiHidden/>
    <w:rsid w:val="003E34BA"/>
    <w:rPr>
      <w:b/>
      <w:bCs/>
      <w:sz w:val="20"/>
      <w:szCs w:val="20"/>
    </w:rPr>
  </w:style>
  <w:style w:type="table" w:styleId="aff2">
    <w:name w:val="Table Grid"/>
    <w:basedOn w:val="a1"/>
    <w:uiPriority w:val="39"/>
    <w:rsid w:val="00186F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60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C4BA8539064D5F9504001536611F0831E5799E92FC8983D08425AF3F26882AEC9D185779A1D68D924DDE8E86F7A83EA8DDE5491F734aAUBM" TargetMode="External"/><Relationship Id="rId18" Type="http://schemas.openxmlformats.org/officeDocument/2006/relationships/hyperlink" Target="consultantplus://offline/ref=B6C5976B4F73AC2F5DE7289A39BA5D82F6BB0859CBBE4FEE0720D636EBC441C554CC7DF67CdEt5L" TargetMode="External"/><Relationship Id="rId26" Type="http://schemas.openxmlformats.org/officeDocument/2006/relationships/hyperlink" Target="consultantplus://offline/ref=3FF3696CC0E72D30E85EBEEAAA3143DAF3E21AFADAAFBAF6A9CE31AAB438CFC3EDD6F931E2FC16FDA45070cACAI" TargetMode="External"/><Relationship Id="rId39" Type="http://schemas.openxmlformats.org/officeDocument/2006/relationships/hyperlink" Target="consultantplus://offline/ref=872CE06093E7012314A68028A56DBFE51DA9BBD3F25796245F05D10BD10B5D1B8388DBD7E3750F8AV6g0M" TargetMode="External"/><Relationship Id="rId21" Type="http://schemas.openxmlformats.org/officeDocument/2006/relationships/hyperlink" Target="consultantplus://offline/ref=9E77389DC5594EBE31F8E8CDC91045079F24B1C3738481A4BDF125E567C0D06C6DB5F49FC6CC89688D066E74DD11E402447E9832EACA530235mFM" TargetMode="External"/><Relationship Id="rId34" Type="http://schemas.openxmlformats.org/officeDocument/2006/relationships/hyperlink" Target="consultantplus://offline/ref=A889D916D8CCA63FEA8702672F52EF815B47E0B73C82B770F3C3BBBFF1EA9779387FEF208DV2TCL" TargetMode="External"/><Relationship Id="rId42" Type="http://schemas.openxmlformats.org/officeDocument/2006/relationships/hyperlink" Target="consultantplus://offline/ref=6E22BD7C4DF76CD4F2BAC246121A2A4D404725F3728915D9DD2596E0C58E667DFE383995599CD603Q449L" TargetMode="External"/><Relationship Id="rId47" Type="http://schemas.openxmlformats.org/officeDocument/2006/relationships/hyperlink" Target="consultantplus://offline/ref=938F66B7088F2AE0CE87CE2E6758CE0A1909C10513173091FC04CDFB805EA86C8940ADFAB8EE2D00dDRAM" TargetMode="External"/><Relationship Id="rId50" Type="http://schemas.openxmlformats.org/officeDocument/2006/relationships/hyperlink" Target="consultantplus://offline/ref=7E72189119333675861970A7AB9C0A0678948B8CAF5FC51F159D8F6CCBD88ED86AE41715382DD3C7XDc3M" TargetMode="External"/><Relationship Id="rId55" Type="http://schemas.openxmlformats.org/officeDocument/2006/relationships/hyperlink" Target="consultantplus://offline/ref=938F66B7088F2AE0CE87CE2E6758CE0A1909C10513173091FC04CDFB805EA86C8940ADFAB8EE2D00dDRAM"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B6C5976B4F73AC2F5DE7289A39BA5D82F6BB0859CBBE4FEE0720D636EBC441C554CC7DF67FdEt6L" TargetMode="External"/><Relationship Id="rId29" Type="http://schemas.openxmlformats.org/officeDocument/2006/relationships/hyperlink" Target="consultantplus://offline/ref=68B2E88CB8B712B9737DC70F538D7A7DC20B347DC75FE7DDB99EB8750862DB36765E782B544DCD4EeAwCK" TargetMode="External"/><Relationship Id="rId11" Type="http://schemas.openxmlformats.org/officeDocument/2006/relationships/hyperlink" Target="consultantplus://offline/ref=198AD1C982DB7C03945D288029220A0F58C6A4FA5A0D7F74042A9E04C33947889CEB64503609545E3DE1D82C3996C7B7347B1A8085j0L9K" TargetMode="External"/><Relationship Id="rId24" Type="http://schemas.openxmlformats.org/officeDocument/2006/relationships/hyperlink" Target="file:///C:\C:\Users\Doronin.A\Desktop\consultantplus:\offline\ref=3EDECE97BF4BB806CFF89E7744FAC8B7FED539836A009FE982771A36AEEC99E2E255ECBA54F66DB43CECFF81D9BA9C3127FDA04BE6cBU4M" TargetMode="External"/><Relationship Id="rId32" Type="http://schemas.openxmlformats.org/officeDocument/2006/relationships/hyperlink" Target="consultantplus://offline/ref=3BD860DBFDAF1D86B1551C494AB53AAECD57F5CED2F4F7190FAE692E40D9D201D94D11FBA17480DB08t8H" TargetMode="External"/><Relationship Id="rId37" Type="http://schemas.openxmlformats.org/officeDocument/2006/relationships/hyperlink" Target="consultantplus://offline/ref=872CE06093E7012314A68028A56DBFE51DA9BBD3F25796245F05D10BD10B5D1B8388DBD7E3750F8AV6g6M" TargetMode="External"/><Relationship Id="rId40" Type="http://schemas.openxmlformats.org/officeDocument/2006/relationships/hyperlink" Target="consultantplus://offline/ref=0DD3F52011E807A2BF22D95A60DC2557D9EF27B5C29923121822777D5776179B9F8B0D90601B11E1C67F5E6441BF6F77349B5B1E95H7U3O" TargetMode="External"/><Relationship Id="rId45" Type="http://schemas.openxmlformats.org/officeDocument/2006/relationships/hyperlink" Target="consultantplus://offline/ref=9215AC8A1E463DFF740A80FB31FBF0B2612AA2B4E714CBC50206CADC0DD46A6F507464BF337222E6f1NCM" TargetMode="External"/><Relationship Id="rId53" Type="http://schemas.openxmlformats.org/officeDocument/2006/relationships/hyperlink" Target="consultantplus://offline/ref=E49C6BF63A9DA14897C7D94375A94DD7B8BA45C058C06A5D35222C70E076484A52B3721216h8n4M" TargetMode="External"/><Relationship Id="rId5" Type="http://schemas.openxmlformats.org/officeDocument/2006/relationships/webSettings" Target="webSettings.xml"/><Relationship Id="rId19" Type="http://schemas.openxmlformats.org/officeDocument/2006/relationships/hyperlink" Target="consultantplus://offline/ref=B6C5976B4F73AC2F5DE7289A39BA5D82F6BB095ECABF4FEE0720D636EBdCt4L"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FFDD351B7DF09C06940DD72850EDF758D574AD49837C37E2FB6FBE3D7D75E986CEF43A729316836FFEE11686347C874FD9F6DAA0CF92EDY8M" TargetMode="External"/><Relationship Id="rId22" Type="http://schemas.openxmlformats.org/officeDocument/2006/relationships/hyperlink" Target="http://www.gosuslugi.ru" TargetMode="External"/><Relationship Id="rId27" Type="http://schemas.openxmlformats.org/officeDocument/2006/relationships/hyperlink" Target="consultantplus://offline/ref=3FF3696CC0E72D30E85EBEEAAA3143DAF3E21AFADAAFBAF6A9CE31AAB438CFC3EDD6F931E2FC16FDA45070cACAI" TargetMode="External"/><Relationship Id="rId30" Type="http://schemas.openxmlformats.org/officeDocument/2006/relationships/hyperlink" Target="consultantplus://offline/ref=3FF3696CC0E72D30E85EBEEAAA3143DAF3E21AFADAAFBAF6A9CE31AAB438CFC3EDD6F931E2FC16FDA45070cACAI" TargetMode="External"/><Relationship Id="rId35" Type="http://schemas.openxmlformats.org/officeDocument/2006/relationships/hyperlink" Target="consultantplus://offline/ref=872CE06093E7012314A68028A56DBFE51DA9BBD3F25796245F05D10BD10B5D1B8388DBD7E3750F8AV6g0M" TargetMode="External"/><Relationship Id="rId43" Type="http://schemas.openxmlformats.org/officeDocument/2006/relationships/hyperlink" Target="consultantplus://offline/ref=6E22BD7C4DF76CD4F2BAC246121A2A4D404725F3728915D9DD2596E0C58E667DFE383995599CD603Q449L" TargetMode="External"/><Relationship Id="rId48" Type="http://schemas.openxmlformats.org/officeDocument/2006/relationships/hyperlink" Target="consultantplus://offline/ref=938F66B7088F2AE0CE87CE2E6758CE0A1909C10513173091FC04CDFB805EA86C8940ADFAB8EE2D00dDRAM" TargetMode="External"/><Relationship Id="rId56" Type="http://schemas.openxmlformats.org/officeDocument/2006/relationships/fontTable" Target="fontTable.xml"/><Relationship Id="rId8" Type="http://schemas.openxmlformats.org/officeDocument/2006/relationships/hyperlink" Target="consultantplus://offline/ref=F6002C6F7BE76B4C1B935739C03B633F13824C2E8663BAE04664D44477W9zFM" TargetMode="External"/><Relationship Id="rId51" Type="http://schemas.openxmlformats.org/officeDocument/2006/relationships/hyperlink" Target="consultantplus://offline/ref=E49C6BF63A9DA14897C7D94375A94DD7B8BA45C058C06A5D35222C70E076484A52B3721216h8n4M" TargetMode="External"/><Relationship Id="rId3" Type="http://schemas.microsoft.com/office/2007/relationships/stylesWithEffects" Target="stylesWithEffects.xml"/><Relationship Id="rId12" Type="http://schemas.openxmlformats.org/officeDocument/2006/relationships/hyperlink" Target="consultantplus://offline/ref=7C4BA8539064D5F9504001536611F0831E5798E126C9983D08425AF3F26882AEC9D185749D1D65D924DDE8E86F7A83EA8DDE5491F734aAUBM" TargetMode="External"/><Relationship Id="rId17" Type="http://schemas.openxmlformats.org/officeDocument/2006/relationships/hyperlink" Target="consultantplus://offline/ref=B6C5976B4F73AC2F5DE7289A39BA5D82F6BB0859CBBE4FEE0720D636EBC441C554CC7DF67FdEt4L" TargetMode="External"/><Relationship Id="rId25" Type="http://schemas.openxmlformats.org/officeDocument/2006/relationships/hyperlink" Target="file:///C:\C:\Users\Doronin.A\Desktop\consultantplus:\offline\ref=3EDECE97BF4BB806CFF89E7744FAC8B7FED539836A009FE982771A36AEEC99E2E255ECBA54F66DB43CECFF81D9BA9C3127FDA04BE6cBU4M" TargetMode="External"/><Relationship Id="rId33" Type="http://schemas.openxmlformats.org/officeDocument/2006/relationships/hyperlink" Target="consultantplus://offline/ref=3BD860DBFDAF1D86B1551C494AB53AAECD57F5CED2F4F7190FAE692E40D9D201D94D11FBA17480DB08t8H" TargetMode="External"/><Relationship Id="rId38" Type="http://schemas.openxmlformats.org/officeDocument/2006/relationships/hyperlink" Target="consultantplus://offline/ref=872CE06093E7012314A68028A56DBFE51DA9BBD3F25796245F05D10BD10B5D1B8388DBD7E3750F8AV6g0M" TargetMode="External"/><Relationship Id="rId46" Type="http://schemas.openxmlformats.org/officeDocument/2006/relationships/hyperlink" Target="consultantplus://offline/ref=2B41579ADA7722726A9FBAB0A32810685311FFCA5FB31566FE0374C76B94DAA1432E2CF1DC3B94F8b0P9M" TargetMode="External"/><Relationship Id="rId20" Type="http://schemas.openxmlformats.org/officeDocument/2006/relationships/hyperlink" Target="consultantplus://offline/ref=9E77389DC5594EBE31F8E8CDC91045079F24B1C3738481A4BDF125E567C0D06C6DB5F49FC6CC8B6F83066E74DD11E402447E9832EACA530235mFM" TargetMode="External"/><Relationship Id="rId41" Type="http://schemas.openxmlformats.org/officeDocument/2006/relationships/hyperlink" Target="consultantplus://offline/ref=0DD3F52011E807A2BF22D95A60DC2557D9EF27B5C29923121822777D5776179B9F8B0D93691B19B093305F3804EB7C77359B581E8A7989BBH8U6O" TargetMode="External"/><Relationship Id="rId54" Type="http://schemas.openxmlformats.org/officeDocument/2006/relationships/hyperlink" Target="consultantplus://offline/ref=B155DC1F489B4F42BD3B964D0A020F711816E82F01C8B2B02EC2D8F9F6D7B8614F7C5EC34534E85793970D7CBC66F14D81CE5209E91CAFB5XCl8N"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consultantplus://offline/ref=B6C5976B4F73AC2F5DE7289A39BA5D82F6BB0859CBBE4FEE0720D636EBC441C554CC7DF67BdEt7L" TargetMode="External"/><Relationship Id="rId23" Type="http://schemas.openxmlformats.org/officeDocument/2006/relationships/hyperlink" Target="consultantplus://offline/ref=68B2E88CB8B712B9737DC70F538D7A7DC20B347DC75FE7DDB99EB8750862DB36765E782B544DCD4EeAwCK" TargetMode="External"/><Relationship Id="rId28" Type="http://schemas.openxmlformats.org/officeDocument/2006/relationships/hyperlink" Target="consultantplus://offline/ref=3EDECE97BF4BB806CFF89E7744FAC8B7FED539836A009FE982771A36AEEC99E2E255ECBA54F66DB43CECFF81D9BA9C3127FDA04BE6cBU4M" TargetMode="External"/><Relationship Id="rId36" Type="http://schemas.openxmlformats.org/officeDocument/2006/relationships/hyperlink" Target="consultantplus://offline/ref=872CE06093E7012314A68028A56DBFE51DA9BBD3F25796245F05D10BD10B5D1B8388DBD7E3750F8AV6g0M" TargetMode="External"/><Relationship Id="rId49" Type="http://schemas.openxmlformats.org/officeDocument/2006/relationships/hyperlink" Target="consultantplus://offline/ref=7E72189119333675861970A7AB9C0A0678948B8CAF5FC51F159D8F6CCBD88ED86AE41715382DD3C7XDc3M" TargetMode="External"/><Relationship Id="rId57" Type="http://schemas.openxmlformats.org/officeDocument/2006/relationships/theme" Target="theme/theme1.xml"/><Relationship Id="rId10" Type="http://schemas.openxmlformats.org/officeDocument/2006/relationships/hyperlink" Target="consultantplus://offline/ref=F6002C6F7BE76B4C1B935739C03B633F13824C2E8663BAE04664D44477W9zFM" TargetMode="External"/><Relationship Id="rId31" Type="http://schemas.openxmlformats.org/officeDocument/2006/relationships/hyperlink" Target="consultantplus://offline/ref=3FF3696CC0E72D30E85EBEEAAA3143DAF3E21AFADAAFBAF6A9CE31AAB438CFC3EDD6F931E2FC16FDA45070cACAI" TargetMode="External"/><Relationship Id="rId44" Type="http://schemas.openxmlformats.org/officeDocument/2006/relationships/hyperlink" Target="consultantplus://offline/ref=6F67E2581701D00929E4F46049104D6C3043F019207BFC64419F7EC3EB820C64B945127D662AA87CHAAEM" TargetMode="External"/><Relationship Id="rId52" Type="http://schemas.openxmlformats.org/officeDocument/2006/relationships/hyperlink" Target="consultantplus://offline/ref=166B6C834A40D9ED059D12BC8CDD9D84D13C7A68142196DE02C83138nBM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20702</Words>
  <Characters>118006</Characters>
  <Application>Microsoft Office Word</Application>
  <DocSecurity>0</DocSecurity>
  <Lines>983</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figaro163@outlook.com</dc:creator>
  <cp:lastModifiedBy>Burluk</cp:lastModifiedBy>
  <cp:revision>2</cp:revision>
  <cp:lastPrinted>2025-08-01T10:53:00Z</cp:lastPrinted>
  <dcterms:created xsi:type="dcterms:W3CDTF">2025-08-04T06:28:00Z</dcterms:created>
  <dcterms:modified xsi:type="dcterms:W3CDTF">2025-08-04T06:28:00Z</dcterms:modified>
</cp:coreProperties>
</file>