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C51" w:rsidRPr="00446C51" w:rsidRDefault="00446C51" w:rsidP="00446C51">
      <w:pPr>
        <w:ind w:firstLine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</w:pPr>
      <w:r w:rsidRPr="00446C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АДМИНИСТРАЦИЯ</w:t>
      </w:r>
    </w:p>
    <w:p w:rsidR="00446C51" w:rsidRPr="00446C51" w:rsidRDefault="00446C51" w:rsidP="00446C51">
      <w:pPr>
        <w:ind w:firstLine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</w:pPr>
      <w:r w:rsidRPr="00446C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БУРЛУКСКОГО СЕЛЬСКОГО ПОСЕЛЕНИЯ</w:t>
      </w:r>
    </w:p>
    <w:p w:rsidR="00446C51" w:rsidRPr="00446C51" w:rsidRDefault="00446C51" w:rsidP="00446C51">
      <w:pPr>
        <w:ind w:firstLine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</w:pPr>
      <w:r w:rsidRPr="00446C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КОТОВСКОГО МУНИЦИПАЛЬНОГО РАЙОНА</w:t>
      </w:r>
    </w:p>
    <w:p w:rsidR="00446C51" w:rsidRPr="00446C51" w:rsidRDefault="00446C51" w:rsidP="00446C51">
      <w:pPr>
        <w:pBdr>
          <w:bottom w:val="single" w:sz="12" w:space="1" w:color="auto"/>
        </w:pBdr>
        <w:ind w:firstLine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</w:pPr>
      <w:r w:rsidRPr="00446C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ВОЛГОГРАДСКОЙ ОБЛАСТИ</w:t>
      </w:r>
    </w:p>
    <w:p w:rsidR="00446C51" w:rsidRPr="00446C51" w:rsidRDefault="00446C51" w:rsidP="00446C51">
      <w:pPr>
        <w:ind w:firstLine="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446C51" w:rsidRPr="00446C51" w:rsidRDefault="00446C51" w:rsidP="00446C51">
      <w:pPr>
        <w:ind w:firstLine="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446C51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ПОСТАНОВЛЕНИЕ</w:t>
      </w:r>
    </w:p>
    <w:p w:rsidR="00446C51" w:rsidRPr="00446C51" w:rsidRDefault="00446C51" w:rsidP="00446C51">
      <w:pPr>
        <w:ind w:firstLine="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446C51" w:rsidRPr="00223305" w:rsidRDefault="00446C51" w:rsidP="00446C51">
      <w:pPr>
        <w:ind w:firstLine="0"/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zh-CN"/>
        </w:rPr>
      </w:pPr>
      <w:r w:rsidRPr="00446C5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от </w:t>
      </w:r>
      <w:r w:rsidR="00223305" w:rsidRPr="00223305">
        <w:rPr>
          <w:rFonts w:ascii="Times New Roman" w:eastAsia="Times New Roman" w:hAnsi="Times New Roman" w:cs="Times New Roman"/>
          <w:sz w:val="28"/>
          <w:szCs w:val="28"/>
          <w:lang w:eastAsia="zh-CN"/>
        </w:rPr>
        <w:t>30</w:t>
      </w:r>
      <w:r w:rsidRPr="00446C51">
        <w:rPr>
          <w:rFonts w:ascii="Times New Roman" w:eastAsia="Times New Roman" w:hAnsi="Times New Roman" w:cs="Times New Roman"/>
          <w:sz w:val="28"/>
          <w:szCs w:val="28"/>
          <w:lang w:eastAsia="zh-CN"/>
        </w:rPr>
        <w:t>.07.</w:t>
      </w:r>
      <w:r w:rsidRPr="00446C51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zh-CN"/>
        </w:rPr>
        <w:t xml:space="preserve">2025 г.                                                                               </w:t>
      </w:r>
      <w:r w:rsidRPr="00446C51">
        <w:rPr>
          <w:rFonts w:ascii="Times New Roman" w:eastAsia="Times New Roman" w:hAnsi="Times New Roman" w:cs="Times New Roman"/>
          <w:sz w:val="28"/>
          <w:szCs w:val="28"/>
          <w:lang w:eastAsia="zh-CN"/>
        </w:rPr>
        <w:t>№</w:t>
      </w:r>
      <w:r w:rsidR="006F55C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bookmarkStart w:id="0" w:name="_GoBack"/>
      <w:bookmarkEnd w:id="0"/>
      <w:r w:rsidR="00223305" w:rsidRPr="00223305">
        <w:rPr>
          <w:rFonts w:ascii="Times New Roman" w:eastAsia="Times New Roman" w:hAnsi="Times New Roman" w:cs="Times New Roman"/>
          <w:sz w:val="28"/>
          <w:szCs w:val="28"/>
          <w:lang w:eastAsia="zh-CN"/>
        </w:rPr>
        <w:t>70</w:t>
      </w:r>
    </w:p>
    <w:p w:rsidR="00446C51" w:rsidRPr="00446C51" w:rsidRDefault="00446C51" w:rsidP="00446C51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446C51" w:rsidRPr="00446C51" w:rsidRDefault="00446C51" w:rsidP="00446C51">
      <w:pPr>
        <w:widowControl w:val="0"/>
        <w:suppressAutoHyphens w:val="0"/>
        <w:autoSpaceDE w:val="0"/>
        <w:autoSpaceDN w:val="0"/>
        <w:adjustRightInd w:val="0"/>
        <w:spacing w:after="200" w:line="276" w:lineRule="auto"/>
        <w:ind w:firstLine="54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46C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ar-SA"/>
        </w:rPr>
        <w:t>О</w:t>
      </w:r>
      <w:r w:rsidR="002233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ar-SA"/>
        </w:rPr>
        <w:t>б отмене постановления</w:t>
      </w:r>
      <w:r w:rsidRPr="00446C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ar-SA"/>
        </w:rPr>
        <w:t xml:space="preserve"> № 62 от 06.11.2018 г. </w:t>
      </w:r>
      <w:r w:rsidRPr="00446C51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административного регламента предоставления муниципальной услуги «Принятие решения о проведении аукциона на право заключения договора аренды земельных участков, находящихся в муниципальной собственности, Бурлукского сельского поселения</w:t>
      </w:r>
      <w:r w:rsidRPr="00446C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446C51" w:rsidRPr="00446C51" w:rsidRDefault="00446C51" w:rsidP="00446C51">
      <w:pPr>
        <w:suppressAutoHyphens w:val="0"/>
        <w:ind w:firstLine="0"/>
        <w:jc w:val="center"/>
        <w:rPr>
          <w:rFonts w:ascii="Times New Roman" w:eastAsia="Times New Roman" w:hAnsi="Times New Roman" w:cs="Times New Roman"/>
          <w:color w:val="2C2D2E"/>
          <w:sz w:val="32"/>
          <w:szCs w:val="24"/>
          <w:lang w:eastAsia="ru-RU"/>
        </w:rPr>
      </w:pPr>
    </w:p>
    <w:p w:rsidR="00446C51" w:rsidRPr="00446C51" w:rsidRDefault="00446C51" w:rsidP="00446C51">
      <w:pPr>
        <w:suppressAutoHyphens w:val="0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46C51">
        <w:rPr>
          <w:rFonts w:ascii="Times New Roman" w:eastAsia="Times New Roman" w:hAnsi="Times New Roman" w:cs="Times New Roman"/>
          <w:sz w:val="28"/>
          <w:szCs w:val="24"/>
          <w:lang w:eastAsia="ru-RU"/>
        </w:rPr>
        <w:t>На основании Федеральных законов от 06.10.2003г. № 131-ФЗ «Об общих принципах организации местного самоуправления в Российской федерации», от 27.07.2010г. № 210-ФЗ «Об организации предоставления государственных и муниципальных услуг», в соответствии с постановлением главы Бурлукского сельского поселения от 11.04.2011 г № 23 «О порядке разработки и утверждения административных регламентов предоставления муниципальных услуг (исполнения функций)», руководствуясь Уставом Бурлукского сельского поселения Котовского муниципального района Волгоградской области,  администрация Бурлукского сельского поселения ,</w:t>
      </w:r>
    </w:p>
    <w:p w:rsidR="00446C51" w:rsidRPr="00446C51" w:rsidRDefault="00446C51" w:rsidP="00446C51">
      <w:pPr>
        <w:suppressAutoHyphens w:val="0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46C51" w:rsidRPr="00446C51" w:rsidRDefault="00446C51" w:rsidP="00446C51">
      <w:pPr>
        <w:suppressAutoHyphens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46C51">
        <w:rPr>
          <w:rFonts w:ascii="Times New Roman" w:eastAsia="Calibri" w:hAnsi="Times New Roman" w:cs="Times New Roman"/>
          <w:sz w:val="28"/>
          <w:szCs w:val="28"/>
          <w:lang w:eastAsia="ru-RU"/>
        </w:rPr>
        <w:t>ПОСТАНОВЛЯЕТ:</w:t>
      </w:r>
    </w:p>
    <w:p w:rsidR="00446C51" w:rsidRPr="00446C51" w:rsidRDefault="00446C51" w:rsidP="00446C51">
      <w:pPr>
        <w:suppressAutoHyphens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23305" w:rsidRPr="00223305" w:rsidRDefault="00223305" w:rsidP="00223305">
      <w:pPr>
        <w:pStyle w:val="a3"/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ind w:left="0" w:firstLine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233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ar-SA"/>
        </w:rPr>
        <w:t xml:space="preserve">Постановления № 62 от 06.11.2018 г. </w:t>
      </w:r>
      <w:r w:rsidRPr="00223305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административного регламента предоставления муниципальной услуги «Принятие решения о проведении аукциона на право заключения договора аренды земельных участков, находящихся в муниципальной собственности, Бурлукского сельского поселения</w:t>
      </w:r>
      <w:r w:rsidRPr="002233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- </w:t>
      </w:r>
      <w:r w:rsidRPr="00223305">
        <w:rPr>
          <w:rFonts w:ascii="Times New Roman" w:eastAsia="Times New Roman" w:hAnsi="Times New Roman" w:cs="Times New Roman"/>
          <w:sz w:val="28"/>
          <w:szCs w:val="28"/>
          <w:lang w:eastAsia="ru-RU"/>
        </w:rPr>
        <w:t>считать утратившим силу</w:t>
      </w:r>
    </w:p>
    <w:p w:rsidR="00446C51" w:rsidRPr="00446C51" w:rsidRDefault="00446C51" w:rsidP="00223305">
      <w:pPr>
        <w:numPr>
          <w:ilvl w:val="0"/>
          <w:numId w:val="1"/>
        </w:numPr>
        <w:shd w:val="clear" w:color="auto" w:fill="FFFFFF"/>
        <w:suppressAutoHyphens w:val="0"/>
        <w:spacing w:after="200" w:line="240" w:lineRule="atLeast"/>
        <w:ind w:left="0" w:right="11" w:firstLine="0"/>
        <w:jc w:val="both"/>
        <w:rPr>
          <w:rFonts w:ascii="Times New Roman" w:eastAsia="Times New Roman" w:hAnsi="Times New Roman" w:cs="Times New Roman"/>
          <w:color w:val="000000"/>
          <w:spacing w:val="-1"/>
          <w:sz w:val="29"/>
          <w:szCs w:val="29"/>
          <w:lang w:eastAsia="ar-SA"/>
        </w:rPr>
      </w:pPr>
      <w:r w:rsidRPr="00446C51">
        <w:rPr>
          <w:rFonts w:ascii="Times New Roman" w:eastAsia="Times New Roman" w:hAnsi="Times New Roman" w:cs="Times New Roman"/>
          <w:color w:val="000000"/>
          <w:spacing w:val="-1"/>
          <w:sz w:val="29"/>
          <w:szCs w:val="29"/>
          <w:lang w:eastAsia="ar-SA"/>
        </w:rPr>
        <w:t>Контроль за исполнением настоящего постановления оставляю за собой.</w:t>
      </w:r>
    </w:p>
    <w:p w:rsidR="00446C51" w:rsidRPr="00446C51" w:rsidRDefault="00446C51" w:rsidP="00446C51">
      <w:pPr>
        <w:suppressAutoHyphens w:val="0"/>
        <w:autoSpaceDE w:val="0"/>
        <w:autoSpaceDN w:val="0"/>
        <w:adjustRightInd w:val="0"/>
        <w:spacing w:line="276" w:lineRule="auto"/>
        <w:ind w:firstLine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46C51" w:rsidRPr="00446C51" w:rsidRDefault="00446C51" w:rsidP="00446C51">
      <w:pPr>
        <w:suppressAutoHyphens w:val="0"/>
        <w:autoSpaceDE w:val="0"/>
        <w:autoSpaceDN w:val="0"/>
        <w:adjustRightInd w:val="0"/>
        <w:spacing w:line="276" w:lineRule="auto"/>
        <w:ind w:firstLine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46C51" w:rsidRPr="00446C51" w:rsidRDefault="00446C51" w:rsidP="00446C51">
      <w:pPr>
        <w:suppressAutoHyphens w:val="0"/>
        <w:autoSpaceDE w:val="0"/>
        <w:autoSpaceDN w:val="0"/>
        <w:adjustRightInd w:val="0"/>
        <w:spacing w:line="276" w:lineRule="auto"/>
        <w:ind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6C51">
        <w:rPr>
          <w:rFonts w:ascii="Times New Roman" w:eastAsia="Calibri" w:hAnsi="Times New Roman" w:cs="Times New Roman"/>
          <w:sz w:val="28"/>
          <w:szCs w:val="28"/>
        </w:rPr>
        <w:t>Глава Бурлукского сельского поселения ____________    О.И. Манжитова</w:t>
      </w:r>
    </w:p>
    <w:p w:rsidR="00446C51" w:rsidRPr="00446C51" w:rsidRDefault="00446C51" w:rsidP="00446C51">
      <w:pPr>
        <w:suppressAutoHyphens w:val="0"/>
        <w:autoSpaceDE w:val="0"/>
        <w:autoSpaceDN w:val="0"/>
        <w:adjustRightInd w:val="0"/>
        <w:spacing w:line="276" w:lineRule="auto"/>
        <w:ind w:firstLine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B76C9" w:rsidRDefault="00FB76C9"/>
    <w:sectPr w:rsidR="00FB76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2171E8"/>
    <w:multiLevelType w:val="hybridMultilevel"/>
    <w:tmpl w:val="6ED41FC8"/>
    <w:lvl w:ilvl="0" w:tplc="4372C29C">
      <w:start w:val="1"/>
      <w:numFmt w:val="decimal"/>
      <w:lvlText w:val="%1."/>
      <w:lvlJc w:val="left"/>
      <w:pPr>
        <w:ind w:left="10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9" w:hanging="360"/>
      </w:pPr>
    </w:lvl>
    <w:lvl w:ilvl="2" w:tplc="0419001B" w:tentative="1">
      <w:start w:val="1"/>
      <w:numFmt w:val="lowerRoman"/>
      <w:lvlText w:val="%3."/>
      <w:lvlJc w:val="right"/>
      <w:pPr>
        <w:ind w:left="2539" w:hanging="180"/>
      </w:pPr>
    </w:lvl>
    <w:lvl w:ilvl="3" w:tplc="0419000F" w:tentative="1">
      <w:start w:val="1"/>
      <w:numFmt w:val="decimal"/>
      <w:lvlText w:val="%4."/>
      <w:lvlJc w:val="left"/>
      <w:pPr>
        <w:ind w:left="3259" w:hanging="360"/>
      </w:pPr>
    </w:lvl>
    <w:lvl w:ilvl="4" w:tplc="04190019" w:tentative="1">
      <w:start w:val="1"/>
      <w:numFmt w:val="lowerLetter"/>
      <w:lvlText w:val="%5."/>
      <w:lvlJc w:val="left"/>
      <w:pPr>
        <w:ind w:left="3979" w:hanging="360"/>
      </w:pPr>
    </w:lvl>
    <w:lvl w:ilvl="5" w:tplc="0419001B" w:tentative="1">
      <w:start w:val="1"/>
      <w:numFmt w:val="lowerRoman"/>
      <w:lvlText w:val="%6."/>
      <w:lvlJc w:val="right"/>
      <w:pPr>
        <w:ind w:left="4699" w:hanging="180"/>
      </w:pPr>
    </w:lvl>
    <w:lvl w:ilvl="6" w:tplc="0419000F" w:tentative="1">
      <w:start w:val="1"/>
      <w:numFmt w:val="decimal"/>
      <w:lvlText w:val="%7."/>
      <w:lvlJc w:val="left"/>
      <w:pPr>
        <w:ind w:left="5419" w:hanging="360"/>
      </w:pPr>
    </w:lvl>
    <w:lvl w:ilvl="7" w:tplc="04190019" w:tentative="1">
      <w:start w:val="1"/>
      <w:numFmt w:val="lowerLetter"/>
      <w:lvlText w:val="%8."/>
      <w:lvlJc w:val="left"/>
      <w:pPr>
        <w:ind w:left="6139" w:hanging="360"/>
      </w:pPr>
    </w:lvl>
    <w:lvl w:ilvl="8" w:tplc="0419001B" w:tentative="1">
      <w:start w:val="1"/>
      <w:numFmt w:val="lowerRoman"/>
      <w:lvlText w:val="%9."/>
      <w:lvlJc w:val="right"/>
      <w:pPr>
        <w:ind w:left="685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B9F"/>
    <w:rsid w:val="000A1B12"/>
    <w:rsid w:val="00223305"/>
    <w:rsid w:val="003A5B9F"/>
    <w:rsid w:val="00446C51"/>
    <w:rsid w:val="006F55C7"/>
    <w:rsid w:val="00FB7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33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33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figaro163@outlook.com</dc:creator>
  <cp:lastModifiedBy>Burluk</cp:lastModifiedBy>
  <cp:revision>2</cp:revision>
  <cp:lastPrinted>2025-08-04T06:30:00Z</cp:lastPrinted>
  <dcterms:created xsi:type="dcterms:W3CDTF">2025-08-04T06:30:00Z</dcterms:created>
  <dcterms:modified xsi:type="dcterms:W3CDTF">2025-08-04T06:30:00Z</dcterms:modified>
</cp:coreProperties>
</file>