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DA" w:rsidRPr="00706B27" w:rsidRDefault="00446BDA" w:rsidP="00446BDA">
      <w:pPr>
        <w:suppressAutoHyphens w:val="0"/>
        <w:ind w:firstLine="0"/>
        <w:jc w:val="center"/>
        <w:outlineLvl w:val="0"/>
        <w:rPr>
          <w:rFonts w:ascii="Arial" w:eastAsia="Times New Roman" w:hAnsi="Arial" w:cs="Arial"/>
          <w:bCs/>
          <w:lang w:eastAsia="ru-RU"/>
        </w:rPr>
      </w:pPr>
      <w:bookmarkStart w:id="0" w:name="_GoBack"/>
      <w:r w:rsidRPr="00706B27">
        <w:rPr>
          <w:rFonts w:ascii="Arial" w:eastAsia="Times New Roman" w:hAnsi="Arial" w:cs="Arial"/>
          <w:bCs/>
          <w:lang w:eastAsia="ru-RU"/>
        </w:rPr>
        <w:t xml:space="preserve">АДМИНИСТРАЦИЯ </w:t>
      </w:r>
    </w:p>
    <w:p w:rsidR="00446BDA" w:rsidRPr="00706B27" w:rsidRDefault="00446BDA" w:rsidP="00446BDA">
      <w:pPr>
        <w:suppressAutoHyphens w:val="0"/>
        <w:ind w:firstLine="0"/>
        <w:jc w:val="center"/>
        <w:outlineLvl w:val="0"/>
        <w:rPr>
          <w:rFonts w:ascii="Arial" w:eastAsia="Times New Roman" w:hAnsi="Arial" w:cs="Arial"/>
          <w:bCs/>
          <w:lang w:eastAsia="ru-RU"/>
        </w:rPr>
      </w:pPr>
      <w:r w:rsidRPr="00706B27">
        <w:rPr>
          <w:rFonts w:ascii="Arial" w:eastAsia="Times New Roman" w:hAnsi="Arial" w:cs="Arial"/>
          <w:bCs/>
          <w:lang w:eastAsia="ru-RU"/>
        </w:rPr>
        <w:t xml:space="preserve">БУРЛУКСКОГО СЕЛЬСКОГО ПОСЕЛЕНИЯ </w:t>
      </w:r>
    </w:p>
    <w:p w:rsidR="00446BDA" w:rsidRPr="00706B27" w:rsidRDefault="00446BDA" w:rsidP="00446BDA">
      <w:pPr>
        <w:suppressAutoHyphens w:val="0"/>
        <w:ind w:firstLine="0"/>
        <w:jc w:val="center"/>
        <w:outlineLvl w:val="0"/>
        <w:rPr>
          <w:rFonts w:ascii="Arial" w:eastAsia="Times New Roman" w:hAnsi="Arial" w:cs="Arial"/>
          <w:bCs/>
          <w:lang w:eastAsia="ru-RU"/>
        </w:rPr>
      </w:pPr>
      <w:r w:rsidRPr="00706B27">
        <w:rPr>
          <w:rFonts w:ascii="Arial" w:eastAsia="Times New Roman" w:hAnsi="Arial" w:cs="Arial"/>
          <w:bCs/>
          <w:lang w:eastAsia="ru-RU"/>
        </w:rPr>
        <w:t xml:space="preserve">КОТОВСКОГО МУНИЦИПАЛЬНОГО РАЙОНА </w:t>
      </w:r>
    </w:p>
    <w:p w:rsidR="00446BDA" w:rsidRPr="00706B27" w:rsidRDefault="00446BDA" w:rsidP="00446BDA">
      <w:pPr>
        <w:suppressAutoHyphens w:val="0"/>
        <w:ind w:firstLine="0"/>
        <w:jc w:val="center"/>
        <w:outlineLvl w:val="0"/>
        <w:rPr>
          <w:rFonts w:ascii="Arial" w:eastAsia="Times New Roman" w:hAnsi="Arial" w:cs="Arial"/>
          <w:bCs/>
          <w:lang w:eastAsia="ru-RU"/>
        </w:rPr>
      </w:pPr>
      <w:r w:rsidRPr="00706B27">
        <w:rPr>
          <w:rFonts w:ascii="Arial" w:eastAsia="Times New Roman" w:hAnsi="Arial" w:cs="Arial"/>
          <w:bCs/>
          <w:lang w:eastAsia="ru-RU"/>
        </w:rPr>
        <w:t xml:space="preserve">ВОЛГОГРАДСКОЙ ОБЛАСТИ </w:t>
      </w:r>
    </w:p>
    <w:p w:rsidR="00446BDA" w:rsidRPr="00706B27" w:rsidRDefault="00446BDA" w:rsidP="00446BDA">
      <w:pPr>
        <w:keepNext/>
        <w:suppressAutoHyphens w:val="0"/>
        <w:ind w:firstLine="0"/>
        <w:jc w:val="right"/>
        <w:outlineLvl w:val="0"/>
        <w:rPr>
          <w:rFonts w:ascii="Arial" w:eastAsia="Times New Roman" w:hAnsi="Arial" w:cs="Arial"/>
          <w:lang w:eastAsia="ru-RU"/>
        </w:rPr>
      </w:pPr>
      <w:r w:rsidRPr="00706B27">
        <w:rPr>
          <w:rFonts w:ascii="Arial" w:eastAsia="Times New Roman" w:hAnsi="Arial" w:cs="Arial"/>
          <w:lang w:eastAsia="ru-RU"/>
        </w:rPr>
        <w:t>______________________________________________________________________________</w:t>
      </w:r>
    </w:p>
    <w:p w:rsidR="00446BDA" w:rsidRPr="00706B27" w:rsidRDefault="00446BDA" w:rsidP="00446BDA">
      <w:pPr>
        <w:widowControl w:val="0"/>
        <w:suppressAutoHyphens w:val="0"/>
        <w:ind w:firstLine="0"/>
        <w:rPr>
          <w:rFonts w:ascii="Arial" w:eastAsia="Times New Roman" w:hAnsi="Arial" w:cs="Arial"/>
          <w:lang w:eastAsia="ru-RU"/>
        </w:rPr>
      </w:pPr>
    </w:p>
    <w:p w:rsidR="00446BDA" w:rsidRPr="00706B27" w:rsidRDefault="00446BDA" w:rsidP="00446BDA">
      <w:pPr>
        <w:widowControl w:val="0"/>
        <w:suppressAutoHyphens w:val="0"/>
        <w:ind w:firstLine="0"/>
        <w:jc w:val="center"/>
        <w:rPr>
          <w:rFonts w:ascii="Arial" w:eastAsia="Times New Roman" w:hAnsi="Arial" w:cs="Arial"/>
          <w:lang w:eastAsia="ru-RU"/>
        </w:rPr>
      </w:pPr>
      <w:r w:rsidRPr="00706B27">
        <w:rPr>
          <w:rFonts w:ascii="Arial" w:eastAsia="Times New Roman" w:hAnsi="Arial" w:cs="Arial"/>
          <w:lang w:eastAsia="ru-RU"/>
        </w:rPr>
        <w:t>ПОСТАНОВЛЕНИЕ</w:t>
      </w:r>
    </w:p>
    <w:p w:rsidR="00BA7DF4" w:rsidRPr="00706B27" w:rsidRDefault="00BA7DF4" w:rsidP="00446BDA">
      <w:pPr>
        <w:widowControl w:val="0"/>
        <w:suppressAutoHyphens w:val="0"/>
        <w:ind w:firstLine="0"/>
        <w:jc w:val="center"/>
        <w:rPr>
          <w:rFonts w:ascii="Arial" w:eastAsia="Times New Roman" w:hAnsi="Arial" w:cs="Arial"/>
          <w:i/>
          <w:lang w:eastAsia="ru-RU"/>
        </w:rPr>
      </w:pPr>
    </w:p>
    <w:p w:rsidR="00446BDA" w:rsidRPr="00706B27" w:rsidRDefault="00446BDA" w:rsidP="00446BDA">
      <w:pPr>
        <w:widowControl w:val="0"/>
        <w:suppressAutoHyphens w:val="0"/>
        <w:ind w:firstLine="0"/>
        <w:jc w:val="both"/>
        <w:rPr>
          <w:rFonts w:ascii="Arial" w:eastAsia="Times New Roman" w:hAnsi="Arial" w:cs="Arial"/>
          <w:lang w:eastAsia="ru-RU"/>
        </w:rPr>
      </w:pPr>
      <w:r w:rsidRPr="00706B27">
        <w:rPr>
          <w:rFonts w:ascii="Arial" w:eastAsia="Times New Roman" w:hAnsi="Arial" w:cs="Arial"/>
          <w:lang w:eastAsia="ru-RU"/>
        </w:rPr>
        <w:t>от «01» октября 2025 г</w:t>
      </w:r>
      <w:r w:rsidR="00706B27" w:rsidRPr="00706B27">
        <w:rPr>
          <w:rFonts w:ascii="Arial" w:eastAsia="Times New Roman" w:hAnsi="Arial" w:cs="Arial"/>
          <w:lang w:eastAsia="ru-RU"/>
        </w:rPr>
        <w:t xml:space="preserve">  </w:t>
      </w:r>
      <w:r w:rsidR="00706B27" w:rsidRPr="00706B27">
        <w:rPr>
          <w:rFonts w:ascii="Arial" w:eastAsia="Times New Roman" w:hAnsi="Arial" w:cs="Arial"/>
          <w:lang w:eastAsia="ru-RU"/>
        </w:rPr>
        <w:t xml:space="preserve">                                                                                                           </w:t>
      </w:r>
      <w:r w:rsidR="00706B27" w:rsidRPr="00706B27">
        <w:rPr>
          <w:rFonts w:ascii="Arial" w:eastAsia="Times New Roman" w:hAnsi="Arial" w:cs="Arial"/>
          <w:lang w:eastAsia="ru-RU"/>
        </w:rPr>
        <w:t xml:space="preserve">   № 99                                                                                                                 </w:t>
      </w:r>
    </w:p>
    <w:p w:rsidR="00446BDA" w:rsidRPr="00706B27" w:rsidRDefault="00446BDA" w:rsidP="00446BDA">
      <w:pPr>
        <w:widowControl w:val="0"/>
        <w:suppressAutoHyphens w:val="0"/>
        <w:ind w:firstLine="0"/>
        <w:jc w:val="both"/>
        <w:rPr>
          <w:rFonts w:ascii="Arial" w:eastAsia="Times New Roman" w:hAnsi="Arial" w:cs="Arial"/>
          <w:lang w:eastAsia="ru-RU"/>
        </w:rPr>
      </w:pPr>
    </w:p>
    <w:p w:rsidR="00446BDA" w:rsidRPr="00706B27" w:rsidRDefault="00446BDA" w:rsidP="00446BDA">
      <w:pPr>
        <w:pStyle w:val="a3"/>
        <w:spacing w:after="0" w:line="285" w:lineRule="atLeast"/>
        <w:jc w:val="center"/>
        <w:rPr>
          <w:rFonts w:ascii="Arial" w:hAnsi="Arial" w:cs="Arial"/>
          <w:b/>
          <w:color w:val="000000"/>
          <w:sz w:val="22"/>
          <w:szCs w:val="22"/>
        </w:rPr>
      </w:pPr>
      <w:r w:rsidRPr="00706B27">
        <w:rPr>
          <w:rFonts w:ascii="Arial" w:hAnsi="Arial" w:cs="Arial"/>
          <w:b/>
          <w:color w:val="000000"/>
          <w:sz w:val="22"/>
          <w:szCs w:val="22"/>
        </w:rPr>
        <w:t>Об утверждении административного регламента</w:t>
      </w:r>
    </w:p>
    <w:p w:rsidR="00446BDA" w:rsidRPr="00706B27" w:rsidRDefault="00446BDA" w:rsidP="00446BDA">
      <w:pPr>
        <w:pStyle w:val="a3"/>
        <w:spacing w:after="0" w:line="285" w:lineRule="atLeast"/>
        <w:jc w:val="center"/>
        <w:rPr>
          <w:rFonts w:ascii="Arial" w:hAnsi="Arial" w:cs="Arial"/>
          <w:sz w:val="22"/>
          <w:szCs w:val="22"/>
        </w:rPr>
      </w:pPr>
      <w:r w:rsidRPr="00706B27">
        <w:rPr>
          <w:rFonts w:ascii="Arial" w:hAnsi="Arial" w:cs="Arial"/>
          <w:b/>
          <w:color w:val="000000"/>
          <w:sz w:val="22"/>
          <w:szCs w:val="22"/>
        </w:rPr>
        <w:t>предоставления муниципальной услуги «Рассмотрение предложений</w:t>
      </w:r>
    </w:p>
    <w:p w:rsidR="00446BDA" w:rsidRPr="00706B27" w:rsidRDefault="00446BDA" w:rsidP="00446BDA">
      <w:pPr>
        <w:pStyle w:val="ConsPlusTitle"/>
        <w:spacing w:line="240" w:lineRule="exact"/>
        <w:jc w:val="center"/>
        <w:rPr>
          <w:rFonts w:ascii="Arial" w:hAnsi="Arial" w:cs="Arial"/>
          <w:bCs w:val="0"/>
        </w:rPr>
      </w:pPr>
      <w:r w:rsidRPr="00706B27">
        <w:rPr>
          <w:rFonts w:ascii="Arial" w:hAnsi="Arial" w:cs="Arial"/>
          <w:bCs w:val="0"/>
        </w:rPr>
        <w:t>о включении мест размещения нестационарных торговых объектов</w:t>
      </w:r>
    </w:p>
    <w:p w:rsidR="00446BDA" w:rsidRPr="00706B27" w:rsidRDefault="00446BDA" w:rsidP="00446BDA">
      <w:pPr>
        <w:pStyle w:val="ConsPlusTitle"/>
        <w:spacing w:line="240" w:lineRule="exact"/>
        <w:jc w:val="center"/>
        <w:rPr>
          <w:rFonts w:ascii="Arial" w:hAnsi="Arial" w:cs="Arial"/>
          <w:bCs w:val="0"/>
          <w:color w:val="000000"/>
        </w:rPr>
      </w:pPr>
      <w:r w:rsidRPr="00706B27">
        <w:rPr>
          <w:rFonts w:ascii="Arial" w:hAnsi="Arial" w:cs="Arial"/>
          <w:bCs w:val="0"/>
        </w:rPr>
        <w:t>в схему размещения нестационарных торговых объектов,</w:t>
      </w:r>
    </w:p>
    <w:p w:rsidR="00446BDA" w:rsidRPr="00706B27" w:rsidRDefault="00446BDA" w:rsidP="00446BDA">
      <w:pPr>
        <w:pStyle w:val="a3"/>
        <w:spacing w:after="0" w:line="285" w:lineRule="atLeast"/>
        <w:jc w:val="center"/>
        <w:rPr>
          <w:rFonts w:ascii="Arial" w:hAnsi="Arial" w:cs="Arial"/>
          <w:color w:val="000000"/>
          <w:sz w:val="22"/>
          <w:szCs w:val="22"/>
        </w:rPr>
      </w:pPr>
      <w:r w:rsidRPr="00706B27">
        <w:rPr>
          <w:rFonts w:ascii="Arial" w:hAnsi="Arial" w:cs="Arial"/>
          <w:b/>
          <w:color w:val="000000"/>
          <w:sz w:val="22"/>
          <w:szCs w:val="22"/>
        </w:rPr>
        <w:t>об исключении мест размещения нестационарных торговых объектов из схемы размещения нестационарных торговых объектов, о внесении изменений в схему размещения нестационарных торговых объектов»</w:t>
      </w:r>
    </w:p>
    <w:p w:rsidR="00FB76C9" w:rsidRPr="00706B27" w:rsidRDefault="00FB76C9" w:rsidP="00446BDA">
      <w:pPr>
        <w:ind w:firstLine="0"/>
        <w:rPr>
          <w:rFonts w:ascii="Arial" w:hAnsi="Arial" w:cs="Arial"/>
        </w:rPr>
      </w:pPr>
    </w:p>
    <w:p w:rsidR="00446BDA" w:rsidRPr="00706B27" w:rsidRDefault="00446BDA" w:rsidP="00446BDA">
      <w:pPr>
        <w:pStyle w:val="a3"/>
        <w:spacing w:after="0" w:line="360" w:lineRule="auto"/>
        <w:ind w:firstLine="709"/>
        <w:jc w:val="both"/>
        <w:rPr>
          <w:rFonts w:ascii="Arial" w:hAnsi="Arial" w:cs="Arial"/>
          <w:b/>
          <w:color w:val="000000"/>
          <w:sz w:val="22"/>
          <w:szCs w:val="22"/>
        </w:rPr>
      </w:pPr>
      <w:r w:rsidRPr="00706B27">
        <w:rPr>
          <w:rFonts w:ascii="Arial" w:hAnsi="Arial" w:cs="Arial"/>
          <w:color w:val="000000"/>
          <w:sz w:val="22"/>
          <w:szCs w:val="22"/>
        </w:rPr>
        <w:t>В соответствии с Федеральным законом от 27.07.2010 № 210-ФЗ «Об организации предоставления государственных и муниципальных услуг», руководствуясь уставом Бурлукского сельского поселения</w:t>
      </w:r>
    </w:p>
    <w:p w:rsidR="00446BDA" w:rsidRPr="00706B27" w:rsidRDefault="00446BDA" w:rsidP="00446BDA">
      <w:pPr>
        <w:pStyle w:val="a3"/>
        <w:spacing w:after="0" w:line="360" w:lineRule="auto"/>
        <w:ind w:firstLine="709"/>
        <w:jc w:val="both"/>
        <w:rPr>
          <w:rFonts w:ascii="Arial" w:hAnsi="Arial" w:cs="Arial"/>
          <w:b/>
          <w:color w:val="000000"/>
          <w:sz w:val="22"/>
          <w:szCs w:val="22"/>
        </w:rPr>
      </w:pPr>
      <w:r w:rsidRPr="00706B27">
        <w:rPr>
          <w:rFonts w:ascii="Arial" w:hAnsi="Arial" w:cs="Arial"/>
          <w:b/>
          <w:color w:val="000000"/>
          <w:sz w:val="22"/>
          <w:szCs w:val="22"/>
        </w:rPr>
        <w:t>ПОСТАНОВЛЯЕТ:</w:t>
      </w:r>
    </w:p>
    <w:p w:rsidR="00446BDA" w:rsidRPr="00706B27" w:rsidRDefault="00446BDA" w:rsidP="00446BDA">
      <w:pPr>
        <w:pStyle w:val="a3"/>
        <w:spacing w:after="0" w:line="360" w:lineRule="auto"/>
        <w:jc w:val="both"/>
        <w:rPr>
          <w:rFonts w:ascii="Arial" w:hAnsi="Arial" w:cs="Arial"/>
          <w:color w:val="000000"/>
          <w:sz w:val="22"/>
          <w:szCs w:val="22"/>
        </w:rPr>
      </w:pPr>
    </w:p>
    <w:p w:rsidR="00446BDA" w:rsidRPr="00706B27" w:rsidRDefault="00446BDA" w:rsidP="00446BDA">
      <w:pPr>
        <w:tabs>
          <w:tab w:val="left" w:pos="0"/>
        </w:tabs>
        <w:spacing w:line="360" w:lineRule="auto"/>
        <w:jc w:val="both"/>
        <w:rPr>
          <w:rFonts w:ascii="Arial" w:eastAsia="Calibri" w:hAnsi="Arial" w:cs="Arial"/>
          <w:color w:val="000000"/>
          <w:lang w:eastAsia="ar-SA"/>
        </w:rPr>
      </w:pPr>
      <w:r w:rsidRPr="00706B27">
        <w:rPr>
          <w:rFonts w:ascii="Arial" w:eastAsia="Calibri" w:hAnsi="Arial" w:cs="Arial"/>
          <w:color w:val="000000"/>
          <w:lang w:eastAsia="ar-SA"/>
        </w:rPr>
        <w:t xml:space="preserve">1.Утвердить административный регламент муниципальной услуги «Рассмотрение предложений </w:t>
      </w:r>
      <w:r w:rsidRPr="00706B27">
        <w:rPr>
          <w:rFonts w:ascii="Arial" w:eastAsia="Calibri" w:hAnsi="Arial" w:cs="Arial"/>
          <w:lang w:eastAsia="ar-SA"/>
        </w:rPr>
        <w:t>о включении мест размещения нестационарных торговых объектов в схему размещения нестационарных торговых объектов,</w:t>
      </w:r>
      <w:r w:rsidRPr="00706B27">
        <w:rPr>
          <w:rFonts w:ascii="Arial" w:eastAsia="Calibri" w:hAnsi="Arial" w:cs="Arial"/>
          <w:color w:val="000000"/>
          <w:lang w:eastAsia="ar-SA"/>
        </w:rPr>
        <w:t xml:space="preserve"> об исключении мест размещения нестационарных торговых объектов из схемы размещения нестационарных торговых объектов, о внесении изменений в схему размещения нестационарных торговых объектов».</w:t>
      </w:r>
    </w:p>
    <w:p w:rsidR="00446BDA" w:rsidRPr="00706B27" w:rsidRDefault="00446BDA" w:rsidP="00446BDA">
      <w:pPr>
        <w:tabs>
          <w:tab w:val="left" w:pos="437"/>
        </w:tabs>
        <w:spacing w:line="360" w:lineRule="auto"/>
        <w:jc w:val="both"/>
        <w:rPr>
          <w:rFonts w:ascii="Arial" w:eastAsia="Calibri" w:hAnsi="Arial" w:cs="Arial"/>
          <w:color w:val="000000"/>
          <w:lang w:eastAsia="ar-SA"/>
        </w:rPr>
      </w:pPr>
      <w:r w:rsidRPr="00706B27">
        <w:rPr>
          <w:rFonts w:ascii="Arial" w:eastAsia="Calibri" w:hAnsi="Arial" w:cs="Arial"/>
          <w:color w:val="000000"/>
          <w:lang w:eastAsia="ar-SA"/>
        </w:rPr>
        <w:t xml:space="preserve">2. </w:t>
      </w:r>
      <w:proofErr w:type="gramStart"/>
      <w:r w:rsidRPr="00706B27">
        <w:rPr>
          <w:rFonts w:ascii="Arial" w:eastAsia="Calibri" w:hAnsi="Arial" w:cs="Arial"/>
          <w:color w:val="000000"/>
          <w:lang w:eastAsia="ar-SA"/>
        </w:rPr>
        <w:t>Контроль за</w:t>
      </w:r>
      <w:proofErr w:type="gramEnd"/>
      <w:r w:rsidRPr="00706B27">
        <w:rPr>
          <w:rFonts w:ascii="Arial" w:eastAsia="Calibri" w:hAnsi="Arial" w:cs="Arial"/>
          <w:color w:val="000000"/>
          <w:lang w:eastAsia="ar-SA"/>
        </w:rPr>
        <w:t xml:space="preserve"> исполнением настоящего постановления оставляю за собой.</w:t>
      </w:r>
    </w:p>
    <w:p w:rsidR="00446BDA" w:rsidRPr="00706B27" w:rsidRDefault="00446BDA" w:rsidP="00446BDA">
      <w:pPr>
        <w:tabs>
          <w:tab w:val="left" w:pos="720"/>
        </w:tabs>
        <w:spacing w:line="360" w:lineRule="auto"/>
        <w:jc w:val="both"/>
        <w:rPr>
          <w:rFonts w:ascii="Arial" w:eastAsia="Calibri" w:hAnsi="Arial" w:cs="Arial"/>
          <w:color w:val="000000"/>
          <w:lang w:eastAsia="ar-SA"/>
        </w:rPr>
      </w:pPr>
      <w:r w:rsidRPr="00706B27">
        <w:rPr>
          <w:rFonts w:ascii="Arial" w:eastAsia="Calibri" w:hAnsi="Arial" w:cs="Arial"/>
          <w:color w:val="000000"/>
          <w:lang w:eastAsia="ar-SA"/>
        </w:rPr>
        <w:t>3. Настоящее постановление вступает в силу после его официального обнародования.</w:t>
      </w:r>
    </w:p>
    <w:p w:rsidR="00446BDA" w:rsidRPr="00706B27" w:rsidRDefault="00446BDA" w:rsidP="00446BDA">
      <w:pPr>
        <w:spacing w:line="360" w:lineRule="auto"/>
        <w:ind w:firstLine="0"/>
        <w:jc w:val="both"/>
        <w:rPr>
          <w:rFonts w:ascii="Arial" w:eastAsia="Calibri" w:hAnsi="Arial" w:cs="Arial"/>
          <w:color w:val="000000"/>
          <w:lang w:eastAsia="ar-SA"/>
        </w:rPr>
      </w:pPr>
      <w:r w:rsidRPr="00706B27">
        <w:rPr>
          <w:rFonts w:ascii="Arial" w:eastAsia="Calibri" w:hAnsi="Arial" w:cs="Arial"/>
          <w:color w:val="000000"/>
          <w:lang w:eastAsia="ar-SA"/>
        </w:rPr>
        <w:t> </w:t>
      </w:r>
    </w:p>
    <w:p w:rsidR="00446BDA" w:rsidRPr="00706B27" w:rsidRDefault="00446BDA" w:rsidP="00446BDA">
      <w:pPr>
        <w:spacing w:line="360" w:lineRule="auto"/>
        <w:ind w:firstLine="0"/>
        <w:jc w:val="both"/>
        <w:rPr>
          <w:rFonts w:ascii="Arial" w:eastAsia="Calibri" w:hAnsi="Arial" w:cs="Arial"/>
          <w:color w:val="000000"/>
          <w:lang w:eastAsia="ar-SA"/>
        </w:rPr>
      </w:pPr>
      <w:r w:rsidRPr="00706B27">
        <w:rPr>
          <w:rFonts w:ascii="Arial" w:eastAsia="Calibri" w:hAnsi="Arial" w:cs="Arial"/>
          <w:color w:val="000000"/>
          <w:lang w:eastAsia="ar-SA"/>
        </w:rPr>
        <w:t> </w:t>
      </w:r>
    </w:p>
    <w:p w:rsidR="00446BDA" w:rsidRPr="00706B27" w:rsidRDefault="00446BDA" w:rsidP="00446BDA">
      <w:pPr>
        <w:spacing w:line="360" w:lineRule="auto"/>
        <w:ind w:firstLine="0"/>
        <w:jc w:val="both"/>
        <w:rPr>
          <w:rFonts w:ascii="Arial" w:eastAsia="Calibri" w:hAnsi="Arial" w:cs="Arial"/>
          <w:lang w:eastAsia="ar-SA"/>
        </w:rPr>
      </w:pPr>
      <w:r w:rsidRPr="00706B27">
        <w:rPr>
          <w:rFonts w:ascii="Arial" w:eastAsia="Calibri" w:hAnsi="Arial" w:cs="Arial"/>
          <w:color w:val="000000"/>
          <w:lang w:eastAsia="ar-SA"/>
        </w:rPr>
        <w:t xml:space="preserve"> Глава Бурлукского сельского поселения </w:t>
      </w:r>
      <w:r w:rsidR="00BA7DF4" w:rsidRPr="00706B27">
        <w:rPr>
          <w:rFonts w:ascii="Arial" w:eastAsia="Calibri" w:hAnsi="Arial" w:cs="Arial"/>
          <w:color w:val="000000"/>
          <w:lang w:eastAsia="ar-SA"/>
        </w:rPr>
        <w:t xml:space="preserve">      </w:t>
      </w:r>
      <w:r w:rsidRPr="00706B27">
        <w:rPr>
          <w:rFonts w:ascii="Arial" w:eastAsia="Calibri" w:hAnsi="Arial" w:cs="Arial"/>
          <w:color w:val="000000"/>
          <w:lang w:eastAsia="ar-SA"/>
        </w:rPr>
        <w:t xml:space="preserve">_____________ </w:t>
      </w:r>
      <w:r w:rsidR="00BA7DF4" w:rsidRPr="00706B27">
        <w:rPr>
          <w:rFonts w:ascii="Arial" w:eastAsia="Calibri" w:hAnsi="Arial" w:cs="Arial"/>
          <w:color w:val="000000"/>
          <w:lang w:eastAsia="ar-SA"/>
        </w:rPr>
        <w:t xml:space="preserve">      </w:t>
      </w:r>
      <w:r w:rsidRPr="00706B27">
        <w:rPr>
          <w:rFonts w:ascii="Arial" w:eastAsia="Calibri" w:hAnsi="Arial" w:cs="Arial"/>
          <w:color w:val="000000"/>
          <w:lang w:eastAsia="ar-SA"/>
        </w:rPr>
        <w:t xml:space="preserve">О.И. Манжитова                                       </w:t>
      </w:r>
    </w:p>
    <w:p w:rsidR="00446BDA" w:rsidRPr="00706B27" w:rsidRDefault="00446BDA" w:rsidP="00446BDA">
      <w:pPr>
        <w:widowControl w:val="0"/>
        <w:autoSpaceDE w:val="0"/>
        <w:ind w:firstLine="0"/>
        <w:jc w:val="right"/>
        <w:rPr>
          <w:rFonts w:ascii="Arial" w:eastAsia="Calibri" w:hAnsi="Arial" w:cs="Arial"/>
          <w:lang w:eastAsia="ar-SA"/>
        </w:rPr>
      </w:pPr>
    </w:p>
    <w:p w:rsidR="00446BDA" w:rsidRPr="00706B27" w:rsidRDefault="00446BDA" w:rsidP="00446BDA">
      <w:pPr>
        <w:widowControl w:val="0"/>
        <w:autoSpaceDE w:val="0"/>
        <w:ind w:firstLine="0"/>
        <w:jc w:val="right"/>
        <w:rPr>
          <w:rFonts w:ascii="Arial" w:eastAsia="Calibri" w:hAnsi="Arial" w:cs="Arial"/>
          <w:lang w:eastAsia="ar-SA"/>
        </w:rPr>
      </w:pPr>
    </w:p>
    <w:p w:rsidR="00446BDA" w:rsidRPr="00706B27" w:rsidRDefault="00446BDA"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BA7DF4" w:rsidRPr="00706B27" w:rsidRDefault="00BA7DF4" w:rsidP="00446BDA">
      <w:pPr>
        <w:widowControl w:val="0"/>
        <w:autoSpaceDE w:val="0"/>
        <w:ind w:firstLine="0"/>
        <w:jc w:val="right"/>
        <w:rPr>
          <w:rFonts w:ascii="Arial" w:eastAsia="Calibri" w:hAnsi="Arial" w:cs="Arial"/>
          <w:lang w:eastAsia="ar-SA"/>
        </w:rPr>
      </w:pPr>
    </w:p>
    <w:p w:rsidR="0091203B" w:rsidRPr="00706B27" w:rsidRDefault="0091203B" w:rsidP="00446BDA">
      <w:pPr>
        <w:widowControl w:val="0"/>
        <w:autoSpaceDE w:val="0"/>
        <w:ind w:firstLine="0"/>
        <w:jc w:val="right"/>
        <w:rPr>
          <w:rFonts w:ascii="Arial" w:eastAsia="Calibri" w:hAnsi="Arial" w:cs="Arial"/>
          <w:lang w:eastAsia="ar-SA"/>
        </w:rPr>
      </w:pPr>
    </w:p>
    <w:p w:rsidR="00446BDA" w:rsidRPr="00706B27" w:rsidRDefault="00446BDA" w:rsidP="000B4B0A">
      <w:pPr>
        <w:widowControl w:val="0"/>
        <w:autoSpaceDE w:val="0"/>
        <w:ind w:left="4253" w:firstLine="0"/>
        <w:jc w:val="right"/>
        <w:rPr>
          <w:rFonts w:ascii="Arial" w:eastAsia="Calibri" w:hAnsi="Arial" w:cs="Arial"/>
          <w:lang w:eastAsia="zh-CN"/>
        </w:rPr>
      </w:pPr>
      <w:proofErr w:type="gramStart"/>
      <w:r w:rsidRPr="00706B27">
        <w:rPr>
          <w:rFonts w:ascii="Arial" w:eastAsia="Calibri" w:hAnsi="Arial" w:cs="Arial"/>
          <w:lang w:eastAsia="zh-CN"/>
        </w:rPr>
        <w:t>Утвержден</w:t>
      </w:r>
      <w:proofErr w:type="gramEnd"/>
      <w:r w:rsidRPr="00706B27">
        <w:rPr>
          <w:rFonts w:ascii="Arial" w:eastAsia="Calibri" w:hAnsi="Arial" w:cs="Arial"/>
          <w:lang w:eastAsia="zh-CN"/>
        </w:rPr>
        <w:t xml:space="preserve"> постановлением </w:t>
      </w:r>
    </w:p>
    <w:p w:rsidR="00446BDA" w:rsidRPr="00706B27" w:rsidRDefault="000B4B0A" w:rsidP="000B4B0A">
      <w:pPr>
        <w:widowControl w:val="0"/>
        <w:autoSpaceDE w:val="0"/>
        <w:ind w:left="4253" w:firstLine="0"/>
        <w:jc w:val="right"/>
        <w:rPr>
          <w:rFonts w:ascii="Arial" w:eastAsia="Calibri" w:hAnsi="Arial" w:cs="Arial"/>
          <w:lang w:eastAsia="zh-CN"/>
        </w:rPr>
      </w:pPr>
      <w:r w:rsidRPr="00706B27">
        <w:rPr>
          <w:rFonts w:ascii="Arial" w:eastAsia="Calibri" w:hAnsi="Arial" w:cs="Arial"/>
          <w:lang w:eastAsia="zh-CN"/>
        </w:rPr>
        <w:t xml:space="preserve">администрации Бурлукского </w:t>
      </w:r>
    </w:p>
    <w:p w:rsidR="000B4B0A" w:rsidRPr="00706B27" w:rsidRDefault="000B4B0A" w:rsidP="000B4B0A">
      <w:pPr>
        <w:widowControl w:val="0"/>
        <w:autoSpaceDE w:val="0"/>
        <w:ind w:left="4253" w:firstLine="0"/>
        <w:jc w:val="right"/>
        <w:rPr>
          <w:rFonts w:ascii="Arial" w:eastAsia="Calibri" w:hAnsi="Arial" w:cs="Arial"/>
          <w:lang w:eastAsia="zh-CN"/>
        </w:rPr>
      </w:pPr>
      <w:r w:rsidRPr="00706B27">
        <w:rPr>
          <w:rFonts w:ascii="Arial" w:eastAsia="Calibri" w:hAnsi="Arial" w:cs="Arial"/>
          <w:lang w:eastAsia="zh-CN"/>
        </w:rPr>
        <w:t>сельского поселения</w:t>
      </w:r>
    </w:p>
    <w:p w:rsidR="00446BDA" w:rsidRPr="00706B27" w:rsidRDefault="00446BDA" w:rsidP="000B4B0A">
      <w:pPr>
        <w:widowControl w:val="0"/>
        <w:autoSpaceDE w:val="0"/>
        <w:ind w:left="4253" w:firstLine="0"/>
        <w:jc w:val="right"/>
        <w:rPr>
          <w:rFonts w:ascii="Arial" w:eastAsia="Calibri" w:hAnsi="Arial" w:cs="Arial"/>
          <w:lang w:eastAsia="zh-CN"/>
        </w:rPr>
      </w:pPr>
      <w:r w:rsidRPr="00706B27">
        <w:rPr>
          <w:rFonts w:ascii="Arial" w:eastAsia="Calibri" w:hAnsi="Arial" w:cs="Arial"/>
          <w:lang w:eastAsia="zh-CN"/>
        </w:rPr>
        <w:t>от «</w:t>
      </w:r>
      <w:r w:rsidR="000B4B0A" w:rsidRPr="00706B27">
        <w:rPr>
          <w:rFonts w:ascii="Arial" w:eastAsia="Calibri" w:hAnsi="Arial" w:cs="Arial"/>
          <w:lang w:eastAsia="zh-CN"/>
        </w:rPr>
        <w:t>01</w:t>
      </w:r>
      <w:r w:rsidRPr="00706B27">
        <w:rPr>
          <w:rFonts w:ascii="Arial" w:eastAsia="Calibri" w:hAnsi="Arial" w:cs="Arial"/>
          <w:lang w:eastAsia="zh-CN"/>
        </w:rPr>
        <w:t>»</w:t>
      </w:r>
      <w:r w:rsidR="000B4B0A" w:rsidRPr="00706B27">
        <w:rPr>
          <w:rFonts w:ascii="Arial" w:eastAsia="Calibri" w:hAnsi="Arial" w:cs="Arial"/>
          <w:lang w:eastAsia="zh-CN"/>
        </w:rPr>
        <w:t xml:space="preserve"> октября</w:t>
      </w:r>
      <w:r w:rsidRPr="00706B27">
        <w:rPr>
          <w:rFonts w:ascii="Arial" w:eastAsia="Calibri" w:hAnsi="Arial" w:cs="Arial"/>
          <w:lang w:eastAsia="zh-CN"/>
        </w:rPr>
        <w:t xml:space="preserve"> 20</w:t>
      </w:r>
      <w:r w:rsidR="000B4B0A" w:rsidRPr="00706B27">
        <w:rPr>
          <w:rFonts w:ascii="Arial" w:eastAsia="Calibri" w:hAnsi="Arial" w:cs="Arial"/>
          <w:lang w:eastAsia="zh-CN"/>
        </w:rPr>
        <w:t>25</w:t>
      </w:r>
      <w:r w:rsidRPr="00706B27">
        <w:rPr>
          <w:rFonts w:ascii="Arial" w:eastAsia="Calibri" w:hAnsi="Arial" w:cs="Arial"/>
          <w:lang w:eastAsia="zh-CN"/>
        </w:rPr>
        <w:t xml:space="preserve"> г. №</w:t>
      </w:r>
      <w:r w:rsidR="000B4B0A" w:rsidRPr="00706B27">
        <w:rPr>
          <w:rFonts w:ascii="Arial" w:eastAsia="Calibri" w:hAnsi="Arial" w:cs="Arial"/>
          <w:lang w:eastAsia="zh-CN"/>
        </w:rPr>
        <w:t>99</w:t>
      </w:r>
    </w:p>
    <w:p w:rsidR="00446BDA" w:rsidRPr="00706B27" w:rsidRDefault="00446BDA" w:rsidP="00446BDA">
      <w:pPr>
        <w:widowControl w:val="0"/>
        <w:autoSpaceDE w:val="0"/>
        <w:ind w:firstLine="0"/>
        <w:rPr>
          <w:rFonts w:ascii="Arial" w:eastAsia="Calibri" w:hAnsi="Arial" w:cs="Arial"/>
          <w:lang w:eastAsia="zh-CN"/>
        </w:rPr>
      </w:pPr>
    </w:p>
    <w:p w:rsidR="00446BDA" w:rsidRPr="00706B27" w:rsidRDefault="00446BDA" w:rsidP="00446BDA">
      <w:pPr>
        <w:widowControl w:val="0"/>
        <w:autoSpaceDE w:val="0"/>
        <w:spacing w:line="240" w:lineRule="exact"/>
        <w:ind w:firstLine="0"/>
        <w:jc w:val="center"/>
        <w:rPr>
          <w:rFonts w:ascii="Arial" w:eastAsia="Calibri" w:hAnsi="Arial" w:cs="Arial"/>
          <w:b/>
          <w:bCs/>
          <w:lang w:eastAsia="zh-CN"/>
        </w:rPr>
      </w:pPr>
      <w:r w:rsidRPr="00706B27">
        <w:rPr>
          <w:rFonts w:ascii="Arial" w:eastAsia="Calibri" w:hAnsi="Arial" w:cs="Arial"/>
          <w:b/>
          <w:lang w:eastAsia="zh-CN"/>
        </w:rPr>
        <w:t xml:space="preserve">Административный регламент </w:t>
      </w:r>
    </w:p>
    <w:p w:rsidR="00446BDA" w:rsidRPr="00706B27" w:rsidRDefault="00446BDA" w:rsidP="00446BDA">
      <w:pPr>
        <w:widowControl w:val="0"/>
        <w:autoSpaceDE w:val="0"/>
        <w:spacing w:line="240" w:lineRule="exact"/>
        <w:ind w:firstLine="0"/>
        <w:jc w:val="center"/>
        <w:rPr>
          <w:rFonts w:ascii="Arial" w:eastAsia="Calibri" w:hAnsi="Arial" w:cs="Arial"/>
          <w:b/>
          <w:bCs/>
          <w:lang w:eastAsia="zh-CN"/>
        </w:rPr>
      </w:pPr>
      <w:r w:rsidRPr="00706B27">
        <w:rPr>
          <w:rFonts w:ascii="Arial" w:eastAsia="Calibri" w:hAnsi="Arial" w:cs="Arial"/>
          <w:b/>
          <w:lang w:eastAsia="zh-CN"/>
        </w:rPr>
        <w:t>предоставления муниципальной услуги «Рассмотрение предложений</w:t>
      </w:r>
    </w:p>
    <w:p w:rsidR="00446BDA" w:rsidRPr="00706B27" w:rsidRDefault="00446BDA" w:rsidP="00446BDA">
      <w:pPr>
        <w:widowControl w:val="0"/>
        <w:autoSpaceDE w:val="0"/>
        <w:spacing w:line="240" w:lineRule="exact"/>
        <w:ind w:firstLine="0"/>
        <w:jc w:val="center"/>
        <w:rPr>
          <w:rFonts w:ascii="Arial" w:eastAsia="Calibri" w:hAnsi="Arial" w:cs="Arial"/>
          <w:b/>
          <w:bCs/>
          <w:lang w:eastAsia="zh-CN"/>
        </w:rPr>
      </w:pPr>
      <w:r w:rsidRPr="00706B27">
        <w:rPr>
          <w:rFonts w:ascii="Arial" w:eastAsia="Calibri" w:hAnsi="Arial" w:cs="Arial"/>
          <w:b/>
          <w:lang w:eastAsia="zh-CN"/>
        </w:rPr>
        <w:t>о включении мест размещения нестационарных торговых объектов</w:t>
      </w:r>
    </w:p>
    <w:p w:rsidR="00446BDA" w:rsidRPr="00706B27" w:rsidRDefault="00446BDA" w:rsidP="00446BDA">
      <w:pPr>
        <w:widowControl w:val="0"/>
        <w:autoSpaceDE w:val="0"/>
        <w:spacing w:line="240" w:lineRule="exact"/>
        <w:ind w:firstLine="0"/>
        <w:jc w:val="center"/>
        <w:rPr>
          <w:rFonts w:ascii="Arial" w:eastAsia="Calibri" w:hAnsi="Arial" w:cs="Arial"/>
          <w:b/>
          <w:bCs/>
          <w:lang w:eastAsia="zh-CN"/>
        </w:rPr>
      </w:pPr>
      <w:r w:rsidRPr="00706B27">
        <w:rPr>
          <w:rFonts w:ascii="Arial" w:eastAsia="Calibri" w:hAnsi="Arial" w:cs="Arial"/>
          <w:b/>
          <w:lang w:eastAsia="zh-CN"/>
        </w:rPr>
        <w:t>в схему размещения нестационарных торговых объектов,</w:t>
      </w:r>
    </w:p>
    <w:p w:rsidR="00446BDA" w:rsidRPr="00706B27" w:rsidRDefault="00446BDA" w:rsidP="00446BDA">
      <w:pPr>
        <w:widowControl w:val="0"/>
        <w:autoSpaceDE w:val="0"/>
        <w:spacing w:line="240" w:lineRule="exact"/>
        <w:ind w:firstLine="0"/>
        <w:jc w:val="center"/>
        <w:rPr>
          <w:rFonts w:ascii="Arial" w:eastAsia="Calibri" w:hAnsi="Arial" w:cs="Arial"/>
          <w:b/>
          <w:bCs/>
          <w:lang w:eastAsia="zh-CN"/>
        </w:rPr>
      </w:pPr>
      <w:r w:rsidRPr="00706B27">
        <w:rPr>
          <w:rFonts w:ascii="Arial" w:eastAsia="Calibri" w:hAnsi="Arial" w:cs="Arial"/>
          <w:b/>
          <w:lang w:eastAsia="zh-CN"/>
        </w:rPr>
        <w:t>об исключении мест размещения нестационарных торговых объектов из схемы размещения нестационарных торговых объектов, о внесении изменений в схему размещения нестационарных торговых объектов»</w:t>
      </w:r>
    </w:p>
    <w:p w:rsidR="00446BDA" w:rsidRPr="00706B27" w:rsidRDefault="00446BDA" w:rsidP="00446BDA">
      <w:pPr>
        <w:widowControl w:val="0"/>
        <w:autoSpaceDE w:val="0"/>
        <w:ind w:firstLine="0"/>
        <w:jc w:val="both"/>
        <w:rPr>
          <w:rFonts w:ascii="Arial" w:eastAsia="Times New Roman" w:hAnsi="Arial" w:cs="Arial"/>
          <w:lang w:eastAsia="zh-CN"/>
        </w:rPr>
      </w:pPr>
    </w:p>
    <w:p w:rsidR="00446BDA" w:rsidRPr="00706B27" w:rsidRDefault="00446BDA" w:rsidP="00446BDA">
      <w:pPr>
        <w:widowControl w:val="0"/>
        <w:ind w:firstLine="720"/>
        <w:jc w:val="both"/>
        <w:rPr>
          <w:rFonts w:ascii="Arial" w:eastAsia="Calibri" w:hAnsi="Arial" w:cs="Arial"/>
          <w:i/>
          <w:u w:val="single"/>
          <w:lang w:eastAsia="zh-CN"/>
        </w:rPr>
      </w:pPr>
      <w:r w:rsidRPr="00706B27">
        <w:rPr>
          <w:rFonts w:ascii="Arial" w:eastAsia="Calibri" w:hAnsi="Arial" w:cs="Arial"/>
          <w:lang w:eastAsia="zh-CN"/>
        </w:rPr>
        <w:t xml:space="preserve">1. </w:t>
      </w:r>
      <w:proofErr w:type="gramStart"/>
      <w:r w:rsidRPr="00706B27">
        <w:rPr>
          <w:rFonts w:ascii="Arial" w:eastAsia="Calibri" w:hAnsi="Arial" w:cs="Arial"/>
          <w:lang w:eastAsia="zh-CN"/>
        </w:rPr>
        <w:t>Настоящий административный регламент устанавливает порядок предоставления муниципальной услуги «</w:t>
      </w:r>
      <w:r w:rsidRPr="00706B27">
        <w:rPr>
          <w:rFonts w:ascii="Arial" w:eastAsia="Calibri" w:hAnsi="Arial" w:cs="Arial"/>
          <w:bCs/>
          <w:lang w:eastAsia="zh-CN"/>
        </w:rPr>
        <w:t xml:space="preserve">Рассмотрение предложений </w:t>
      </w:r>
      <w:r w:rsidRPr="00706B27">
        <w:rPr>
          <w:rFonts w:ascii="Arial" w:eastAsia="Calibri" w:hAnsi="Arial" w:cs="Arial"/>
          <w:bCs/>
          <w:lang w:eastAsia="zh-CN"/>
        </w:rPr>
        <w:br/>
        <w:t>о включении мест размещения нестационарных торговых объектов в схему размещения нестационарных торговых объектов, об исключении мест размещения нестационарных торговых объектов из схемы размещения нестационарных торговых объектов, о внесении изменений в схему размещения нестационарных торговых объектов</w:t>
      </w:r>
      <w:r w:rsidRPr="00706B27">
        <w:rPr>
          <w:rFonts w:ascii="Arial" w:eastAsia="Calibri" w:hAnsi="Arial" w:cs="Arial"/>
          <w:lang w:eastAsia="zh-CN"/>
        </w:rPr>
        <w:t>» (далее – муниципальная услуга) и стандарт предоставления муниципальной услуги, в том числе определяет сроки и последовательность</w:t>
      </w:r>
      <w:proofErr w:type="gramEnd"/>
      <w:r w:rsidRPr="00706B27">
        <w:rPr>
          <w:rFonts w:ascii="Arial" w:eastAsia="Calibri" w:hAnsi="Arial" w:cs="Arial"/>
          <w:lang w:eastAsia="zh-CN"/>
        </w:rPr>
        <w:t xml:space="preserve"> административных процедур при предоставлении муниципальной услуги</w:t>
      </w:r>
      <w:r w:rsidR="000B4B0A" w:rsidRPr="00706B27">
        <w:rPr>
          <w:rFonts w:ascii="Arial" w:eastAsia="Calibri" w:hAnsi="Arial" w:cs="Arial"/>
          <w:lang w:eastAsia="zh-CN"/>
        </w:rPr>
        <w:t xml:space="preserve"> администрацией Бурлукского сельского поселения Котовского муниципального района Волгоградской области</w:t>
      </w:r>
      <w:r w:rsidRPr="00706B27">
        <w:rPr>
          <w:rFonts w:ascii="Arial" w:eastAsia="Calibri" w:hAnsi="Arial" w:cs="Arial"/>
          <w:lang w:eastAsia="zh-CN"/>
        </w:rPr>
        <w:t>.</w:t>
      </w:r>
    </w:p>
    <w:p w:rsidR="00446BDA" w:rsidRPr="00706B27" w:rsidRDefault="00446BDA" w:rsidP="00446BDA">
      <w:pPr>
        <w:widowControl w:val="0"/>
        <w:ind w:firstLine="720"/>
        <w:jc w:val="both"/>
        <w:rPr>
          <w:rFonts w:ascii="Arial" w:eastAsia="Calibri" w:hAnsi="Arial" w:cs="Arial"/>
          <w:lang w:eastAsia="zh-CN"/>
        </w:rPr>
      </w:pPr>
      <w:r w:rsidRPr="00706B27">
        <w:rPr>
          <w:rFonts w:ascii="Arial" w:eastAsia="Calibri" w:hAnsi="Arial" w:cs="Arial"/>
          <w:bCs/>
          <w:lang w:eastAsia="zh-CN"/>
        </w:rPr>
        <w:t xml:space="preserve">Действие настоящего административного регламента </w:t>
      </w:r>
      <w:r w:rsidRPr="00706B27">
        <w:rPr>
          <w:rFonts w:ascii="Arial" w:eastAsia="Calibri" w:hAnsi="Arial" w:cs="Arial"/>
          <w:bCs/>
          <w:lang w:eastAsia="zh-CN"/>
        </w:rPr>
        <w:br/>
        <w:t xml:space="preserve">не распространяется на отношения, связанные с размещением </w:t>
      </w:r>
      <w:r w:rsidRPr="00706B27">
        <w:rPr>
          <w:rFonts w:ascii="Arial" w:eastAsia="Calibri" w:hAnsi="Arial" w:cs="Arial"/>
          <w:lang w:eastAsia="zh-CN"/>
        </w:rPr>
        <w:t>нестационарных торговых объектов (далее – НТО)</w:t>
      </w:r>
      <w:r w:rsidRPr="00706B27">
        <w:rPr>
          <w:rFonts w:ascii="Arial" w:eastAsia="Calibri" w:hAnsi="Arial" w:cs="Arial"/>
          <w:bCs/>
          <w:lang w:eastAsia="zh-CN"/>
        </w:rPr>
        <w:t>:</w:t>
      </w:r>
    </w:p>
    <w:p w:rsidR="00446BDA" w:rsidRPr="00706B27" w:rsidRDefault="00446BDA" w:rsidP="00446BDA">
      <w:pPr>
        <w:widowControl w:val="0"/>
        <w:ind w:firstLine="720"/>
        <w:jc w:val="both"/>
        <w:rPr>
          <w:rFonts w:ascii="Arial" w:eastAsia="Calibri" w:hAnsi="Arial" w:cs="Arial"/>
          <w:lang w:eastAsia="zh-CN"/>
        </w:rPr>
      </w:pPr>
      <w:r w:rsidRPr="00706B27">
        <w:rPr>
          <w:rFonts w:ascii="Arial" w:eastAsia="Calibri" w:hAnsi="Arial" w:cs="Arial"/>
          <w:bCs/>
          <w:lang w:eastAsia="zh-CN"/>
        </w:rPr>
        <w:t xml:space="preserve">- при проведении массовых праздничных, общественно-политических, культурно-массовых и спортивно-массовых мероприятий, проводимых по решению органов государственной власти или </w:t>
      </w:r>
      <w:r w:rsidR="000B4B0A" w:rsidRPr="00706B27">
        <w:rPr>
          <w:rFonts w:ascii="Arial" w:eastAsia="Calibri" w:hAnsi="Arial" w:cs="Arial"/>
          <w:bCs/>
          <w:lang w:eastAsia="zh-CN"/>
        </w:rPr>
        <w:t>органов местного самоуправления,</w:t>
      </w:r>
      <w:r w:rsidRPr="00706B27">
        <w:rPr>
          <w:rFonts w:ascii="Arial" w:eastAsia="Calibri" w:hAnsi="Arial" w:cs="Arial"/>
          <w:bCs/>
          <w:lang w:eastAsia="zh-CN"/>
        </w:rPr>
        <w:t xml:space="preserve"> либо согласованных с ними в установленном порядке;</w:t>
      </w:r>
    </w:p>
    <w:p w:rsidR="00446BDA" w:rsidRPr="00706B27" w:rsidRDefault="00446BDA" w:rsidP="00446BDA">
      <w:pPr>
        <w:widowControl w:val="0"/>
        <w:ind w:firstLine="720"/>
        <w:jc w:val="both"/>
        <w:rPr>
          <w:rFonts w:ascii="Arial" w:eastAsia="Calibri" w:hAnsi="Arial" w:cs="Arial"/>
          <w:lang w:eastAsia="zh-CN"/>
        </w:rPr>
      </w:pPr>
      <w:r w:rsidRPr="00706B27">
        <w:rPr>
          <w:rFonts w:ascii="Arial" w:eastAsia="Calibri" w:hAnsi="Arial" w:cs="Arial"/>
          <w:bCs/>
          <w:lang w:eastAsia="zh-CN"/>
        </w:rPr>
        <w:t>- при реализации товаров на территориях розничных рынков, ярмарок;</w:t>
      </w:r>
    </w:p>
    <w:p w:rsidR="00446BDA" w:rsidRPr="00706B27" w:rsidRDefault="00446BDA" w:rsidP="00446BDA">
      <w:pPr>
        <w:widowControl w:val="0"/>
        <w:ind w:firstLine="720"/>
        <w:jc w:val="both"/>
        <w:rPr>
          <w:rFonts w:ascii="Arial" w:eastAsia="Calibri" w:hAnsi="Arial" w:cs="Arial"/>
          <w:lang w:eastAsia="zh-CN"/>
        </w:rPr>
      </w:pPr>
      <w:r w:rsidRPr="00706B27">
        <w:rPr>
          <w:rFonts w:ascii="Arial" w:eastAsia="Calibri" w:hAnsi="Arial" w:cs="Arial"/>
          <w:bCs/>
          <w:lang w:eastAsia="zh-CN"/>
        </w:rPr>
        <w:t xml:space="preserve">- при размещении НТО в стационарном торговом объекте, в ином здании, строении, сооружении или на земельном участке, находящихся </w:t>
      </w:r>
      <w:r w:rsidRPr="00706B27">
        <w:rPr>
          <w:rFonts w:ascii="Arial" w:eastAsia="Calibri" w:hAnsi="Arial" w:cs="Arial"/>
          <w:bCs/>
          <w:lang w:eastAsia="zh-CN"/>
        </w:rPr>
        <w:br/>
        <w:t>в частной собственности.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1.2. Заявителями на получение муниципальной услуги являются юридические лица,</w:t>
      </w:r>
      <w:r w:rsidRPr="00706B27">
        <w:rPr>
          <w:rFonts w:ascii="Arial" w:eastAsia="Times New Roman" w:hAnsi="Arial" w:cs="Arial"/>
        </w:rPr>
        <w:t xml:space="preserve"> индивидуальные предприниматели, граждане и их уполномоченные представители, обратившиеся с заявлением </w:t>
      </w:r>
      <w:r w:rsidRPr="00706B27">
        <w:rPr>
          <w:rFonts w:ascii="Arial" w:eastAsia="Times New Roman" w:hAnsi="Arial" w:cs="Arial"/>
        </w:rPr>
        <w:br/>
        <w:t>о предоставлении муниципальной услуги (далее – заявители).</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xml:space="preserve">1.3. Сведения о месте нахождения, контактных телефонах </w:t>
      </w:r>
      <w:r w:rsidRPr="00706B27">
        <w:rPr>
          <w:rFonts w:ascii="Arial" w:eastAsia="Calibri" w:hAnsi="Arial" w:cs="Arial"/>
          <w:lang w:eastAsia="zh-CN"/>
        </w:rPr>
        <w:br/>
        <w:t>и графике работы</w:t>
      </w:r>
      <w:r w:rsidR="000B4B0A" w:rsidRPr="00706B27">
        <w:rPr>
          <w:rFonts w:ascii="Arial" w:eastAsia="Calibri" w:hAnsi="Arial" w:cs="Arial"/>
          <w:lang w:eastAsia="zh-CN"/>
        </w:rPr>
        <w:t xml:space="preserve"> администрации Бурлукского сельского поселения Котовского муниципального района Волгоградской области</w:t>
      </w:r>
      <w:r w:rsidRPr="00706B27">
        <w:rPr>
          <w:rFonts w:ascii="Arial" w:eastAsia="Calibri" w:hAnsi="Arial" w:cs="Arial"/>
          <w:lang w:eastAsia="zh-CN"/>
        </w:rPr>
        <w:t>, организаций, участвующих в предоставлении муниципальной услуги, многофункциональных центров (далее – МФЦ):</w:t>
      </w:r>
    </w:p>
    <w:p w:rsidR="000B4B0A" w:rsidRPr="00706B27" w:rsidRDefault="000B4B0A" w:rsidP="000B4B0A">
      <w:pPr>
        <w:widowControl w:val="0"/>
        <w:suppressAutoHyphens w:val="0"/>
        <w:ind w:firstLine="540"/>
        <w:jc w:val="both"/>
        <w:rPr>
          <w:rFonts w:ascii="Arial" w:eastAsia="Times New Roman" w:hAnsi="Arial" w:cs="Arial"/>
          <w:lang w:eastAsia="zh-CN"/>
        </w:rPr>
      </w:pPr>
      <w:r w:rsidRPr="00706B27">
        <w:rPr>
          <w:rFonts w:ascii="Arial" w:eastAsia="Times New Roman" w:hAnsi="Arial" w:cs="Arial"/>
          <w:lang w:eastAsia="zh-CN"/>
        </w:rPr>
        <w:t>403826 Волгоградская область, Котовский район, с. Бурлук, ул. Октябрьская д.20; телефон: 8(84455)7-11-32;</w:t>
      </w:r>
    </w:p>
    <w:p w:rsidR="000B4B0A" w:rsidRPr="00706B27" w:rsidRDefault="000B4B0A" w:rsidP="000B4B0A">
      <w:pPr>
        <w:widowControl w:val="0"/>
        <w:suppressAutoHyphens w:val="0"/>
        <w:ind w:firstLine="540"/>
        <w:jc w:val="both"/>
        <w:rPr>
          <w:rFonts w:ascii="Arial" w:eastAsia="Times New Roman" w:hAnsi="Arial" w:cs="Arial"/>
          <w:color w:val="000000" w:themeColor="text1"/>
          <w:lang w:eastAsia="zh-CN"/>
        </w:rPr>
      </w:pPr>
      <w:r w:rsidRPr="00706B27">
        <w:rPr>
          <w:rFonts w:ascii="Arial" w:eastAsia="Times New Roman" w:hAnsi="Arial" w:cs="Arial"/>
          <w:lang w:eastAsia="zh-CN"/>
        </w:rPr>
        <w:t xml:space="preserve">Адрес электронной почты: </w:t>
      </w:r>
      <w:hyperlink r:id="rId7" w:history="1">
        <w:r w:rsidRPr="00706B27">
          <w:rPr>
            <w:rFonts w:ascii="Arial" w:eastAsia="Times New Roman" w:hAnsi="Arial" w:cs="Arial"/>
            <w:color w:val="000000" w:themeColor="text1"/>
            <w:u w:val="single"/>
            <w:lang w:val="en-US" w:eastAsia="zh-CN"/>
          </w:rPr>
          <w:t>poselenieburlyk</w:t>
        </w:r>
        <w:r w:rsidRPr="00706B27">
          <w:rPr>
            <w:rFonts w:ascii="Arial" w:eastAsia="Times New Roman" w:hAnsi="Arial" w:cs="Arial"/>
            <w:color w:val="000000" w:themeColor="text1"/>
            <w:u w:val="single"/>
            <w:lang w:eastAsia="zh-CN"/>
          </w:rPr>
          <w:t>2007@</w:t>
        </w:r>
        <w:r w:rsidRPr="00706B27">
          <w:rPr>
            <w:rFonts w:ascii="Arial" w:eastAsia="Times New Roman" w:hAnsi="Arial" w:cs="Arial"/>
            <w:color w:val="000000" w:themeColor="text1"/>
            <w:u w:val="single"/>
            <w:lang w:val="en-US" w:eastAsia="zh-CN"/>
          </w:rPr>
          <w:t>mail</w:t>
        </w:r>
        <w:r w:rsidRPr="00706B27">
          <w:rPr>
            <w:rFonts w:ascii="Arial" w:eastAsia="Times New Roman" w:hAnsi="Arial" w:cs="Arial"/>
            <w:color w:val="000000" w:themeColor="text1"/>
            <w:u w:val="single"/>
            <w:lang w:eastAsia="zh-CN"/>
          </w:rPr>
          <w:t>.</w:t>
        </w:r>
        <w:proofErr w:type="spellStart"/>
        <w:r w:rsidRPr="00706B27">
          <w:rPr>
            <w:rFonts w:ascii="Arial" w:eastAsia="Times New Roman" w:hAnsi="Arial" w:cs="Arial"/>
            <w:color w:val="000000" w:themeColor="text1"/>
            <w:u w:val="single"/>
            <w:lang w:val="en-US" w:eastAsia="zh-CN"/>
          </w:rPr>
          <w:t>ru</w:t>
        </w:r>
        <w:proofErr w:type="spellEnd"/>
      </w:hyperlink>
      <w:r w:rsidRPr="00706B27">
        <w:rPr>
          <w:rFonts w:ascii="Arial" w:eastAsia="Times New Roman" w:hAnsi="Arial" w:cs="Arial"/>
          <w:color w:val="000000" w:themeColor="text1"/>
          <w:lang w:eastAsia="zh-CN"/>
        </w:rPr>
        <w:t>;</w:t>
      </w:r>
    </w:p>
    <w:p w:rsidR="000B4B0A" w:rsidRPr="00706B27" w:rsidRDefault="000B4B0A" w:rsidP="000B4B0A">
      <w:pPr>
        <w:widowControl w:val="0"/>
        <w:suppressAutoHyphens w:val="0"/>
        <w:ind w:firstLine="540"/>
        <w:jc w:val="both"/>
        <w:rPr>
          <w:rFonts w:ascii="Arial" w:eastAsia="Times New Roman" w:hAnsi="Arial" w:cs="Arial"/>
          <w:lang w:eastAsia="zh-CN"/>
        </w:rPr>
      </w:pPr>
      <w:r w:rsidRPr="00706B27">
        <w:rPr>
          <w:rFonts w:ascii="Arial" w:eastAsia="Times New Roman" w:hAnsi="Arial" w:cs="Arial"/>
          <w:lang w:eastAsia="zh-CN"/>
        </w:rPr>
        <w:t>График приема граждан специалистом администрации:</w:t>
      </w:r>
    </w:p>
    <w:p w:rsidR="000B4B0A" w:rsidRPr="00706B27" w:rsidRDefault="000B4B0A" w:rsidP="000B4B0A">
      <w:pPr>
        <w:widowControl w:val="0"/>
        <w:suppressAutoHyphens w:val="0"/>
        <w:ind w:firstLine="540"/>
        <w:jc w:val="both"/>
        <w:rPr>
          <w:rFonts w:ascii="Arial" w:eastAsia="Times New Roman" w:hAnsi="Arial" w:cs="Arial"/>
          <w:lang w:eastAsia="zh-CN"/>
        </w:rPr>
      </w:pPr>
      <w:r w:rsidRPr="00706B27">
        <w:rPr>
          <w:rFonts w:ascii="Arial" w:eastAsia="Times New Roman" w:hAnsi="Arial" w:cs="Arial"/>
          <w:lang w:eastAsia="zh-CN"/>
        </w:rPr>
        <w:t>Понедельник-пятница: с 8.00-16.00 перерыв с 12.00-13.00</w:t>
      </w:r>
    </w:p>
    <w:p w:rsidR="000B4B0A" w:rsidRPr="00706B27" w:rsidRDefault="000B4B0A" w:rsidP="000B4B0A">
      <w:pPr>
        <w:widowControl w:val="0"/>
        <w:suppressAutoHyphens w:val="0"/>
        <w:ind w:firstLine="540"/>
        <w:jc w:val="both"/>
        <w:rPr>
          <w:rFonts w:ascii="Arial" w:eastAsia="Times New Roman" w:hAnsi="Arial" w:cs="Arial"/>
          <w:lang w:eastAsia="zh-CN"/>
        </w:rPr>
      </w:pPr>
      <w:r w:rsidRPr="00706B27">
        <w:rPr>
          <w:rFonts w:ascii="Arial" w:eastAsia="Times New Roman" w:hAnsi="Arial" w:cs="Arial"/>
          <w:lang w:eastAsia="zh-CN"/>
        </w:rPr>
        <w:t>Суббота-Воскресенье: выходной.</w:t>
      </w:r>
    </w:p>
    <w:p w:rsidR="000B4B0A" w:rsidRPr="00706B27" w:rsidRDefault="000B4B0A" w:rsidP="000B4B0A">
      <w:pPr>
        <w:shd w:val="clear" w:color="auto" w:fill="FFFFFF"/>
        <w:suppressAutoHyphens w:val="0"/>
        <w:rPr>
          <w:rFonts w:ascii="Arial" w:eastAsia="Times New Roman" w:hAnsi="Arial" w:cs="Arial"/>
          <w:color w:val="000000"/>
          <w:lang w:eastAsia="ru-RU"/>
        </w:rPr>
      </w:pPr>
      <w:proofErr w:type="gramStart"/>
      <w:r w:rsidRPr="00706B27">
        <w:rPr>
          <w:rFonts w:ascii="Arial" w:eastAsia="Times New Roman" w:hAnsi="Arial" w:cs="Arial"/>
          <w:color w:val="000000"/>
          <w:lang w:eastAsia="ru-RU"/>
        </w:rPr>
        <w:t>В «</w:t>
      </w:r>
      <w:r w:rsidRPr="00706B27">
        <w:rPr>
          <w:rFonts w:ascii="Arial" w:eastAsia="Times New Roman" w:hAnsi="Arial" w:cs="Arial"/>
          <w:lang w:eastAsia="ru-RU"/>
        </w:rPr>
        <w:t>Филиале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муниципальный услуг (филиал по работе с заявителями Котовского района Волгоградской области ГКУ ВО «МФЦ»)</w:t>
      </w:r>
      <w:proofErr w:type="gramEnd"/>
    </w:p>
    <w:p w:rsidR="000B4B0A" w:rsidRPr="00706B27" w:rsidRDefault="000B4B0A" w:rsidP="000B4B0A">
      <w:pPr>
        <w:suppressAutoHyphens w:val="0"/>
        <w:ind w:firstLine="0"/>
        <w:jc w:val="both"/>
        <w:rPr>
          <w:rFonts w:ascii="Arial" w:eastAsia="Times New Roman" w:hAnsi="Arial" w:cs="Arial"/>
          <w:lang w:eastAsia="ru-RU"/>
        </w:rPr>
      </w:pPr>
      <w:r w:rsidRPr="00706B27">
        <w:rPr>
          <w:rFonts w:ascii="Arial" w:eastAsia="Times New Roman" w:hAnsi="Arial" w:cs="Arial"/>
          <w:color w:val="000000"/>
          <w:lang w:eastAsia="ru-RU"/>
        </w:rPr>
        <w:t>по адресу: Волгоградская</w:t>
      </w:r>
      <w:r w:rsidRPr="00706B27">
        <w:rPr>
          <w:rFonts w:ascii="Arial" w:eastAsia="Times New Roman" w:hAnsi="Arial" w:cs="Arial"/>
          <w:lang w:eastAsia="ru-RU"/>
        </w:rPr>
        <w:t xml:space="preserve"> область, г. Котово, ул. Победы, д.25, </w:t>
      </w:r>
    </w:p>
    <w:p w:rsidR="000B4B0A" w:rsidRPr="00706B27" w:rsidRDefault="000B4B0A" w:rsidP="000B4B0A">
      <w:pPr>
        <w:suppressAutoHyphens w:val="0"/>
        <w:ind w:firstLine="0"/>
        <w:jc w:val="both"/>
        <w:rPr>
          <w:rFonts w:ascii="Arial" w:eastAsia="Times New Roman" w:hAnsi="Arial" w:cs="Arial"/>
          <w:lang w:eastAsia="ru-RU"/>
        </w:rPr>
      </w:pPr>
      <w:r w:rsidRPr="00706B27">
        <w:rPr>
          <w:rFonts w:ascii="Arial" w:eastAsia="Times New Roman" w:hAnsi="Arial" w:cs="Arial"/>
          <w:lang w:eastAsia="ru-RU"/>
        </w:rPr>
        <w:t xml:space="preserve">на электронную почту: </w:t>
      </w:r>
      <w:hyperlink r:id="rId8" w:history="1">
        <w:r w:rsidRPr="00706B27">
          <w:rPr>
            <w:rFonts w:ascii="Arial" w:eastAsia="Times New Roman" w:hAnsi="Arial" w:cs="Arial"/>
            <w:color w:val="000000"/>
            <w:u w:val="single"/>
            <w:lang w:val="en-US" w:eastAsia="ru-RU"/>
          </w:rPr>
          <w:t>mfckotovo</w:t>
        </w:r>
        <w:r w:rsidRPr="00706B27">
          <w:rPr>
            <w:rFonts w:ascii="Arial" w:eastAsia="Times New Roman" w:hAnsi="Arial" w:cs="Arial"/>
            <w:color w:val="000000"/>
            <w:u w:val="single"/>
            <w:lang w:eastAsia="ru-RU"/>
          </w:rPr>
          <w:t>@</w:t>
        </w:r>
        <w:r w:rsidRPr="00706B27">
          <w:rPr>
            <w:rFonts w:ascii="Arial" w:eastAsia="Times New Roman" w:hAnsi="Arial" w:cs="Arial"/>
            <w:color w:val="000000"/>
            <w:u w:val="single"/>
            <w:lang w:val="en-US" w:eastAsia="ru-RU"/>
          </w:rPr>
          <w:t>mail</w:t>
        </w:r>
        <w:r w:rsidRPr="00706B27">
          <w:rPr>
            <w:rFonts w:ascii="Arial" w:eastAsia="Times New Roman" w:hAnsi="Arial" w:cs="Arial"/>
            <w:color w:val="000000"/>
            <w:u w:val="single"/>
            <w:lang w:eastAsia="ru-RU"/>
          </w:rPr>
          <w:t>.</w:t>
        </w:r>
        <w:proofErr w:type="spellStart"/>
        <w:r w:rsidRPr="00706B27">
          <w:rPr>
            <w:rFonts w:ascii="Arial" w:eastAsia="Times New Roman" w:hAnsi="Arial" w:cs="Arial"/>
            <w:color w:val="000000"/>
            <w:u w:val="single"/>
            <w:lang w:val="en-US" w:eastAsia="ru-RU"/>
          </w:rPr>
          <w:t>ru</w:t>
        </w:r>
        <w:proofErr w:type="spellEnd"/>
      </w:hyperlink>
      <w:r w:rsidRPr="00706B27">
        <w:rPr>
          <w:rFonts w:ascii="Arial" w:eastAsia="Times New Roman" w:hAnsi="Arial" w:cs="Arial"/>
          <w:color w:val="000000"/>
          <w:lang w:eastAsia="ru-RU"/>
        </w:rPr>
        <w:t xml:space="preserve">, </w:t>
      </w:r>
    </w:p>
    <w:p w:rsidR="000B4B0A" w:rsidRPr="00706B27" w:rsidRDefault="000B4B0A" w:rsidP="000B4B0A">
      <w:pPr>
        <w:suppressAutoHyphens w:val="0"/>
        <w:ind w:firstLine="0"/>
        <w:jc w:val="both"/>
        <w:rPr>
          <w:rFonts w:ascii="Arial" w:eastAsia="Times New Roman" w:hAnsi="Arial" w:cs="Arial"/>
          <w:lang w:eastAsia="ru-RU"/>
        </w:rPr>
      </w:pPr>
      <w:r w:rsidRPr="00706B27">
        <w:rPr>
          <w:rFonts w:ascii="Arial" w:eastAsia="Times New Roman" w:hAnsi="Arial" w:cs="Arial"/>
          <w:lang w:eastAsia="ru-RU"/>
        </w:rPr>
        <w:t xml:space="preserve">официальный сайт: </w:t>
      </w:r>
      <w:proofErr w:type="spellStart"/>
      <w:r w:rsidRPr="00706B27">
        <w:rPr>
          <w:rFonts w:ascii="Arial" w:eastAsia="Times New Roman" w:hAnsi="Arial" w:cs="Arial"/>
          <w:lang w:val="en-US" w:eastAsia="ru-RU"/>
        </w:rPr>
        <w:t>mfc</w:t>
      </w:r>
      <w:proofErr w:type="spellEnd"/>
      <w:r w:rsidRPr="00706B27">
        <w:rPr>
          <w:rFonts w:ascii="Arial" w:eastAsia="Times New Roman" w:hAnsi="Arial" w:cs="Arial"/>
          <w:lang w:eastAsia="ru-RU"/>
        </w:rPr>
        <w:t>-</w:t>
      </w:r>
      <w:proofErr w:type="spellStart"/>
      <w:r w:rsidRPr="00706B27">
        <w:rPr>
          <w:rFonts w:ascii="Arial" w:eastAsia="Times New Roman" w:hAnsi="Arial" w:cs="Arial"/>
          <w:lang w:val="en-US" w:eastAsia="ru-RU"/>
        </w:rPr>
        <w:t>kotovo</w:t>
      </w:r>
      <w:proofErr w:type="spellEnd"/>
      <w:r w:rsidRPr="00706B27">
        <w:rPr>
          <w:rFonts w:ascii="Arial" w:eastAsia="Times New Roman" w:hAnsi="Arial" w:cs="Arial"/>
          <w:lang w:eastAsia="ru-RU"/>
        </w:rPr>
        <w:t>.</w:t>
      </w:r>
      <w:proofErr w:type="spellStart"/>
      <w:r w:rsidRPr="00706B27">
        <w:rPr>
          <w:rFonts w:ascii="Arial" w:eastAsia="Times New Roman" w:hAnsi="Arial" w:cs="Arial"/>
          <w:lang w:val="en-US" w:eastAsia="ru-RU"/>
        </w:rPr>
        <w:t>ru</w:t>
      </w:r>
      <w:proofErr w:type="spellEnd"/>
      <w:r w:rsidRPr="00706B27">
        <w:rPr>
          <w:rFonts w:ascii="Arial" w:eastAsia="Times New Roman" w:hAnsi="Arial" w:cs="Arial"/>
          <w:lang w:eastAsia="ru-RU"/>
        </w:rPr>
        <w:t xml:space="preserve"> </w:t>
      </w:r>
    </w:p>
    <w:p w:rsidR="000B4B0A" w:rsidRPr="00706B27" w:rsidRDefault="000B4B0A" w:rsidP="000B4B0A">
      <w:pPr>
        <w:suppressAutoHyphens w:val="0"/>
        <w:ind w:firstLine="0"/>
        <w:jc w:val="both"/>
        <w:rPr>
          <w:rFonts w:ascii="Arial" w:eastAsia="Times New Roman" w:hAnsi="Arial" w:cs="Arial"/>
          <w:lang w:eastAsia="ru-RU"/>
        </w:rPr>
      </w:pPr>
      <w:r w:rsidRPr="00706B27">
        <w:rPr>
          <w:rFonts w:ascii="Arial" w:eastAsia="Times New Roman" w:hAnsi="Arial" w:cs="Arial"/>
          <w:lang w:eastAsia="ru-RU"/>
        </w:rPr>
        <w:t xml:space="preserve"> по телефону 8 (84455) 4-36-13.</w:t>
      </w:r>
    </w:p>
    <w:p w:rsidR="000B4B0A" w:rsidRPr="00706B27" w:rsidRDefault="000B4B0A" w:rsidP="000B4B0A">
      <w:pPr>
        <w:shd w:val="clear" w:color="auto" w:fill="FFFFFF"/>
        <w:suppressAutoHyphens w:val="0"/>
        <w:ind w:firstLine="0"/>
        <w:rPr>
          <w:rFonts w:ascii="Arial" w:eastAsia="Times New Roman" w:hAnsi="Arial" w:cs="Arial"/>
          <w:color w:val="000000"/>
          <w:lang w:eastAsia="ru-RU"/>
        </w:rPr>
      </w:pPr>
      <w:r w:rsidRPr="00706B27">
        <w:rPr>
          <w:rFonts w:ascii="Arial" w:eastAsia="Times New Roman" w:hAnsi="Arial" w:cs="Arial"/>
          <w:color w:val="000000"/>
          <w:lang w:eastAsia="ru-RU"/>
        </w:rPr>
        <w:t>График приема граждан по предоставлению муниципальной услуги:</w:t>
      </w:r>
    </w:p>
    <w:p w:rsidR="000B4B0A" w:rsidRPr="00706B27" w:rsidRDefault="000B4B0A" w:rsidP="000B4B0A">
      <w:pPr>
        <w:suppressAutoHyphens w:val="0"/>
        <w:ind w:left="-540" w:firstLine="540"/>
        <w:jc w:val="both"/>
        <w:rPr>
          <w:rFonts w:ascii="Arial" w:eastAsia="Times New Roman" w:hAnsi="Arial" w:cs="Arial"/>
          <w:lang w:eastAsia="ru-RU"/>
        </w:rPr>
      </w:pPr>
      <w:r w:rsidRPr="00706B27">
        <w:rPr>
          <w:rFonts w:ascii="Arial" w:eastAsia="Times New Roman" w:hAnsi="Arial" w:cs="Arial"/>
          <w:lang w:eastAsia="ru-RU"/>
        </w:rPr>
        <w:t>Понедельник</w:t>
      </w:r>
      <w:r w:rsidRPr="00706B27">
        <w:rPr>
          <w:rFonts w:ascii="Arial" w:eastAsia="Times New Roman" w:hAnsi="Arial" w:cs="Arial"/>
          <w:lang w:eastAsia="ru-RU"/>
        </w:rPr>
        <w:tab/>
      </w:r>
      <w:r w:rsidRPr="00706B27">
        <w:rPr>
          <w:rFonts w:ascii="Arial" w:eastAsia="Times New Roman" w:hAnsi="Arial" w:cs="Arial"/>
          <w:lang w:eastAsia="ru-RU"/>
        </w:rPr>
        <w:tab/>
        <w:t>09:00 - 20:00</w:t>
      </w:r>
    </w:p>
    <w:p w:rsidR="000B4B0A" w:rsidRPr="00706B27" w:rsidRDefault="000B4B0A" w:rsidP="000B4B0A">
      <w:pPr>
        <w:suppressAutoHyphens w:val="0"/>
        <w:ind w:left="-540" w:firstLine="540"/>
        <w:jc w:val="both"/>
        <w:rPr>
          <w:rFonts w:ascii="Arial" w:eastAsia="Times New Roman" w:hAnsi="Arial" w:cs="Arial"/>
          <w:lang w:eastAsia="ru-RU"/>
        </w:rPr>
      </w:pPr>
      <w:r w:rsidRPr="00706B27">
        <w:rPr>
          <w:rFonts w:ascii="Arial" w:eastAsia="Times New Roman" w:hAnsi="Arial" w:cs="Arial"/>
          <w:lang w:eastAsia="ru-RU"/>
        </w:rPr>
        <w:t>Вторник - Пятница</w:t>
      </w:r>
      <w:r w:rsidRPr="00706B27">
        <w:rPr>
          <w:rFonts w:ascii="Arial" w:eastAsia="Times New Roman" w:hAnsi="Arial" w:cs="Arial"/>
          <w:lang w:eastAsia="ru-RU"/>
        </w:rPr>
        <w:tab/>
        <w:t>09:00 - 18:00</w:t>
      </w:r>
    </w:p>
    <w:p w:rsidR="000B4B0A" w:rsidRPr="00706B27" w:rsidRDefault="000B4B0A" w:rsidP="000B4B0A">
      <w:pPr>
        <w:suppressAutoHyphens w:val="0"/>
        <w:ind w:firstLine="0"/>
        <w:jc w:val="both"/>
        <w:rPr>
          <w:rFonts w:ascii="Arial" w:eastAsia="Times New Roman" w:hAnsi="Arial" w:cs="Arial"/>
          <w:lang w:eastAsia="ru-RU"/>
        </w:rPr>
      </w:pPr>
      <w:r w:rsidRPr="00706B27">
        <w:rPr>
          <w:rFonts w:ascii="Arial" w:eastAsia="Times New Roman" w:hAnsi="Arial" w:cs="Arial"/>
          <w:lang w:eastAsia="ru-RU"/>
        </w:rPr>
        <w:t>Суббота                     09:00 - 15:00</w:t>
      </w:r>
    </w:p>
    <w:p w:rsidR="000B4B0A" w:rsidRPr="00706B27" w:rsidRDefault="000B4B0A" w:rsidP="000B4B0A">
      <w:pPr>
        <w:widowControl w:val="0"/>
        <w:suppressAutoHyphens w:val="0"/>
        <w:ind w:firstLine="0"/>
        <w:jc w:val="both"/>
        <w:rPr>
          <w:rFonts w:ascii="Arial" w:eastAsia="Times New Roman" w:hAnsi="Arial" w:cs="Arial"/>
          <w:lang w:eastAsia="zh-CN"/>
        </w:rPr>
      </w:pPr>
      <w:r w:rsidRPr="00706B27">
        <w:rPr>
          <w:rFonts w:ascii="Arial" w:eastAsia="Times New Roman" w:hAnsi="Arial" w:cs="Arial"/>
          <w:lang w:eastAsia="ru-RU"/>
        </w:rPr>
        <w:t>Воскресенье</w:t>
      </w:r>
      <w:r w:rsidRPr="00706B27">
        <w:rPr>
          <w:rFonts w:ascii="Arial" w:eastAsia="Times New Roman" w:hAnsi="Arial" w:cs="Arial"/>
          <w:lang w:eastAsia="ru-RU"/>
        </w:rPr>
        <w:tab/>
      </w:r>
      <w:r w:rsidRPr="00706B27">
        <w:rPr>
          <w:rFonts w:ascii="Arial" w:eastAsia="Times New Roman" w:hAnsi="Arial" w:cs="Arial"/>
          <w:lang w:eastAsia="ru-RU"/>
        </w:rPr>
        <w:tab/>
        <w:t>выходной день</w:t>
      </w:r>
      <w:r w:rsidRPr="00706B27">
        <w:rPr>
          <w:rFonts w:ascii="Arial" w:eastAsia="Times New Roman" w:hAnsi="Arial" w:cs="Arial"/>
          <w:color w:val="000000"/>
          <w:vertAlign w:val="superscript"/>
          <w:lang w:eastAsia="ru-RU"/>
        </w:rPr>
        <w:t xml:space="preserve">      </w:t>
      </w:r>
      <w:r w:rsidRPr="00706B27">
        <w:rPr>
          <w:rFonts w:ascii="Arial" w:eastAsia="Times New Roman" w:hAnsi="Arial" w:cs="Arial"/>
          <w:lang w:eastAsia="zh-CN"/>
        </w:rPr>
        <w:t xml:space="preserve"> </w:t>
      </w:r>
    </w:p>
    <w:p w:rsidR="00446BDA" w:rsidRPr="00706B27" w:rsidRDefault="00446BDA" w:rsidP="000B4B0A">
      <w:pPr>
        <w:widowControl w:val="0"/>
        <w:autoSpaceDE w:val="0"/>
        <w:ind w:firstLine="0"/>
        <w:jc w:val="both"/>
        <w:rPr>
          <w:rFonts w:ascii="Arial" w:eastAsia="Calibri" w:hAnsi="Arial" w:cs="Arial"/>
          <w:lang w:eastAsia="zh-CN"/>
        </w:rPr>
      </w:pPr>
    </w:p>
    <w:p w:rsidR="00446BDA" w:rsidRPr="00706B27" w:rsidRDefault="00446BDA" w:rsidP="00446BDA">
      <w:pPr>
        <w:widowControl w:val="0"/>
        <w:autoSpaceDE w:val="0"/>
        <w:ind w:firstLine="540"/>
        <w:jc w:val="both"/>
        <w:rPr>
          <w:rFonts w:ascii="Arial" w:eastAsia="Calibri" w:hAnsi="Arial" w:cs="Arial"/>
          <w:lang w:eastAsia="zh-CN"/>
        </w:rPr>
      </w:pPr>
      <w:r w:rsidRPr="00706B27">
        <w:rPr>
          <w:rFonts w:ascii="Arial" w:eastAsia="Calibri" w:hAnsi="Arial" w:cs="Arial"/>
          <w:lang w:eastAsia="zh-CN"/>
        </w:rPr>
        <w:t xml:space="preserve">Информация о местонахождении и графиках работы МФЦ также размещена на Едином </w:t>
      </w:r>
      <w:r w:rsidRPr="00706B27">
        <w:rPr>
          <w:rFonts w:ascii="Arial" w:eastAsia="Calibri" w:hAnsi="Arial" w:cs="Arial"/>
          <w:lang w:eastAsia="zh-CN"/>
        </w:rPr>
        <w:lastRenderedPageBreak/>
        <w:t>портале сети центров и офисов «Мои Документы» (МФЦ) Волгоградской области (</w:t>
      </w:r>
      <w:hyperlink r:id="rId9" w:history="1">
        <w:r w:rsidRPr="00706B27">
          <w:rPr>
            <w:rFonts w:ascii="Arial" w:eastAsia="Calibri" w:hAnsi="Arial" w:cs="Arial"/>
            <w:color w:val="0000FF"/>
            <w:u w:val="single"/>
            <w:lang w:eastAsia="zh-CN"/>
          </w:rPr>
          <w:t>http://mfc.volganet.ru</w:t>
        </w:r>
      </w:hyperlink>
      <w:r w:rsidRPr="00706B27">
        <w:rPr>
          <w:rFonts w:ascii="Arial" w:eastAsia="Calibri" w:hAnsi="Arial" w:cs="Arial"/>
          <w:lang w:eastAsia="zh-CN"/>
        </w:rPr>
        <w:t xml:space="preserve">). </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1.4. Информацию о порядке предоставления муниципальной услуги заявитель может получить:</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xml:space="preserve">непосредственно в </w:t>
      </w:r>
      <w:r w:rsidR="000B4B0A" w:rsidRPr="00706B27">
        <w:rPr>
          <w:rFonts w:ascii="Arial" w:eastAsia="Calibri" w:hAnsi="Arial" w:cs="Arial"/>
          <w:lang w:eastAsia="zh-CN"/>
        </w:rPr>
        <w:t xml:space="preserve">администрации Бурлукского сельского поселения Котовского муниципального района Волгоградской области </w:t>
      </w:r>
      <w:r w:rsidRPr="00706B27">
        <w:rPr>
          <w:rFonts w:ascii="Arial" w:eastAsia="Calibri" w:hAnsi="Arial" w:cs="Arial"/>
          <w:lang w:eastAsia="zh-CN"/>
        </w:rPr>
        <w:t>(информационные стенды, устное информирование по телефону, а также на личном приеме муниципальными служащими</w:t>
      </w:r>
      <w:r w:rsidR="000B4B0A" w:rsidRPr="00706B27">
        <w:rPr>
          <w:rFonts w:ascii="Arial" w:eastAsia="Calibri" w:hAnsi="Arial" w:cs="Arial"/>
          <w:lang w:eastAsia="zh-CN"/>
        </w:rPr>
        <w:t xml:space="preserve"> администрации Бурлукского сельского поселения Котовского муниципального района Волгоградской области;</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по почте, в том числе электронной (</w:t>
      </w:r>
      <w:hyperlink r:id="rId10" w:history="1">
        <w:r w:rsidR="000B4B0A" w:rsidRPr="00706B27">
          <w:rPr>
            <w:rStyle w:val="a9"/>
            <w:rFonts w:ascii="Arial" w:hAnsi="Arial" w:cs="Arial"/>
            <w:color w:val="000000" w:themeColor="text1"/>
            <w:lang w:val="en-US" w:eastAsia="zh-CN"/>
          </w:rPr>
          <w:t>poselenieburlyk</w:t>
        </w:r>
        <w:r w:rsidR="000B4B0A" w:rsidRPr="00706B27">
          <w:rPr>
            <w:rStyle w:val="a9"/>
            <w:rFonts w:ascii="Arial" w:hAnsi="Arial" w:cs="Arial"/>
            <w:color w:val="000000" w:themeColor="text1"/>
            <w:lang w:eastAsia="zh-CN"/>
          </w:rPr>
          <w:t>2007@</w:t>
        </w:r>
        <w:r w:rsidR="000B4B0A" w:rsidRPr="00706B27">
          <w:rPr>
            <w:rStyle w:val="a9"/>
            <w:rFonts w:ascii="Arial" w:hAnsi="Arial" w:cs="Arial"/>
            <w:color w:val="000000" w:themeColor="text1"/>
            <w:lang w:val="en-US" w:eastAsia="zh-CN"/>
          </w:rPr>
          <w:t>mail</w:t>
        </w:r>
        <w:r w:rsidR="000B4B0A" w:rsidRPr="00706B27">
          <w:rPr>
            <w:rStyle w:val="a9"/>
            <w:rFonts w:ascii="Arial" w:hAnsi="Arial" w:cs="Arial"/>
            <w:color w:val="000000" w:themeColor="text1"/>
            <w:lang w:eastAsia="zh-CN"/>
          </w:rPr>
          <w:t>.</w:t>
        </w:r>
        <w:proofErr w:type="spellStart"/>
        <w:r w:rsidR="000B4B0A" w:rsidRPr="00706B27">
          <w:rPr>
            <w:rStyle w:val="a9"/>
            <w:rFonts w:ascii="Arial" w:hAnsi="Arial" w:cs="Arial"/>
            <w:color w:val="000000" w:themeColor="text1"/>
            <w:lang w:val="en-US" w:eastAsia="zh-CN"/>
          </w:rPr>
          <w:t>ru</w:t>
        </w:r>
        <w:proofErr w:type="spellEnd"/>
      </w:hyperlink>
      <w:r w:rsidRPr="00706B27">
        <w:rPr>
          <w:rFonts w:ascii="Arial" w:eastAsia="Calibri" w:hAnsi="Arial" w:cs="Arial"/>
          <w:lang w:eastAsia="zh-CN"/>
        </w:rPr>
        <w:t>), в случае письменного обращения заявителя;</w:t>
      </w:r>
    </w:p>
    <w:p w:rsidR="00446BDA" w:rsidRPr="00706B27" w:rsidRDefault="00446BDA" w:rsidP="00446BDA">
      <w:pPr>
        <w:widowControl w:val="0"/>
        <w:autoSpaceDE w:val="0"/>
        <w:autoSpaceDN w:val="0"/>
        <w:adjustRightInd w:val="0"/>
        <w:jc w:val="both"/>
        <w:rPr>
          <w:rFonts w:ascii="Arial" w:eastAsia="Calibri" w:hAnsi="Arial" w:cs="Arial"/>
          <w:strike/>
          <w:lang w:eastAsia="zh-CN"/>
        </w:rPr>
      </w:pPr>
      <w:r w:rsidRPr="00706B27">
        <w:rPr>
          <w:rFonts w:ascii="Arial" w:eastAsia="Calibri" w:hAnsi="Arial" w:cs="Arial"/>
          <w:lang w:eastAsia="zh-CN"/>
        </w:rPr>
        <w:t>в сети Интернет на официальном сайте</w:t>
      </w:r>
      <w:r w:rsidR="000B4B0A" w:rsidRPr="00706B27">
        <w:rPr>
          <w:rFonts w:ascii="Arial" w:eastAsia="Calibri" w:hAnsi="Arial" w:cs="Arial"/>
          <w:lang w:eastAsia="zh-CN"/>
        </w:rPr>
        <w:t xml:space="preserve"> администрации Бурлукского сельского поселения</w:t>
      </w:r>
      <w:r w:rsidRPr="00706B27">
        <w:rPr>
          <w:rFonts w:ascii="Arial" w:eastAsia="Calibri" w:hAnsi="Arial" w:cs="Arial"/>
          <w:lang w:eastAsia="zh-CN"/>
        </w:rPr>
        <w:t xml:space="preserve"> (</w:t>
      </w:r>
      <w:r w:rsidR="000B4B0A" w:rsidRPr="00706B27">
        <w:rPr>
          <w:rFonts w:ascii="Arial" w:eastAsia="Calibri" w:hAnsi="Arial" w:cs="Arial"/>
          <w:lang w:eastAsia="zh-CN"/>
        </w:rPr>
        <w:t>Бурлукское34</w:t>
      </w:r>
      <w:r w:rsidR="00AD107D" w:rsidRPr="00706B27">
        <w:rPr>
          <w:rFonts w:ascii="Arial" w:eastAsia="Calibri" w:hAnsi="Arial" w:cs="Arial"/>
          <w:lang w:eastAsia="zh-CN"/>
        </w:rPr>
        <w:t>.рф</w:t>
      </w:r>
      <w:r w:rsidRPr="00706B27">
        <w:rPr>
          <w:rFonts w:ascii="Arial" w:eastAsia="Calibri" w:hAnsi="Arial" w:cs="Arial"/>
          <w:lang w:eastAsia="zh-CN"/>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1" w:history="1">
        <w:r w:rsidRPr="00706B27">
          <w:rPr>
            <w:rFonts w:ascii="Arial" w:eastAsia="Calibri" w:hAnsi="Arial" w:cs="Arial"/>
            <w:lang w:val="en-US" w:eastAsia="zh-CN"/>
          </w:rPr>
          <w:t>www</w:t>
        </w:r>
        <w:r w:rsidRPr="00706B27">
          <w:rPr>
            <w:rFonts w:ascii="Arial" w:eastAsia="Calibri" w:hAnsi="Arial" w:cs="Arial"/>
            <w:lang w:eastAsia="zh-CN"/>
          </w:rPr>
          <w:t>.</w:t>
        </w:r>
        <w:proofErr w:type="spellStart"/>
        <w:r w:rsidRPr="00706B27">
          <w:rPr>
            <w:rFonts w:ascii="Arial" w:eastAsia="Calibri" w:hAnsi="Arial" w:cs="Arial"/>
            <w:lang w:val="en-US" w:eastAsia="zh-CN"/>
          </w:rPr>
          <w:t>gosuslugi</w:t>
        </w:r>
        <w:proofErr w:type="spellEnd"/>
        <w:r w:rsidRPr="00706B27">
          <w:rPr>
            <w:rFonts w:ascii="Arial" w:eastAsia="Calibri" w:hAnsi="Arial" w:cs="Arial"/>
            <w:lang w:eastAsia="zh-CN"/>
          </w:rPr>
          <w:t>.</w:t>
        </w:r>
        <w:proofErr w:type="spellStart"/>
        <w:r w:rsidRPr="00706B27">
          <w:rPr>
            <w:rFonts w:ascii="Arial" w:eastAsia="Calibri" w:hAnsi="Arial" w:cs="Arial"/>
            <w:lang w:val="en-US" w:eastAsia="zh-CN"/>
          </w:rPr>
          <w:t>ru</w:t>
        </w:r>
        <w:proofErr w:type="spellEnd"/>
      </w:hyperlink>
      <w:r w:rsidRPr="00706B27">
        <w:rPr>
          <w:rFonts w:ascii="Arial" w:eastAsia="Calibri" w:hAnsi="Arial" w:cs="Arial"/>
          <w:lang w:eastAsia="zh-CN"/>
        </w:rPr>
        <w:t>).</w:t>
      </w:r>
    </w:p>
    <w:p w:rsidR="00446BDA" w:rsidRPr="00706B27" w:rsidRDefault="00446BDA" w:rsidP="00446BDA">
      <w:pPr>
        <w:widowControl w:val="0"/>
        <w:autoSpaceDE w:val="0"/>
        <w:ind w:firstLine="0"/>
        <w:jc w:val="center"/>
        <w:rPr>
          <w:rFonts w:ascii="Arial" w:eastAsia="Times New Roman" w:hAnsi="Arial" w:cs="Arial"/>
          <w:lang w:eastAsia="zh-CN"/>
        </w:rPr>
      </w:pPr>
      <w:r w:rsidRPr="00706B27">
        <w:rPr>
          <w:rFonts w:ascii="Arial" w:eastAsia="Times New Roman" w:hAnsi="Arial" w:cs="Arial"/>
          <w:b/>
          <w:lang w:eastAsia="zh-CN"/>
        </w:rPr>
        <w:t>2. Стандарт предоставления муниципальной услуги</w:t>
      </w:r>
    </w:p>
    <w:p w:rsidR="00446BDA" w:rsidRPr="00706B27" w:rsidRDefault="00446BDA" w:rsidP="00446BDA">
      <w:pPr>
        <w:widowControl w:val="0"/>
        <w:autoSpaceDE w:val="0"/>
        <w:jc w:val="both"/>
        <w:rPr>
          <w:rFonts w:ascii="Arial" w:eastAsia="Times New Roman" w:hAnsi="Arial" w:cs="Arial"/>
          <w:b/>
          <w:lang w:eastAsia="zh-CN"/>
        </w:rPr>
      </w:pP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2.1. Наименование муниципальной услуги – «</w:t>
      </w:r>
      <w:r w:rsidRPr="00706B27">
        <w:rPr>
          <w:rFonts w:ascii="Arial" w:eastAsia="Times New Roman" w:hAnsi="Arial" w:cs="Arial"/>
          <w:bCs/>
          <w:lang w:eastAsia="zh-CN"/>
        </w:rPr>
        <w:t xml:space="preserve">Рассмотрение предложений о включении мест размещения нестационарных торговых объектов в схему размещения нестационарных торговых объектов, </w:t>
      </w:r>
      <w:r w:rsidRPr="00706B27">
        <w:rPr>
          <w:rFonts w:ascii="Arial" w:eastAsia="Times New Roman" w:hAnsi="Arial" w:cs="Arial"/>
          <w:bCs/>
          <w:lang w:eastAsia="zh-CN"/>
        </w:rPr>
        <w:br/>
        <w:t xml:space="preserve">об исключении мест размещения нестационарных торговых объектов </w:t>
      </w:r>
      <w:r w:rsidRPr="00706B27">
        <w:rPr>
          <w:rFonts w:ascii="Arial" w:eastAsia="Times New Roman" w:hAnsi="Arial" w:cs="Arial"/>
          <w:bCs/>
          <w:lang w:eastAsia="zh-CN"/>
        </w:rPr>
        <w:br/>
        <w:t>из схемы размещения нестационарных торговых объектов, о внесении изменений в схему размещения нестационарных торговых объектов</w:t>
      </w:r>
      <w:r w:rsidRPr="00706B27">
        <w:rPr>
          <w:rFonts w:ascii="Arial" w:eastAsia="Times New Roman" w:hAnsi="Arial" w:cs="Arial"/>
          <w:lang w:eastAsia="zh-CN"/>
        </w:rPr>
        <w:t>».</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2.2. Муниципальная услуга предоставляется</w:t>
      </w:r>
      <w:r w:rsidR="00AD107D" w:rsidRPr="00706B27">
        <w:rPr>
          <w:rFonts w:ascii="Arial" w:eastAsia="Calibri" w:hAnsi="Arial" w:cs="Arial"/>
          <w:lang w:eastAsia="zh-CN"/>
        </w:rPr>
        <w:t xml:space="preserve"> администрацией Бурлукского сельского поселения Котовского муниципального района Волгоградской области</w:t>
      </w:r>
      <w:r w:rsidRPr="00706B27">
        <w:rPr>
          <w:rFonts w:ascii="Arial" w:eastAsia="Calibri" w:hAnsi="Arial" w:cs="Arial"/>
          <w:lang w:eastAsia="zh-CN"/>
        </w:rPr>
        <w:t xml:space="preserve"> (далее – уполномоченный орган).</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2.3. В предоставлении муниципальной услуги участвуют:</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органы местного самоуправления (их структурные подразделения), уполномоченные:</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в области градостроительной деятельности;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в области земельных отношений;</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в области организации благоустройства;</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в области обеспечения благоприятной окружающей среды;</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в области предоставления транспортных услуг населению и организации транспортного обслуживания населения;</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в области обеспечения безопасности жизнедеятельности населения;</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в области организации дорожной деятельности в отношении автомобильных дорог местного значения;</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в области сохранения, использования, популяризации и государственной охраны объектов культурного наследия;</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в области торговли;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орган исполнительной власти Волгоградской области, уполномоченный в области сохранения, использования, популяризации и государственной охраны объектов культурного наследия;</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xml:space="preserve">- орган исполнительной власти Волгоградской области, уполномоченный в сфере имущественных и земельных отношений на территории Волгоградской области. </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xml:space="preserve">2.4. </w:t>
      </w:r>
      <w:proofErr w:type="gramStart"/>
      <w:r w:rsidRPr="00706B27">
        <w:rPr>
          <w:rFonts w:ascii="Arial" w:eastAsia="Times New Roman" w:hAnsi="Arial" w:cs="Arial"/>
          <w:lang w:eastAsia="zh-CN"/>
        </w:rPr>
        <w:t xml:space="preserve">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w:t>
      </w:r>
      <w:r w:rsidRPr="00706B27">
        <w:rPr>
          <w:rFonts w:ascii="Arial" w:eastAsia="Times New Roman" w:hAnsi="Arial" w:cs="Arial"/>
          <w:lang w:eastAsia="zh-CN"/>
        </w:rPr>
        <w:br/>
        <w:t xml:space="preserve">и связанных с обращением в иные государственные органы, органы местного самоуправления, организации, за исключением получения услуг </w:t>
      </w:r>
      <w:r w:rsidRPr="00706B27">
        <w:rPr>
          <w:rFonts w:ascii="Arial" w:eastAsia="Times New Roman" w:hAnsi="Arial" w:cs="Arial"/>
          <w:lang w:eastAsia="zh-CN"/>
        </w:rPr>
        <w:br/>
        <w:t xml:space="preserve">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706B27">
          <w:rPr>
            <w:rFonts w:ascii="Arial" w:eastAsia="Times New Roman" w:hAnsi="Arial" w:cs="Arial"/>
            <w:lang w:eastAsia="zh-CN"/>
          </w:rPr>
          <w:t xml:space="preserve">части </w:t>
        </w:r>
        <w:r w:rsidRPr="00706B27">
          <w:rPr>
            <w:rFonts w:ascii="Arial" w:eastAsia="Times New Roman" w:hAnsi="Arial" w:cs="Arial"/>
            <w:lang w:eastAsia="zh-CN"/>
          </w:rPr>
          <w:br/>
          <w:t>1 статьи 9</w:t>
        </w:r>
      </w:hyperlink>
      <w:r w:rsidRPr="00706B27">
        <w:rPr>
          <w:rFonts w:ascii="Arial" w:eastAsia="Times New Roman" w:hAnsi="Arial" w:cs="Arial"/>
          <w:lang w:eastAsia="zh-CN"/>
        </w:rPr>
        <w:t xml:space="preserve"> Федерального закона от 27</w:t>
      </w:r>
      <w:proofErr w:type="gramEnd"/>
      <w:r w:rsidRPr="00706B27">
        <w:rPr>
          <w:rFonts w:ascii="Arial" w:eastAsia="Times New Roman" w:hAnsi="Arial" w:cs="Arial"/>
          <w:lang w:eastAsia="zh-CN"/>
        </w:rPr>
        <w:t xml:space="preserve"> июля 2010 г. № 210-ФЗ «Об организации предоставления государственных и муниципальных услуг» (далее – Федеральный закон № 210-ФЗ).</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2.5. Результатом предоставления муниципальной услуги является:</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xml:space="preserve">1) в случае поступления заявления о включении места размещения НТО в </w:t>
      </w:r>
      <w:r w:rsidRPr="00706B27">
        <w:rPr>
          <w:rFonts w:ascii="Arial" w:eastAsia="Times New Roman" w:hAnsi="Arial" w:cs="Arial"/>
        </w:rPr>
        <w:t>Схему размещения нестационарных торговых объектов (далее – Схема)</w:t>
      </w:r>
      <w:r w:rsidRPr="00706B27">
        <w:rPr>
          <w:rFonts w:ascii="Arial" w:eastAsia="Times New Roman" w:hAnsi="Arial" w:cs="Arial"/>
          <w:lang w:eastAsia="zh-CN"/>
        </w:rPr>
        <w:t>:</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xml:space="preserve">- решение уполномоченного органа о </w:t>
      </w:r>
      <w:r w:rsidRPr="00706B27">
        <w:rPr>
          <w:rFonts w:ascii="Arial" w:eastAsia="Times New Roman" w:hAnsi="Arial" w:cs="Arial"/>
        </w:rPr>
        <w:t xml:space="preserve">включении </w:t>
      </w:r>
      <w:r w:rsidRPr="00706B27">
        <w:rPr>
          <w:rFonts w:ascii="Arial" w:eastAsia="Times New Roman" w:hAnsi="Arial" w:cs="Arial"/>
          <w:lang w:eastAsia="zh-CN"/>
        </w:rPr>
        <w:t xml:space="preserve">места </w:t>
      </w:r>
      <w:r w:rsidRPr="00706B27">
        <w:rPr>
          <w:rFonts w:ascii="Arial" w:eastAsia="Times New Roman" w:hAnsi="Arial" w:cs="Arial"/>
        </w:rPr>
        <w:t>размещения НТО в Схему</w:t>
      </w:r>
      <w:r w:rsidRPr="00706B27">
        <w:rPr>
          <w:rFonts w:ascii="Arial" w:eastAsia="Times New Roman" w:hAnsi="Arial" w:cs="Arial"/>
          <w:lang w:eastAsia="zh-CN"/>
        </w:rPr>
        <w:t>;</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w:t>
      </w:r>
      <w:r w:rsidRPr="00706B27">
        <w:rPr>
          <w:rFonts w:ascii="Arial" w:eastAsia="Times New Roman" w:hAnsi="Arial" w:cs="Arial"/>
        </w:rPr>
        <w:t xml:space="preserve"> решение уполномоченного об отказе во включении </w:t>
      </w:r>
      <w:r w:rsidRPr="00706B27">
        <w:rPr>
          <w:rFonts w:ascii="Arial" w:eastAsia="Times New Roman" w:hAnsi="Arial" w:cs="Arial"/>
          <w:lang w:eastAsia="zh-CN"/>
        </w:rPr>
        <w:t xml:space="preserve">места </w:t>
      </w:r>
      <w:r w:rsidRPr="00706B27">
        <w:rPr>
          <w:rFonts w:ascii="Arial" w:eastAsia="Times New Roman" w:hAnsi="Arial" w:cs="Arial"/>
        </w:rPr>
        <w:t>размещения НТО в Схему</w:t>
      </w:r>
      <w:r w:rsidRPr="00706B27">
        <w:rPr>
          <w:rFonts w:ascii="Arial" w:eastAsia="Times New Roman" w:hAnsi="Arial" w:cs="Arial"/>
          <w:lang w:eastAsia="zh-CN"/>
        </w:rPr>
        <w:t>;</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2) в случае поступления заявления о внесении изменений в Схему:</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решение уполномоченного органа о внесении изменений в Схему;</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решение уполномоченного органа об отказе во внесении изменений в Схему.</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lastRenderedPageBreak/>
        <w:t>2.6. Срок предоставления муниципальной услуги.</w:t>
      </w:r>
    </w:p>
    <w:p w:rsidR="00446BDA" w:rsidRPr="00706B27" w:rsidRDefault="00446BDA" w:rsidP="00446BDA">
      <w:pPr>
        <w:widowControl w:val="0"/>
        <w:autoSpaceDE w:val="0"/>
        <w:jc w:val="both"/>
        <w:rPr>
          <w:rFonts w:ascii="Arial" w:eastAsia="Times New Roman" w:hAnsi="Arial" w:cs="Arial"/>
        </w:rPr>
      </w:pPr>
      <w:r w:rsidRPr="00706B27">
        <w:rPr>
          <w:rFonts w:ascii="Arial" w:eastAsia="Times New Roman" w:hAnsi="Arial" w:cs="Arial"/>
          <w:lang w:eastAsia="zh-CN"/>
        </w:rPr>
        <w:t xml:space="preserve">2.6.1. Срок предоставления муниципальной услуги в случае поступления заявления о включении места размещения НТО в </w:t>
      </w:r>
      <w:r w:rsidRPr="00706B27">
        <w:rPr>
          <w:rFonts w:ascii="Arial" w:eastAsia="Times New Roman" w:hAnsi="Arial" w:cs="Arial"/>
        </w:rPr>
        <w:t xml:space="preserve">Схему </w:t>
      </w:r>
      <w:r w:rsidRPr="00706B27">
        <w:rPr>
          <w:rFonts w:ascii="Arial" w:eastAsia="Times New Roman" w:hAnsi="Arial" w:cs="Arial"/>
          <w:lang w:eastAsia="zh-CN"/>
        </w:rPr>
        <w:t xml:space="preserve">составляет </w:t>
      </w:r>
      <w:r w:rsidRPr="00706B27">
        <w:rPr>
          <w:rFonts w:ascii="Arial" w:eastAsia="Times New Roman" w:hAnsi="Arial" w:cs="Arial"/>
        </w:rPr>
        <w:t>- 137 дней.</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rPr>
        <w:t xml:space="preserve">2.6.2. </w:t>
      </w:r>
      <w:proofErr w:type="gramStart"/>
      <w:r w:rsidRPr="00706B27">
        <w:rPr>
          <w:rFonts w:ascii="Arial" w:eastAsia="Times New Roman" w:hAnsi="Arial" w:cs="Arial"/>
          <w:lang w:eastAsia="zh-CN"/>
        </w:rPr>
        <w:t>Срок предоставления муниципальной услуги в случае поступления заявления о внесении изменений в Схему в части включения или исключения из нее мест размещения НТО, изменения вида НТО, видов деятельности (специализации) НТО, площади места размещения НТО, сведений об адресных ориентирах НТО или собственнике земельного участка, на котором предполагается размещение (размещен) НТО, или собственнике здания, строения, сооружения, в котором предполагается размещение (размещен) НТО</w:t>
      </w:r>
      <w:proofErr w:type="gramEnd"/>
      <w:r w:rsidRPr="00706B27">
        <w:rPr>
          <w:rFonts w:ascii="Arial" w:eastAsia="Times New Roman" w:hAnsi="Arial" w:cs="Arial"/>
          <w:lang w:eastAsia="zh-CN"/>
        </w:rPr>
        <w:t xml:space="preserve"> составляет:</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в случае принятия решения о внесении изменений в Схему – 63 дня.</w:t>
      </w:r>
    </w:p>
    <w:p w:rsidR="00446BDA" w:rsidRPr="00706B27" w:rsidRDefault="00446BDA" w:rsidP="00446BDA">
      <w:pPr>
        <w:widowControl w:val="0"/>
        <w:ind w:firstLine="708"/>
        <w:jc w:val="both"/>
        <w:rPr>
          <w:rFonts w:ascii="Arial" w:eastAsia="Calibri" w:hAnsi="Arial" w:cs="Arial"/>
          <w:lang w:eastAsia="zh-CN"/>
        </w:rPr>
      </w:pPr>
      <w:r w:rsidRPr="00706B27">
        <w:rPr>
          <w:rFonts w:ascii="Arial" w:eastAsia="Times New Roman" w:hAnsi="Arial" w:cs="Arial"/>
          <w:lang w:eastAsia="zh-CN"/>
        </w:rPr>
        <w:t xml:space="preserve">в случае </w:t>
      </w:r>
      <w:r w:rsidRPr="00706B27">
        <w:rPr>
          <w:rFonts w:ascii="Arial" w:eastAsia="Calibri" w:hAnsi="Arial" w:cs="Arial"/>
          <w:lang w:eastAsia="zh-CN"/>
        </w:rPr>
        <w:t xml:space="preserve">принятия решения об отказе во внесении изменений </w:t>
      </w:r>
      <w:r w:rsidRPr="00706B27">
        <w:rPr>
          <w:rFonts w:ascii="Arial" w:eastAsia="Calibri" w:hAnsi="Arial" w:cs="Arial"/>
          <w:lang w:eastAsia="zh-CN"/>
        </w:rPr>
        <w:br/>
        <w:t>в Схему – 49 дней.</w:t>
      </w:r>
    </w:p>
    <w:p w:rsidR="00446BDA" w:rsidRPr="00706B27" w:rsidRDefault="00446BDA" w:rsidP="00446BDA">
      <w:pPr>
        <w:widowControl w:val="0"/>
        <w:jc w:val="both"/>
        <w:rPr>
          <w:rFonts w:ascii="Arial" w:eastAsia="Calibri" w:hAnsi="Arial" w:cs="Arial"/>
          <w:i/>
          <w:lang w:eastAsia="zh-CN"/>
        </w:rPr>
      </w:pPr>
      <w:r w:rsidRPr="00706B27">
        <w:rPr>
          <w:rFonts w:ascii="Arial" w:eastAsia="Calibri" w:hAnsi="Arial" w:cs="Arial"/>
          <w:lang w:eastAsia="zh-CN"/>
        </w:rPr>
        <w:t xml:space="preserve">2.7. </w:t>
      </w:r>
      <w:r w:rsidRPr="00706B27">
        <w:rPr>
          <w:rFonts w:ascii="Arial" w:eastAsia="Calibri" w:hAnsi="Arial" w:cs="Arial"/>
          <w:color w:val="000000"/>
          <w:lang w:eastAsia="zh-CN"/>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706B27">
        <w:rPr>
          <w:rFonts w:ascii="Arial" w:eastAsia="Calibri" w:hAnsi="Arial" w:cs="Arial"/>
          <w:lang w:eastAsia="zh-CN"/>
        </w:rPr>
        <w:t xml:space="preserve"> государственных и муниципальных услуг. </w:t>
      </w:r>
    </w:p>
    <w:p w:rsidR="00446BDA" w:rsidRPr="00706B27" w:rsidRDefault="00446BDA" w:rsidP="00446BDA">
      <w:pPr>
        <w:widowControl w:val="0"/>
        <w:jc w:val="both"/>
        <w:rPr>
          <w:rFonts w:ascii="Arial" w:eastAsia="Calibri" w:hAnsi="Arial" w:cs="Arial"/>
          <w:lang w:eastAsia="zh-CN"/>
        </w:rPr>
      </w:pPr>
      <w:r w:rsidRPr="00706B27">
        <w:rPr>
          <w:rFonts w:ascii="Arial" w:eastAsia="Calibri" w:hAnsi="Arial" w:cs="Arial"/>
          <w:lang w:eastAsia="zh-CN"/>
        </w:rPr>
        <w:t>2.8. Исчерпывающий перечень документов, необходимых для предоставления муниципальной услуги.</w:t>
      </w:r>
      <w:bookmarkStart w:id="1" w:name="P123"/>
      <w:bookmarkEnd w:id="1"/>
    </w:p>
    <w:p w:rsidR="00446BDA" w:rsidRPr="00706B27" w:rsidRDefault="00446BDA" w:rsidP="00446BDA">
      <w:pPr>
        <w:widowControl w:val="0"/>
        <w:jc w:val="both"/>
        <w:rPr>
          <w:rFonts w:ascii="Arial" w:eastAsia="Calibri" w:hAnsi="Arial" w:cs="Arial"/>
          <w:lang w:eastAsia="zh-CN"/>
        </w:rPr>
      </w:pPr>
      <w:r w:rsidRPr="00706B27">
        <w:rPr>
          <w:rFonts w:ascii="Arial" w:eastAsia="Calibri" w:hAnsi="Arial" w:cs="Arial"/>
          <w:lang w:eastAsia="zh-CN"/>
        </w:rPr>
        <w:t xml:space="preserve">2.8.1. Заявитель </w:t>
      </w:r>
      <w:r w:rsidRPr="00706B27">
        <w:rPr>
          <w:rFonts w:ascii="Arial" w:eastAsia="Calibri" w:hAnsi="Arial" w:cs="Arial"/>
          <w:color w:val="000000"/>
          <w:lang w:eastAsia="zh-CN"/>
        </w:rPr>
        <w:t>самостоятельно</w:t>
      </w:r>
      <w:r w:rsidRPr="00706B27">
        <w:rPr>
          <w:rFonts w:ascii="Arial" w:eastAsia="Calibri" w:hAnsi="Arial" w:cs="Arial"/>
          <w:lang w:eastAsia="zh-CN"/>
        </w:rPr>
        <w:t xml:space="preserve"> представляет </w:t>
      </w:r>
      <w:r w:rsidRPr="00706B27">
        <w:rPr>
          <w:rFonts w:ascii="Arial" w:eastAsia="Calibri" w:hAnsi="Arial" w:cs="Arial"/>
          <w:color w:val="000000"/>
          <w:lang w:eastAsia="zh-CN"/>
        </w:rPr>
        <w:t>следующие документы:</w:t>
      </w:r>
    </w:p>
    <w:p w:rsidR="00446BDA" w:rsidRPr="00706B27" w:rsidRDefault="00446BDA" w:rsidP="00446BDA">
      <w:pPr>
        <w:widowControl w:val="0"/>
        <w:jc w:val="both"/>
        <w:rPr>
          <w:rFonts w:ascii="Arial" w:eastAsia="Calibri" w:hAnsi="Arial" w:cs="Arial"/>
          <w:lang w:eastAsia="zh-CN"/>
        </w:rPr>
      </w:pPr>
      <w:r w:rsidRPr="00706B27">
        <w:rPr>
          <w:rFonts w:ascii="Arial" w:eastAsia="Calibri" w:hAnsi="Arial" w:cs="Arial"/>
          <w:lang w:eastAsia="zh-CN"/>
        </w:rPr>
        <w:t>а) в целях включения мест размещения НТО в Схему</w:t>
      </w:r>
      <w:r w:rsidRPr="00706B27">
        <w:rPr>
          <w:rFonts w:ascii="Arial" w:eastAsia="Calibri" w:hAnsi="Arial" w:cs="Arial"/>
          <w:color w:val="000000"/>
          <w:lang w:eastAsia="zh-CN"/>
        </w:rPr>
        <w:t>:</w:t>
      </w:r>
    </w:p>
    <w:p w:rsidR="00446BDA" w:rsidRPr="00706B27" w:rsidRDefault="00446BDA" w:rsidP="00446BDA">
      <w:pPr>
        <w:autoSpaceDE w:val="0"/>
        <w:jc w:val="both"/>
        <w:rPr>
          <w:rFonts w:ascii="Arial" w:eastAsia="Calibri" w:hAnsi="Arial" w:cs="Arial"/>
          <w:lang w:eastAsia="zh-CN"/>
        </w:rPr>
      </w:pPr>
      <w:r w:rsidRPr="00706B27">
        <w:rPr>
          <w:rFonts w:ascii="Arial" w:eastAsia="Calibri" w:hAnsi="Arial" w:cs="Arial"/>
          <w:color w:val="000000"/>
          <w:lang w:eastAsia="zh-CN"/>
        </w:rPr>
        <w:t xml:space="preserve">- </w:t>
      </w:r>
      <w:hyperlink w:anchor="P448" w:history="1">
        <w:r w:rsidRPr="00706B27">
          <w:rPr>
            <w:rFonts w:ascii="Arial" w:eastAsia="Calibri" w:hAnsi="Arial" w:cs="Arial"/>
            <w:color w:val="000000"/>
            <w:lang w:eastAsia="zh-CN"/>
          </w:rPr>
          <w:t>заявление</w:t>
        </w:r>
      </w:hyperlink>
      <w:r w:rsidRPr="00706B27">
        <w:rPr>
          <w:rFonts w:ascii="Arial" w:eastAsia="Calibri" w:hAnsi="Arial" w:cs="Arial"/>
          <w:color w:val="000000"/>
          <w:lang w:eastAsia="zh-CN"/>
        </w:rPr>
        <w:t xml:space="preserve"> о включении места размещения НТО в Схему</w:t>
      </w:r>
      <w:bookmarkStart w:id="2" w:name="P1"/>
      <w:bookmarkEnd w:id="2"/>
      <w:r w:rsidRPr="00706B27">
        <w:rPr>
          <w:rFonts w:ascii="Arial" w:eastAsia="Calibri" w:hAnsi="Arial" w:cs="Arial"/>
          <w:lang w:eastAsia="zh-CN"/>
        </w:rPr>
        <w:t>;</w:t>
      </w:r>
    </w:p>
    <w:p w:rsidR="00446BDA" w:rsidRPr="00706B27" w:rsidRDefault="00446BDA" w:rsidP="00446BDA">
      <w:pPr>
        <w:autoSpaceDE w:val="0"/>
        <w:jc w:val="both"/>
        <w:rPr>
          <w:rFonts w:ascii="Arial" w:eastAsia="Calibri" w:hAnsi="Arial" w:cs="Arial"/>
          <w:i/>
          <w:lang w:eastAsia="zh-CN"/>
        </w:rPr>
      </w:pPr>
      <w:proofErr w:type="gramStart"/>
      <w:r w:rsidRPr="00706B27">
        <w:rPr>
          <w:rFonts w:ascii="Arial" w:eastAsia="Calibri" w:hAnsi="Arial" w:cs="Arial"/>
          <w:lang w:eastAsia="zh-CN"/>
        </w:rPr>
        <w:t xml:space="preserve">- копию инженерно-топографического плана в масштабе М 1:500 </w:t>
      </w:r>
      <w:r w:rsidRPr="00706B27">
        <w:rPr>
          <w:rFonts w:ascii="Arial" w:eastAsia="Calibri" w:hAnsi="Arial" w:cs="Arial"/>
          <w:lang w:eastAsia="zh-CN"/>
        </w:rPr>
        <w:br/>
        <w:t>с нанесенными на нее границами места расположения НТО (если место для расположения НТО, предлагаемого для включения в Схему, находится на земельном участке или части территории</w:t>
      </w:r>
      <w:r w:rsidR="00AD107D" w:rsidRPr="00706B27">
        <w:rPr>
          <w:rFonts w:ascii="Arial" w:eastAsia="Calibri" w:hAnsi="Arial" w:cs="Arial"/>
          <w:lang w:eastAsia="zh-CN"/>
        </w:rPr>
        <w:t xml:space="preserve"> Бурлукского сельского поселения Котовского муниципального района Волгоградской области.</w:t>
      </w:r>
      <w:r w:rsidRPr="00706B27">
        <w:rPr>
          <w:rFonts w:ascii="Arial" w:eastAsia="Calibri" w:hAnsi="Arial" w:cs="Arial"/>
          <w:lang w:eastAsia="zh-CN"/>
        </w:rPr>
        <w:t xml:space="preserve"> </w:t>
      </w:r>
      <w:proofErr w:type="gramEnd"/>
    </w:p>
    <w:p w:rsidR="00AD107D" w:rsidRPr="00706B27" w:rsidRDefault="00446BDA" w:rsidP="00AD107D">
      <w:pPr>
        <w:autoSpaceDE w:val="0"/>
        <w:jc w:val="both"/>
        <w:rPr>
          <w:rFonts w:ascii="Arial" w:eastAsia="Calibri" w:hAnsi="Arial" w:cs="Arial"/>
          <w:lang w:eastAsia="zh-CN"/>
        </w:rPr>
      </w:pPr>
      <w:proofErr w:type="gramStart"/>
      <w:r w:rsidRPr="00706B27">
        <w:rPr>
          <w:rFonts w:ascii="Arial" w:eastAsia="Calibri" w:hAnsi="Arial" w:cs="Arial"/>
          <w:lang w:eastAsia="zh-CN"/>
        </w:rPr>
        <w:t>- копию инженерно-топографического плана в масштабе М 1:500</w:t>
      </w:r>
      <w:r w:rsidRPr="00706B27">
        <w:rPr>
          <w:rFonts w:ascii="Arial" w:eastAsia="Calibri" w:hAnsi="Arial" w:cs="Arial"/>
          <w:lang w:eastAsia="zh-CN"/>
        </w:rPr>
        <w:br/>
        <w:t xml:space="preserve"> с нанесенными на нее границами места расположения НТО или  картографический материал, полученный из общедоступных информационных ресурсов, в том числе из информационно-телекоммуникационной сети Интернет, с нанесенными на него границами места расположения НТО (если место для расположения НТО, предлагаемого для включения в Схему, находится на земельном участке или части территории </w:t>
      </w:r>
      <w:r w:rsidR="00AD107D" w:rsidRPr="00706B27">
        <w:rPr>
          <w:rFonts w:ascii="Arial" w:eastAsia="Calibri" w:hAnsi="Arial" w:cs="Arial"/>
          <w:lang w:eastAsia="zh-CN"/>
        </w:rPr>
        <w:t>Бурлукского сельского поселения Котовского</w:t>
      </w:r>
      <w:proofErr w:type="gramEnd"/>
      <w:r w:rsidR="00AD107D" w:rsidRPr="00706B27">
        <w:rPr>
          <w:rFonts w:ascii="Arial" w:eastAsia="Calibri" w:hAnsi="Arial" w:cs="Arial"/>
          <w:lang w:eastAsia="zh-CN"/>
        </w:rPr>
        <w:t xml:space="preserve"> муниципального района Волгоградской области</w:t>
      </w:r>
      <w:r w:rsidRPr="00706B27">
        <w:rPr>
          <w:rFonts w:ascii="Arial" w:eastAsia="Calibri" w:hAnsi="Arial" w:cs="Arial"/>
          <w:lang w:eastAsia="zh-CN"/>
        </w:rPr>
        <w:t>;</w:t>
      </w:r>
    </w:p>
    <w:p w:rsidR="00446BDA" w:rsidRPr="00706B27" w:rsidRDefault="00446BDA" w:rsidP="00AD107D">
      <w:pPr>
        <w:autoSpaceDE w:val="0"/>
        <w:jc w:val="both"/>
        <w:rPr>
          <w:rFonts w:ascii="Arial" w:eastAsia="Calibri" w:hAnsi="Arial" w:cs="Arial"/>
          <w:lang w:eastAsia="zh-CN"/>
        </w:rPr>
      </w:pPr>
      <w:r w:rsidRPr="00706B27">
        <w:rPr>
          <w:rFonts w:ascii="Arial" w:eastAsia="Calibri" w:hAnsi="Arial" w:cs="Arial"/>
          <w:lang w:eastAsia="zh-CN"/>
        </w:rPr>
        <w:t>б) в целях внесения изменений в Схему в случае включения или исключения из нее мест размещения НТО, изменения вида НТО, видов деятельности (специализации) НТО, площади места размещения НТО:</w:t>
      </w:r>
    </w:p>
    <w:p w:rsidR="00446BDA" w:rsidRPr="00706B27" w:rsidRDefault="00446BDA" w:rsidP="00446BDA">
      <w:pPr>
        <w:widowControl w:val="0"/>
        <w:jc w:val="both"/>
        <w:rPr>
          <w:rFonts w:ascii="Arial" w:eastAsia="Calibri" w:hAnsi="Arial" w:cs="Arial"/>
          <w:lang w:eastAsia="zh-CN"/>
        </w:rPr>
      </w:pPr>
      <w:r w:rsidRPr="00706B27">
        <w:rPr>
          <w:rFonts w:ascii="Arial" w:eastAsia="Calibri" w:hAnsi="Arial" w:cs="Arial"/>
          <w:lang w:eastAsia="zh-CN"/>
        </w:rPr>
        <w:t>- заявление о внесении изменений в Схему.</w:t>
      </w:r>
    </w:p>
    <w:p w:rsidR="00446BDA" w:rsidRPr="00706B27" w:rsidRDefault="00446BDA" w:rsidP="00446BDA">
      <w:pPr>
        <w:widowControl w:val="0"/>
        <w:jc w:val="both"/>
        <w:rPr>
          <w:rFonts w:ascii="Arial" w:eastAsia="Calibri" w:hAnsi="Arial" w:cs="Arial"/>
          <w:lang w:eastAsia="zh-CN"/>
        </w:rPr>
      </w:pPr>
      <w:r w:rsidRPr="00706B27">
        <w:rPr>
          <w:rFonts w:ascii="Arial" w:eastAsia="Calibri" w:hAnsi="Arial" w:cs="Arial"/>
          <w:lang w:eastAsia="zh-CN"/>
        </w:rPr>
        <w:t>В целях внесения изменений в Схему в случае включения в нее мест размещения НТО дополнительно:</w:t>
      </w:r>
    </w:p>
    <w:p w:rsidR="00446BDA" w:rsidRPr="00706B27" w:rsidRDefault="00446BDA" w:rsidP="00446BDA">
      <w:pPr>
        <w:autoSpaceDE w:val="0"/>
        <w:jc w:val="both"/>
        <w:rPr>
          <w:rFonts w:ascii="Arial" w:eastAsia="Calibri" w:hAnsi="Arial" w:cs="Arial"/>
          <w:lang w:eastAsia="zh-CN"/>
        </w:rPr>
      </w:pPr>
      <w:r w:rsidRPr="00706B27">
        <w:rPr>
          <w:rFonts w:ascii="Arial" w:eastAsia="Calibri" w:hAnsi="Arial" w:cs="Arial"/>
          <w:lang w:eastAsia="zh-CN"/>
        </w:rPr>
        <w:t xml:space="preserve">- копию инженерно-топографического плана в масштабе М 1:500 </w:t>
      </w:r>
      <w:r w:rsidRPr="00706B27">
        <w:rPr>
          <w:rFonts w:ascii="Arial" w:eastAsia="Calibri" w:hAnsi="Arial" w:cs="Arial"/>
          <w:lang w:eastAsia="zh-CN"/>
        </w:rPr>
        <w:br/>
        <w:t>с нанесенными на нее границами места расположения НТО (если место для расположения НТО, предлагаемого для включения в Схему, находится на земельном участке или части территории</w:t>
      </w:r>
      <w:r w:rsidR="00AD107D" w:rsidRPr="00706B27">
        <w:rPr>
          <w:rFonts w:ascii="Arial" w:eastAsia="Calibri" w:hAnsi="Arial" w:cs="Arial"/>
          <w:lang w:eastAsia="zh-CN"/>
        </w:rPr>
        <w:t xml:space="preserve"> Бурлукского сельского поселения Котовского муниципального района Волгоградской области</w:t>
      </w:r>
      <w:r w:rsidRPr="00706B27">
        <w:rPr>
          <w:rFonts w:ascii="Arial" w:eastAsia="Calibri" w:hAnsi="Arial" w:cs="Arial"/>
          <w:lang w:eastAsia="zh-CN"/>
        </w:rPr>
        <w:t>;</w:t>
      </w:r>
    </w:p>
    <w:p w:rsidR="00446BDA" w:rsidRPr="00706B27" w:rsidRDefault="00446BDA" w:rsidP="00446BDA">
      <w:pPr>
        <w:autoSpaceDE w:val="0"/>
        <w:jc w:val="both"/>
        <w:rPr>
          <w:rFonts w:ascii="Arial" w:eastAsia="Calibri" w:hAnsi="Arial" w:cs="Arial"/>
          <w:u w:val="single"/>
          <w:lang w:eastAsia="zh-CN"/>
        </w:rPr>
      </w:pPr>
      <w:proofErr w:type="gramStart"/>
      <w:r w:rsidRPr="00706B27">
        <w:rPr>
          <w:rFonts w:ascii="Arial" w:eastAsia="Calibri" w:hAnsi="Arial" w:cs="Arial"/>
          <w:lang w:eastAsia="zh-CN"/>
        </w:rPr>
        <w:t>- копию инженерно-топографического плана в масштабе М 1:500</w:t>
      </w:r>
      <w:r w:rsidRPr="00706B27">
        <w:rPr>
          <w:rFonts w:ascii="Arial" w:eastAsia="Calibri" w:hAnsi="Arial" w:cs="Arial"/>
          <w:lang w:eastAsia="zh-CN"/>
        </w:rPr>
        <w:br/>
        <w:t xml:space="preserve"> с нанесенными на нее границами места расположения НТО или  картографический материал, полученный из общедоступных информационных ресурсов, в том числе из информационно-телекоммуникационной сети Интернет, с нанесенными на него границами места расположения НТО (если место для расположения НТО, предлагаемого для включения в Схему, находится на земельном участке или части территории </w:t>
      </w:r>
      <w:r w:rsidR="00AD107D" w:rsidRPr="00706B27">
        <w:rPr>
          <w:rFonts w:ascii="Arial" w:eastAsia="Calibri" w:hAnsi="Arial" w:cs="Arial"/>
          <w:lang w:eastAsia="zh-CN"/>
        </w:rPr>
        <w:t>Бурлукского сельского поселения Котовского</w:t>
      </w:r>
      <w:proofErr w:type="gramEnd"/>
      <w:r w:rsidR="00AD107D" w:rsidRPr="00706B27">
        <w:rPr>
          <w:rFonts w:ascii="Arial" w:eastAsia="Calibri" w:hAnsi="Arial" w:cs="Arial"/>
          <w:lang w:eastAsia="zh-CN"/>
        </w:rPr>
        <w:t xml:space="preserve"> муниципального района Волгоградской области.</w:t>
      </w:r>
    </w:p>
    <w:p w:rsidR="00446BDA" w:rsidRPr="00706B27" w:rsidRDefault="00446BDA" w:rsidP="00446BDA">
      <w:pPr>
        <w:widowControl w:val="0"/>
        <w:jc w:val="both"/>
        <w:rPr>
          <w:rFonts w:ascii="Arial" w:eastAsia="Calibri" w:hAnsi="Arial" w:cs="Arial"/>
          <w:lang w:eastAsia="zh-CN"/>
        </w:rPr>
      </w:pPr>
      <w:r w:rsidRPr="00706B27">
        <w:rPr>
          <w:rFonts w:ascii="Arial" w:eastAsia="Calibri" w:hAnsi="Arial" w:cs="Arial"/>
          <w:lang w:eastAsia="zh-CN"/>
        </w:rPr>
        <w:t>В целях внесения изменений в Схему в случае изменения площади места размещения НТО (в сторону ее увеличения) дополнительно:</w:t>
      </w:r>
    </w:p>
    <w:p w:rsidR="00446BDA" w:rsidRPr="00706B27" w:rsidRDefault="00446BDA" w:rsidP="00446BDA">
      <w:pPr>
        <w:autoSpaceDE w:val="0"/>
        <w:jc w:val="both"/>
        <w:rPr>
          <w:rFonts w:ascii="Arial" w:eastAsia="Calibri" w:hAnsi="Arial" w:cs="Arial"/>
          <w:lang w:eastAsia="zh-CN"/>
        </w:rPr>
      </w:pPr>
      <w:r w:rsidRPr="00706B27">
        <w:rPr>
          <w:rFonts w:ascii="Arial" w:eastAsia="Calibri" w:hAnsi="Arial" w:cs="Arial"/>
          <w:lang w:eastAsia="zh-CN"/>
        </w:rPr>
        <w:t xml:space="preserve">- копию инженерно-топографического плана в масштабе М 1:500 </w:t>
      </w:r>
      <w:r w:rsidRPr="00706B27">
        <w:rPr>
          <w:rFonts w:ascii="Arial" w:eastAsia="Calibri" w:hAnsi="Arial" w:cs="Arial"/>
          <w:lang w:eastAsia="zh-CN"/>
        </w:rPr>
        <w:br/>
        <w:t xml:space="preserve">с нанесенными на нее границами места расположения НТО (если место для расположения НТО находится на земельном участке </w:t>
      </w:r>
      <w:r w:rsidRPr="00706B27">
        <w:rPr>
          <w:rFonts w:ascii="Arial" w:eastAsia="Calibri" w:hAnsi="Arial" w:cs="Arial"/>
          <w:lang w:eastAsia="zh-CN"/>
        </w:rPr>
        <w:br/>
        <w:t>или части территории</w:t>
      </w:r>
      <w:r w:rsidR="00AD107D" w:rsidRPr="00706B27">
        <w:rPr>
          <w:rFonts w:ascii="Arial" w:eastAsia="Calibri" w:hAnsi="Arial" w:cs="Arial"/>
          <w:lang w:eastAsia="zh-CN"/>
        </w:rPr>
        <w:t xml:space="preserve"> Бурлукского сельского поселения Котовского муниципального района Волгоградской области;</w:t>
      </w:r>
    </w:p>
    <w:p w:rsidR="00446BDA" w:rsidRPr="00706B27" w:rsidRDefault="00446BDA" w:rsidP="00446BDA">
      <w:pPr>
        <w:autoSpaceDE w:val="0"/>
        <w:jc w:val="both"/>
        <w:rPr>
          <w:rFonts w:ascii="Arial" w:eastAsia="Calibri" w:hAnsi="Arial" w:cs="Arial"/>
          <w:i/>
          <w:u w:val="single"/>
          <w:lang w:eastAsia="zh-CN"/>
        </w:rPr>
      </w:pPr>
      <w:proofErr w:type="gramStart"/>
      <w:r w:rsidRPr="00706B27">
        <w:rPr>
          <w:rFonts w:ascii="Arial" w:eastAsia="Calibri" w:hAnsi="Arial" w:cs="Arial"/>
          <w:lang w:eastAsia="zh-CN"/>
        </w:rPr>
        <w:t>- копию инженерно-топографического плана в масштабе М 1:500</w:t>
      </w:r>
      <w:r w:rsidRPr="00706B27">
        <w:rPr>
          <w:rFonts w:ascii="Arial" w:eastAsia="Calibri" w:hAnsi="Arial" w:cs="Arial"/>
          <w:lang w:eastAsia="zh-CN"/>
        </w:rPr>
        <w:br/>
        <w:t xml:space="preserve">с нанесенными на нее границами места расположения НТО или  картографический материал, полученный из общедоступных информационных ресурсов, в том числе из информационно-телекоммуникационной сети Интернет, с нанесенными на него границами места расположения НТО </w:t>
      </w:r>
      <w:r w:rsidRPr="00706B27">
        <w:rPr>
          <w:rFonts w:ascii="Arial" w:eastAsia="Calibri" w:hAnsi="Arial" w:cs="Arial"/>
          <w:lang w:eastAsia="zh-CN"/>
        </w:rPr>
        <w:lastRenderedPageBreak/>
        <w:t xml:space="preserve">(если место для расположения НТО находится на земельном участке или части территории </w:t>
      </w:r>
      <w:r w:rsidR="00E72450" w:rsidRPr="00706B27">
        <w:rPr>
          <w:rFonts w:ascii="Arial" w:eastAsia="Calibri" w:hAnsi="Arial" w:cs="Arial"/>
          <w:lang w:eastAsia="zh-CN"/>
        </w:rPr>
        <w:t>Бурлукского сельского поселения Котовского муниципального района Волгоградской области;</w:t>
      </w:r>
      <w:r w:rsidRPr="00706B27">
        <w:rPr>
          <w:rFonts w:ascii="Arial" w:eastAsia="Calibri" w:hAnsi="Arial" w:cs="Arial"/>
          <w:i/>
          <w:u w:val="single"/>
          <w:lang w:eastAsia="zh-CN"/>
        </w:rPr>
        <w:t xml:space="preserve"> </w:t>
      </w:r>
      <w:proofErr w:type="gramEnd"/>
    </w:p>
    <w:p w:rsidR="00446BDA" w:rsidRPr="00706B27" w:rsidRDefault="00446BDA" w:rsidP="00446BDA">
      <w:pPr>
        <w:autoSpaceDE w:val="0"/>
        <w:jc w:val="both"/>
        <w:rPr>
          <w:rFonts w:ascii="Arial" w:eastAsia="Calibri" w:hAnsi="Arial" w:cs="Arial"/>
          <w:lang w:eastAsia="zh-CN"/>
        </w:rPr>
      </w:pPr>
      <w:r w:rsidRPr="00706B27">
        <w:rPr>
          <w:rFonts w:ascii="Arial" w:eastAsia="Calibri" w:hAnsi="Arial" w:cs="Arial"/>
          <w:lang w:eastAsia="zh-CN"/>
        </w:rPr>
        <w:t>в) в целях внесения изменений в Схему в части сведений</w:t>
      </w:r>
      <w:r w:rsidRPr="00706B27">
        <w:rPr>
          <w:rFonts w:ascii="Arial" w:eastAsia="Calibri" w:hAnsi="Arial" w:cs="Arial"/>
          <w:lang w:eastAsia="zh-CN"/>
        </w:rPr>
        <w:br/>
        <w:t>об адресных ориентирах НТО или собственнике земельного участка,</w:t>
      </w:r>
      <w:r w:rsidRPr="00706B27">
        <w:rPr>
          <w:rFonts w:ascii="Arial" w:eastAsia="Calibri" w:hAnsi="Arial" w:cs="Arial"/>
          <w:lang w:eastAsia="zh-CN"/>
        </w:rPr>
        <w:br/>
        <w:t>на котором предполагается размещение (</w:t>
      </w:r>
      <w:proofErr w:type="gramStart"/>
      <w:r w:rsidRPr="00706B27">
        <w:rPr>
          <w:rFonts w:ascii="Arial" w:eastAsia="Calibri" w:hAnsi="Arial" w:cs="Arial"/>
          <w:lang w:eastAsia="zh-CN"/>
        </w:rPr>
        <w:t>размещен</w:t>
      </w:r>
      <w:proofErr w:type="gramEnd"/>
      <w:r w:rsidRPr="00706B27">
        <w:rPr>
          <w:rFonts w:ascii="Arial" w:eastAsia="Calibri" w:hAnsi="Arial" w:cs="Arial"/>
          <w:lang w:eastAsia="zh-CN"/>
        </w:rPr>
        <w:t>) НТО, или собственнике здания, строения, сооружения, в котором предполагается размещение (размещен) НТО:</w:t>
      </w:r>
    </w:p>
    <w:p w:rsidR="00446BDA" w:rsidRPr="00706B27" w:rsidRDefault="00446BDA" w:rsidP="00446BDA">
      <w:pPr>
        <w:autoSpaceDE w:val="0"/>
        <w:jc w:val="both"/>
        <w:rPr>
          <w:rFonts w:ascii="Arial" w:eastAsia="Calibri" w:hAnsi="Arial" w:cs="Arial"/>
          <w:lang w:eastAsia="zh-CN"/>
        </w:rPr>
      </w:pPr>
      <w:r w:rsidRPr="00706B27">
        <w:rPr>
          <w:rFonts w:ascii="Arial" w:eastAsia="Calibri" w:hAnsi="Arial" w:cs="Arial"/>
          <w:lang w:eastAsia="zh-CN"/>
        </w:rPr>
        <w:t>- заявление о внесении изменений в Схему;</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копии документов, подтверждающих изменение указанных сведений.</w:t>
      </w:r>
    </w:p>
    <w:p w:rsidR="00446BDA" w:rsidRPr="00706B27" w:rsidRDefault="00446BDA" w:rsidP="00446BDA">
      <w:pPr>
        <w:autoSpaceDE w:val="0"/>
        <w:jc w:val="both"/>
        <w:rPr>
          <w:rFonts w:ascii="Arial" w:eastAsia="Calibri" w:hAnsi="Arial" w:cs="Arial"/>
          <w:lang w:eastAsia="zh-CN"/>
        </w:rPr>
      </w:pPr>
      <w:r w:rsidRPr="00706B27">
        <w:rPr>
          <w:rFonts w:ascii="Arial" w:eastAsia="Calibri" w:hAnsi="Arial" w:cs="Arial"/>
          <w:lang w:eastAsia="zh-CN"/>
        </w:rPr>
        <w:t>2.8.2. Заявитель вправе по собственной инициативе в целях внесения изменений в Схему в случае включения или исключения из нее мест размещения НТО, изменения вида НТО, видов деятельности (специализации) НТО, площади места размещения НТО представить документы, подтверждающие доводы заявителя, указанные в заявлении.</w:t>
      </w:r>
    </w:p>
    <w:p w:rsidR="00446BDA" w:rsidRPr="00706B27" w:rsidRDefault="00446BDA" w:rsidP="00446BDA">
      <w:pPr>
        <w:autoSpaceDE w:val="0"/>
        <w:jc w:val="both"/>
        <w:rPr>
          <w:rFonts w:ascii="Arial" w:eastAsia="Calibri" w:hAnsi="Arial" w:cs="Arial"/>
          <w:lang w:eastAsia="zh-CN"/>
        </w:rPr>
      </w:pPr>
      <w:r w:rsidRPr="00706B27">
        <w:rPr>
          <w:rFonts w:ascii="Arial" w:eastAsia="Calibri" w:hAnsi="Arial" w:cs="Arial"/>
          <w:lang w:eastAsia="zh-CN"/>
        </w:rPr>
        <w:t xml:space="preserve">2.8.3. Заявление </w:t>
      </w:r>
      <w:r w:rsidRPr="00706B27">
        <w:rPr>
          <w:rFonts w:ascii="Arial" w:eastAsia="Calibri" w:hAnsi="Arial" w:cs="Arial"/>
          <w:color w:val="000000"/>
          <w:lang w:eastAsia="zh-CN"/>
        </w:rPr>
        <w:t>о включении места размещения НТО в Схему, внесении изменений в Схему</w:t>
      </w:r>
      <w:r w:rsidRPr="00706B27">
        <w:rPr>
          <w:rFonts w:ascii="Arial" w:eastAsia="Calibri" w:hAnsi="Arial" w:cs="Arial"/>
          <w:lang w:eastAsia="zh-CN"/>
        </w:rPr>
        <w:t xml:space="preserve"> должно содержать следующие сведения:</w:t>
      </w:r>
    </w:p>
    <w:p w:rsidR="00446BDA" w:rsidRPr="00706B27" w:rsidRDefault="00446BDA" w:rsidP="00446BDA">
      <w:pPr>
        <w:autoSpaceDE w:val="0"/>
        <w:jc w:val="both"/>
        <w:rPr>
          <w:rFonts w:ascii="Arial" w:eastAsia="Calibri" w:hAnsi="Arial" w:cs="Arial"/>
          <w:lang w:eastAsia="zh-CN"/>
        </w:rPr>
      </w:pPr>
      <w:r w:rsidRPr="00706B27">
        <w:rPr>
          <w:rFonts w:ascii="Arial" w:eastAsia="Calibri" w:hAnsi="Arial" w:cs="Arial"/>
          <w:lang w:eastAsia="zh-CN"/>
        </w:rPr>
        <w:t>- адресные ориентиры, площадь места размещения НТО;</w:t>
      </w:r>
    </w:p>
    <w:p w:rsidR="00446BDA" w:rsidRPr="00706B27" w:rsidRDefault="00446BDA" w:rsidP="00446BDA">
      <w:pPr>
        <w:autoSpaceDE w:val="0"/>
        <w:jc w:val="both"/>
        <w:rPr>
          <w:rFonts w:ascii="Arial" w:eastAsia="Calibri" w:hAnsi="Arial" w:cs="Arial"/>
          <w:lang w:eastAsia="zh-CN"/>
        </w:rPr>
      </w:pPr>
      <w:r w:rsidRPr="00706B27">
        <w:rPr>
          <w:rFonts w:ascii="Arial" w:eastAsia="Calibri" w:hAnsi="Arial" w:cs="Arial"/>
          <w:lang w:eastAsia="zh-CN"/>
        </w:rPr>
        <w:t>- вид НТО;</w:t>
      </w:r>
    </w:p>
    <w:p w:rsidR="00446BDA" w:rsidRPr="00706B27" w:rsidRDefault="00446BDA" w:rsidP="00446BDA">
      <w:pPr>
        <w:autoSpaceDE w:val="0"/>
        <w:jc w:val="both"/>
        <w:rPr>
          <w:rFonts w:ascii="Arial" w:eastAsia="Calibri" w:hAnsi="Arial" w:cs="Arial"/>
          <w:lang w:eastAsia="zh-CN"/>
        </w:rPr>
      </w:pPr>
      <w:r w:rsidRPr="00706B27">
        <w:rPr>
          <w:rFonts w:ascii="Arial" w:eastAsia="Calibri" w:hAnsi="Arial" w:cs="Arial"/>
          <w:lang w:eastAsia="zh-CN"/>
        </w:rPr>
        <w:t xml:space="preserve">- вид деятельности, специализация НТО (при ее наличии). </w:t>
      </w:r>
    </w:p>
    <w:p w:rsidR="00446BDA" w:rsidRPr="00706B27" w:rsidRDefault="00446BDA" w:rsidP="00446BDA">
      <w:pPr>
        <w:autoSpaceDE w:val="0"/>
        <w:jc w:val="both"/>
        <w:rPr>
          <w:rFonts w:ascii="Arial" w:eastAsia="Calibri" w:hAnsi="Arial" w:cs="Arial"/>
          <w:highlight w:val="green"/>
          <w:lang w:eastAsia="zh-CN"/>
        </w:rPr>
      </w:pPr>
      <w:r w:rsidRPr="00706B27">
        <w:rPr>
          <w:rFonts w:ascii="Arial" w:eastAsia="Calibri" w:hAnsi="Arial" w:cs="Arial"/>
          <w:lang w:eastAsia="zh-CN"/>
        </w:rPr>
        <w:t xml:space="preserve">В заявлении об исключении места размещения НТО из Схемы указывается обоснование несоответствия действующему законодательству места размещения НТО. </w:t>
      </w:r>
    </w:p>
    <w:p w:rsidR="00446BDA" w:rsidRPr="00706B27" w:rsidRDefault="00446BDA" w:rsidP="00446BDA">
      <w:pPr>
        <w:autoSpaceDE w:val="0"/>
        <w:jc w:val="both"/>
        <w:rPr>
          <w:rFonts w:ascii="Arial" w:eastAsia="Calibri" w:hAnsi="Arial" w:cs="Arial"/>
          <w:color w:val="FF0000"/>
          <w:lang w:eastAsia="zh-CN"/>
        </w:rPr>
      </w:pPr>
      <w:r w:rsidRPr="00706B27">
        <w:rPr>
          <w:rFonts w:ascii="Arial" w:eastAsia="Calibri" w:hAnsi="Arial" w:cs="Arial"/>
          <w:lang w:eastAsia="zh-CN"/>
        </w:rPr>
        <w:t>Формы заявлений приведены в приложениях к настоящему административному регламенту.</w:t>
      </w:r>
    </w:p>
    <w:p w:rsidR="00446BDA" w:rsidRPr="00706B27" w:rsidRDefault="00446BDA" w:rsidP="00446BDA">
      <w:pPr>
        <w:widowControl w:val="0"/>
        <w:jc w:val="both"/>
        <w:rPr>
          <w:rFonts w:ascii="Arial" w:eastAsia="Calibri" w:hAnsi="Arial" w:cs="Arial"/>
          <w:lang w:eastAsia="zh-CN"/>
        </w:rPr>
      </w:pPr>
      <w:r w:rsidRPr="00706B27">
        <w:rPr>
          <w:rFonts w:ascii="Arial" w:eastAsia="Calibri" w:hAnsi="Arial" w:cs="Arial"/>
          <w:lang w:eastAsia="zh-CN"/>
        </w:rPr>
        <w:t xml:space="preserve">2.8.4. </w:t>
      </w:r>
      <w:proofErr w:type="gramStart"/>
      <w:r w:rsidRPr="00706B27">
        <w:rPr>
          <w:rFonts w:ascii="Arial" w:eastAsia="Calibri" w:hAnsi="Arial" w:cs="Arial"/>
          <w:lang w:eastAsia="zh-CN"/>
        </w:rPr>
        <w:t xml:space="preserve">Заявление с приложением соответствующих документов может быть представлено заявителями по их выбору в уполномоченный орган или МФЦ лично, либо направлены посредством почтовой связи </w:t>
      </w:r>
      <w:r w:rsidRPr="00706B27">
        <w:rPr>
          <w:rFonts w:ascii="Arial" w:eastAsia="Calibri" w:hAnsi="Arial" w:cs="Arial"/>
          <w:lang w:eastAsia="zh-CN"/>
        </w:rPr>
        <w:br/>
        <w:t xml:space="preserve">на бумажном носителе, либо представлены в уполномоченный орган </w:t>
      </w:r>
      <w:r w:rsidRPr="00706B27">
        <w:rPr>
          <w:rFonts w:ascii="Arial" w:eastAsia="Calibri" w:hAnsi="Arial" w:cs="Arial"/>
          <w:lang w:eastAsia="zh-CN"/>
        </w:rPr>
        <w:br/>
        <w:t xml:space="preserve">в форме электронного документа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roofErr w:type="gramEnd"/>
    </w:p>
    <w:p w:rsidR="00446BDA" w:rsidRPr="00706B27" w:rsidRDefault="00446BDA" w:rsidP="00446BDA">
      <w:pPr>
        <w:widowControl w:val="0"/>
        <w:jc w:val="both"/>
        <w:rPr>
          <w:rFonts w:ascii="Arial" w:eastAsia="Calibri" w:hAnsi="Arial" w:cs="Arial"/>
          <w:lang w:eastAsia="zh-CN"/>
        </w:rPr>
      </w:pPr>
      <w:r w:rsidRPr="00706B27">
        <w:rPr>
          <w:rFonts w:ascii="Arial" w:eastAsia="Calibri" w:hAnsi="Arial" w:cs="Arial"/>
          <w:lang w:eastAsia="zh-CN"/>
        </w:rPr>
        <w:t xml:space="preserve">Подача документов через МФЦ осуществляется в соответствии </w:t>
      </w:r>
      <w:r w:rsidRPr="00706B27">
        <w:rPr>
          <w:rFonts w:ascii="Arial" w:eastAsia="Calibri" w:hAnsi="Arial" w:cs="Arial"/>
          <w:lang w:eastAsia="zh-CN"/>
        </w:rPr>
        <w:br/>
        <w:t xml:space="preserve">с соглашением о взаимодействии, заключенным между государственным казенным учреждением Волгоградской области «Многофункциональный центр предоставления государственных и муниципальных услуг» </w:t>
      </w:r>
      <w:r w:rsidRPr="00706B27">
        <w:rPr>
          <w:rFonts w:ascii="Arial" w:eastAsia="Calibri" w:hAnsi="Arial" w:cs="Arial"/>
          <w:lang w:eastAsia="zh-CN"/>
        </w:rPr>
        <w:br/>
        <w:t>и уполномоченным органом, с момента вступления в силу соответствующего соглашения о взаимодействии.</w:t>
      </w:r>
    </w:p>
    <w:p w:rsidR="00446BDA" w:rsidRPr="00706B27" w:rsidRDefault="00446BDA" w:rsidP="00446BDA">
      <w:pPr>
        <w:widowControl w:val="0"/>
        <w:autoSpaceDE w:val="0"/>
        <w:jc w:val="both"/>
        <w:rPr>
          <w:rFonts w:ascii="Arial" w:eastAsia="Calibri" w:hAnsi="Arial" w:cs="Arial"/>
          <w:lang w:eastAsia="zh-CN"/>
        </w:rPr>
      </w:pPr>
      <w:proofErr w:type="gramStart"/>
      <w:r w:rsidRPr="00706B27">
        <w:rPr>
          <w:rFonts w:ascii="Arial" w:eastAsia="Times New Roman" w:hAnsi="Arial" w:cs="Arial"/>
          <w:lang w:eastAsia="zh-CN"/>
        </w:rPr>
        <w:t>Заявление в форме электронного документа может быть подписано заявителем простой электронной подписью заявителя (представителя заявителя) и (или) усиленной квалифицированной (неквалифицированной) электронной подписью заявителя (представителя заявителя) при соблюдении требований и условий, установленных Федеральным законом от 06.04.2011 № 63-ФЗ «Об электронной подписи»,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w:t>
      </w:r>
      <w:proofErr w:type="gramEnd"/>
      <w:r w:rsidRPr="00706B27">
        <w:rPr>
          <w:rFonts w:ascii="Arial" w:eastAsia="Times New Roman" w:hAnsi="Arial" w:cs="Arial"/>
          <w:lang w:eastAsia="zh-CN"/>
        </w:rPr>
        <w:t xml:space="preserve"> услуг».</w:t>
      </w:r>
      <w:r w:rsidRPr="00706B27">
        <w:rPr>
          <w:rFonts w:ascii="Arial" w:eastAsia="Calibri" w:hAnsi="Arial" w:cs="Arial"/>
          <w:lang w:eastAsia="zh-CN"/>
        </w:rPr>
        <w:t xml:space="preserve"> </w:t>
      </w:r>
    </w:p>
    <w:p w:rsidR="00446BDA" w:rsidRPr="00706B27" w:rsidRDefault="00446BDA" w:rsidP="00446BDA">
      <w:pPr>
        <w:jc w:val="both"/>
        <w:outlineLvl w:val="1"/>
        <w:rPr>
          <w:rFonts w:ascii="Arial" w:eastAsia="Calibri" w:hAnsi="Arial" w:cs="Arial"/>
          <w:lang w:eastAsia="zh-CN"/>
        </w:rPr>
      </w:pPr>
      <w:r w:rsidRPr="00706B27">
        <w:rPr>
          <w:rFonts w:ascii="Arial" w:eastAsia="Calibri" w:hAnsi="Arial" w:cs="Arial"/>
          <w:iCs/>
          <w:lang w:eastAsia="zh-CN"/>
        </w:rPr>
        <w:t xml:space="preserve">2.8.5. </w:t>
      </w:r>
      <w:r w:rsidRPr="00706B27">
        <w:rPr>
          <w:rFonts w:ascii="Arial" w:eastAsia="Calibri" w:hAnsi="Arial" w:cs="Arial"/>
          <w:lang w:eastAsia="zh-CN"/>
        </w:rPr>
        <w:t>Уполномоченный орган не вправе требовать от заявителя:</w:t>
      </w:r>
    </w:p>
    <w:p w:rsidR="00446BDA" w:rsidRPr="00706B27" w:rsidRDefault="00446BDA" w:rsidP="00446BDA">
      <w:pPr>
        <w:jc w:val="both"/>
        <w:outlineLvl w:val="1"/>
        <w:rPr>
          <w:rFonts w:ascii="Arial" w:eastAsia="Calibri" w:hAnsi="Arial" w:cs="Arial"/>
          <w:lang w:eastAsia="zh-CN"/>
        </w:rPr>
      </w:pPr>
      <w:r w:rsidRPr="00706B27">
        <w:rPr>
          <w:rFonts w:ascii="Arial" w:eastAsia="Calibri" w:hAnsi="Arial" w:cs="Arial"/>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46BDA" w:rsidRPr="00706B27" w:rsidRDefault="00446BDA" w:rsidP="00446BDA">
      <w:pPr>
        <w:jc w:val="both"/>
        <w:outlineLvl w:val="1"/>
        <w:rPr>
          <w:rFonts w:ascii="Arial" w:eastAsia="Calibri" w:hAnsi="Arial" w:cs="Arial"/>
          <w:lang w:eastAsia="zh-CN"/>
        </w:rPr>
      </w:pPr>
      <w:proofErr w:type="gramStart"/>
      <w:r w:rsidRPr="00706B27">
        <w:rPr>
          <w:rFonts w:ascii="Arial" w:eastAsia="Calibri" w:hAnsi="Arial" w:cs="Arial"/>
          <w:lang w:eastAsia="zh-CN"/>
        </w:rPr>
        <w:t xml:space="preserve">2) представления документов и информации, которые находятся </w:t>
      </w:r>
      <w:r w:rsidRPr="00706B27">
        <w:rPr>
          <w:rFonts w:ascii="Arial" w:eastAsia="Calibri" w:hAnsi="Arial" w:cs="Arial"/>
          <w:lang w:eastAsia="zh-CN"/>
        </w:rPr>
        <w:br/>
        <w:t>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w:t>
      </w:r>
      <w:proofErr w:type="gramEnd"/>
      <w:r w:rsidRPr="00706B27">
        <w:rPr>
          <w:rFonts w:ascii="Arial" w:eastAsia="Calibri" w:hAnsi="Arial" w:cs="Arial"/>
          <w:lang w:eastAsia="zh-CN"/>
        </w:rPr>
        <w:t xml:space="preserve"> 7 Федерального закона № 210-ФЗ перечень документов. Заявитель вправе представить указанные документы и информацию по собственной инициативе;</w:t>
      </w:r>
    </w:p>
    <w:p w:rsidR="00446BDA" w:rsidRPr="00706B27" w:rsidRDefault="00446BDA" w:rsidP="00446BDA">
      <w:pPr>
        <w:jc w:val="both"/>
        <w:outlineLvl w:val="1"/>
        <w:rPr>
          <w:rFonts w:ascii="Arial" w:eastAsia="Calibri" w:hAnsi="Arial" w:cs="Arial"/>
          <w:lang w:eastAsia="zh-CN"/>
        </w:rPr>
      </w:pPr>
      <w:r w:rsidRPr="00706B27">
        <w:rPr>
          <w:rFonts w:ascii="Arial" w:eastAsia="Calibri" w:hAnsi="Arial" w:cs="Arial"/>
          <w:lang w:eastAsia="zh-CN"/>
        </w:rPr>
        <w:t xml:space="preserve">3) представления документов и информации, отсутствие и (или) недостоверность которых не указывались при первоначальном отказе </w:t>
      </w:r>
      <w:r w:rsidRPr="00706B27">
        <w:rPr>
          <w:rFonts w:ascii="Arial" w:eastAsia="Calibri" w:hAnsi="Arial" w:cs="Arial"/>
          <w:lang w:eastAsia="zh-CN"/>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6BDA" w:rsidRPr="00706B27" w:rsidRDefault="00446BDA" w:rsidP="00446BDA">
      <w:pPr>
        <w:autoSpaceDE w:val="0"/>
        <w:autoSpaceDN w:val="0"/>
        <w:adjustRightInd w:val="0"/>
        <w:jc w:val="both"/>
        <w:rPr>
          <w:rFonts w:ascii="Arial" w:eastAsia="Calibri" w:hAnsi="Arial" w:cs="Arial"/>
          <w:lang w:eastAsia="zh-CN"/>
        </w:rPr>
      </w:pPr>
      <w:r w:rsidRPr="00706B27">
        <w:rPr>
          <w:rFonts w:ascii="Arial" w:eastAsia="Calibri" w:hAnsi="Arial" w:cs="Arial"/>
          <w:lang w:eastAsia="zh-CN"/>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6BDA" w:rsidRPr="00706B27" w:rsidRDefault="00446BDA" w:rsidP="00446BDA">
      <w:pPr>
        <w:autoSpaceDE w:val="0"/>
        <w:autoSpaceDN w:val="0"/>
        <w:adjustRightInd w:val="0"/>
        <w:jc w:val="both"/>
        <w:rPr>
          <w:rFonts w:ascii="Arial" w:eastAsia="Calibri" w:hAnsi="Arial" w:cs="Arial"/>
          <w:lang w:eastAsia="zh-CN"/>
        </w:rPr>
      </w:pPr>
      <w:r w:rsidRPr="00706B27">
        <w:rPr>
          <w:rFonts w:ascii="Arial" w:eastAsia="Calibri" w:hAnsi="Arial" w:cs="Arial"/>
          <w:lang w:eastAsia="zh-CN"/>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w:t>
      </w:r>
      <w:r w:rsidRPr="00706B27">
        <w:rPr>
          <w:rFonts w:ascii="Arial" w:eastAsia="Calibri" w:hAnsi="Arial" w:cs="Arial"/>
          <w:lang w:eastAsia="zh-CN"/>
        </w:rPr>
        <w:lastRenderedPageBreak/>
        <w:t xml:space="preserve">предоставления муниципальной услуги, либо в предоставлении муниципальной услуги и не включенных </w:t>
      </w:r>
      <w:r w:rsidRPr="00706B27">
        <w:rPr>
          <w:rFonts w:ascii="Arial" w:eastAsia="Calibri" w:hAnsi="Arial" w:cs="Arial"/>
          <w:lang w:eastAsia="zh-CN"/>
        </w:rPr>
        <w:br/>
        <w:t>в представленный ранее комплект документов;</w:t>
      </w:r>
    </w:p>
    <w:p w:rsidR="00446BDA" w:rsidRPr="00706B27" w:rsidRDefault="00446BDA" w:rsidP="00446BDA">
      <w:pPr>
        <w:autoSpaceDE w:val="0"/>
        <w:autoSpaceDN w:val="0"/>
        <w:adjustRightInd w:val="0"/>
        <w:jc w:val="both"/>
        <w:rPr>
          <w:rFonts w:ascii="Arial" w:eastAsia="Calibri" w:hAnsi="Arial" w:cs="Arial"/>
          <w:lang w:eastAsia="zh-CN"/>
        </w:rPr>
      </w:pPr>
      <w:r w:rsidRPr="00706B27">
        <w:rPr>
          <w:rFonts w:ascii="Arial" w:eastAsia="Calibri" w:hAnsi="Arial" w:cs="Arial"/>
          <w:lang w:eastAsia="zh-CN"/>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6BDA" w:rsidRPr="00706B27" w:rsidRDefault="00446BDA" w:rsidP="00446BDA">
      <w:pPr>
        <w:autoSpaceDE w:val="0"/>
        <w:autoSpaceDN w:val="0"/>
        <w:adjustRightInd w:val="0"/>
        <w:jc w:val="both"/>
        <w:rPr>
          <w:rFonts w:ascii="Arial" w:eastAsia="Calibri" w:hAnsi="Arial" w:cs="Arial"/>
          <w:lang w:eastAsia="zh-CN"/>
        </w:rPr>
      </w:pPr>
      <w:proofErr w:type="gramStart"/>
      <w:r w:rsidRPr="00706B27">
        <w:rPr>
          <w:rFonts w:ascii="Arial" w:eastAsia="Calibri" w:hAnsi="Arial" w:cs="Arial"/>
          <w:lang w:eastAsia="zh-CN"/>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w:t>
      </w:r>
      <w:proofErr w:type="gramEnd"/>
      <w:r w:rsidRPr="00706B27">
        <w:rPr>
          <w:rFonts w:ascii="Arial" w:eastAsia="Calibri" w:hAnsi="Arial" w:cs="Arial"/>
          <w:lang w:eastAsia="zh-CN"/>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46BDA" w:rsidRPr="00706B27" w:rsidRDefault="00446BDA" w:rsidP="00446BDA">
      <w:pPr>
        <w:autoSpaceDE w:val="0"/>
        <w:autoSpaceDN w:val="0"/>
        <w:adjustRightInd w:val="0"/>
        <w:jc w:val="both"/>
        <w:rPr>
          <w:rFonts w:ascii="Arial" w:eastAsia="Calibri" w:hAnsi="Arial" w:cs="Arial"/>
          <w:lang w:eastAsia="zh-CN"/>
        </w:rPr>
      </w:pPr>
      <w:r w:rsidRPr="00706B27">
        <w:rPr>
          <w:rFonts w:ascii="Arial" w:eastAsia="Calibri" w:hAnsi="Arial" w:cs="Arial"/>
          <w:lang w:eastAsia="zh-CN"/>
        </w:rPr>
        <w:t xml:space="preserve">4) предоставления на бумажном носителе документов и информации, электронные образы которых ранее были заверены в соответствии </w:t>
      </w:r>
      <w:r w:rsidRPr="00706B27">
        <w:rPr>
          <w:rFonts w:ascii="Arial" w:eastAsia="Calibri" w:hAnsi="Arial" w:cs="Arial"/>
          <w:lang w:eastAsia="zh-CN"/>
        </w:rPr>
        <w:br/>
        <w:t xml:space="preserve">с пунктом 7.2 части 1 статьи 16 Федерального закона </w:t>
      </w:r>
      <w:r w:rsidRPr="00706B27">
        <w:rPr>
          <w:rFonts w:ascii="Arial" w:eastAsia="Calibri" w:hAnsi="Arial" w:cs="Arial"/>
          <w:lang w:eastAsia="zh-CN"/>
        </w:rPr>
        <w:br/>
        <w:t>№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2.9. Исчерпывающий перечень оснований для отказа в приеме документов, необходимых для предоставления муниципальной услуги.</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Times New Roman" w:hAnsi="Arial" w:cs="Arial"/>
          <w:lang w:eastAsia="zh-CN"/>
        </w:rPr>
        <w:t>Основаниями для отказа в приеме документов, необходимых для предоставления муниципальной услуги, являются следующие случаи: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xml:space="preserve">- заявление не соответствует форме, утвержденной приложением </w:t>
      </w:r>
      <w:r w:rsidRPr="00706B27">
        <w:rPr>
          <w:rFonts w:ascii="Arial" w:eastAsia="Times New Roman" w:hAnsi="Arial" w:cs="Arial"/>
          <w:lang w:eastAsia="zh-CN"/>
        </w:rPr>
        <w:br/>
        <w:t xml:space="preserve">к настоящему административному регламенту и (или) к нему </w:t>
      </w:r>
      <w:r w:rsidRPr="00706B27">
        <w:rPr>
          <w:rFonts w:ascii="Arial" w:eastAsia="Times New Roman" w:hAnsi="Arial" w:cs="Arial"/>
          <w:lang w:eastAsia="zh-CN"/>
        </w:rPr>
        <w:br/>
        <w:t xml:space="preserve">не приложены документы, предусмотренные пунктом 2.8.1 настоящего административного регламента, и (или) подано в отношении мест размещения нестационарных объектов, не являющихся торговыми; </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Times New Roman" w:hAnsi="Arial" w:cs="Arial"/>
          <w:lang w:eastAsia="zh-CN"/>
        </w:rPr>
        <w:t xml:space="preserve">- заявление о включении места размещения НТО в Схему подано </w:t>
      </w:r>
      <w:r w:rsidRPr="00706B27">
        <w:rPr>
          <w:rFonts w:ascii="Arial" w:eastAsia="Times New Roman" w:hAnsi="Arial" w:cs="Arial"/>
          <w:lang w:eastAsia="zh-CN"/>
        </w:rPr>
        <w:br/>
        <w:t xml:space="preserve">по истечении 30 календарных дней со дня размещения информации </w:t>
      </w:r>
      <w:r w:rsidRPr="00706B27">
        <w:rPr>
          <w:rFonts w:ascii="Arial" w:eastAsia="Times New Roman" w:hAnsi="Arial" w:cs="Arial"/>
          <w:lang w:eastAsia="zh-CN"/>
        </w:rPr>
        <w:br/>
        <w:t xml:space="preserve">о разработке Схемы на официальном сайте уполномоченного органа. </w:t>
      </w:r>
    </w:p>
    <w:p w:rsidR="00446BDA" w:rsidRPr="00706B27" w:rsidRDefault="00446BDA" w:rsidP="00446BDA">
      <w:pPr>
        <w:ind w:right="-16"/>
        <w:jc w:val="both"/>
        <w:rPr>
          <w:rFonts w:ascii="Arial" w:eastAsia="Times New Roman" w:hAnsi="Arial" w:cs="Arial"/>
          <w:lang w:eastAsia="zh-CN"/>
        </w:rPr>
      </w:pPr>
      <w:r w:rsidRPr="00706B27">
        <w:rPr>
          <w:rFonts w:ascii="Arial" w:eastAsia="Times New Roman" w:hAnsi="Arial" w:cs="Arial"/>
          <w:lang w:eastAsia="zh-CN"/>
        </w:rPr>
        <w:t xml:space="preserve">Заявителю направляется уведомление об отказе в приеме </w:t>
      </w:r>
      <w:r w:rsidRPr="00706B27">
        <w:rPr>
          <w:rFonts w:ascii="Arial" w:eastAsia="Times New Roman" w:hAnsi="Arial" w:cs="Arial"/>
          <w:lang w:eastAsia="zh-CN"/>
        </w:rPr>
        <w:br/>
        <w:t xml:space="preserve">к рассмотрению заявления в случае, если при обращении </w:t>
      </w:r>
      <w:r w:rsidRPr="00706B27">
        <w:rPr>
          <w:rFonts w:ascii="Arial" w:eastAsia="Times New Roman" w:hAnsi="Arial" w:cs="Arial"/>
          <w:lang w:eastAsia="zh-CN"/>
        </w:rPr>
        <w:br/>
        <w:t xml:space="preserve">за предоставлением муниципальной услуги в электронной форме </w:t>
      </w:r>
      <w:r w:rsidRPr="00706B27">
        <w:rPr>
          <w:rFonts w:ascii="Arial" w:eastAsia="Times New Roman" w:hAnsi="Arial" w:cs="Arial"/>
          <w:lang w:eastAsia="zh-CN"/>
        </w:rPr>
        <w:br/>
        <w:t>в результате проверки усиленной квалифицированной электронной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 (далее – квалифицированная подпись).</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2.10. Исчерпывающий перечень оснований для приостановления или отказа в предоставлении муниципальной услуги.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2.10.1. Основания для приостановления предоставления муниципальной услуги отсутствуют.</w:t>
      </w:r>
    </w:p>
    <w:p w:rsidR="00446BDA" w:rsidRPr="00706B27" w:rsidRDefault="00446BDA" w:rsidP="00446BDA">
      <w:pPr>
        <w:widowControl w:val="0"/>
        <w:jc w:val="both"/>
        <w:rPr>
          <w:rFonts w:ascii="Arial" w:eastAsia="Calibri" w:hAnsi="Arial" w:cs="Arial"/>
          <w:lang w:eastAsia="zh-CN"/>
        </w:rPr>
      </w:pPr>
      <w:r w:rsidRPr="00706B27">
        <w:rPr>
          <w:rFonts w:ascii="Arial" w:eastAsia="Calibri" w:hAnsi="Arial" w:cs="Arial"/>
          <w:lang w:eastAsia="zh-CN"/>
        </w:rPr>
        <w:t>2.10.2. Основаниями для отказа во включении мест размещения НТО в Схему являются:</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а) несоответствие размещения НТО в таком месте требованиям нормативных правовых актов;</w:t>
      </w:r>
    </w:p>
    <w:p w:rsidR="00446BDA" w:rsidRPr="00706B27" w:rsidRDefault="00446BDA" w:rsidP="00446BDA">
      <w:pPr>
        <w:widowControl w:val="0"/>
        <w:autoSpaceDE w:val="0"/>
        <w:autoSpaceDN w:val="0"/>
        <w:adjustRightInd w:val="0"/>
        <w:ind w:firstLine="708"/>
        <w:jc w:val="both"/>
        <w:rPr>
          <w:rFonts w:ascii="Arial" w:eastAsia="Calibri" w:hAnsi="Arial" w:cs="Arial"/>
          <w:lang w:eastAsia="zh-CN"/>
        </w:rPr>
      </w:pPr>
      <w:r w:rsidRPr="00706B27">
        <w:rPr>
          <w:rFonts w:ascii="Arial" w:eastAsia="Calibri" w:hAnsi="Arial" w:cs="Arial"/>
          <w:lang w:eastAsia="zh-CN"/>
        </w:rPr>
        <w:t xml:space="preserve">б) несоответствие типа (вида) объекта, предполагаемого </w:t>
      </w:r>
      <w:r w:rsidRPr="00706B27">
        <w:rPr>
          <w:rFonts w:ascii="Arial" w:eastAsia="Calibri" w:hAnsi="Arial" w:cs="Arial"/>
          <w:lang w:eastAsia="zh-CN"/>
        </w:rPr>
        <w:br/>
        <w:t>к размещению в таком месте, требованиям действующего законодательства;</w:t>
      </w:r>
    </w:p>
    <w:p w:rsidR="00446BDA" w:rsidRPr="00706B27" w:rsidRDefault="00446BDA" w:rsidP="00446BDA">
      <w:pPr>
        <w:widowControl w:val="0"/>
        <w:autoSpaceDE w:val="0"/>
        <w:autoSpaceDN w:val="0"/>
        <w:adjustRightInd w:val="0"/>
        <w:ind w:firstLine="708"/>
        <w:jc w:val="both"/>
        <w:rPr>
          <w:rFonts w:ascii="Arial" w:eastAsia="Calibri" w:hAnsi="Arial" w:cs="Arial"/>
          <w:lang w:eastAsia="zh-CN"/>
        </w:rPr>
      </w:pPr>
      <w:r w:rsidRPr="00706B27">
        <w:rPr>
          <w:rFonts w:ascii="Arial" w:eastAsia="Calibri" w:hAnsi="Arial" w:cs="Arial"/>
          <w:lang w:eastAsia="zh-CN"/>
        </w:rPr>
        <w:t>в) несоответствие вида деятельности (специализации) НТО, место размещения которого планируется включить в Схему, требованиям действующего законодательства;</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xml:space="preserve">б) наличие решения уполномоченного органа государственной власти или органа местного самоуправления в отношении территории, </w:t>
      </w:r>
      <w:r w:rsidRPr="00706B27">
        <w:rPr>
          <w:rFonts w:ascii="Arial" w:eastAsia="Calibri" w:hAnsi="Arial" w:cs="Arial"/>
          <w:lang w:eastAsia="zh-CN"/>
        </w:rPr>
        <w:br/>
        <w:t>на которой планируется размещение НТО:</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о резервировании или изъятии земель (земельных участков) для государственных или муниципальных нужд;</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о комплексном благоустройстве земельного участка (для киосков, павильонов, торговых галерей).</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В случае если на одно и то же место заинтересованными лицами подано несколько предложений о включении мест размещения НТО</w:t>
      </w:r>
      <w:r w:rsidRPr="00706B27">
        <w:rPr>
          <w:rFonts w:ascii="Arial" w:eastAsia="Calibri" w:hAnsi="Arial" w:cs="Arial"/>
          <w:lang w:eastAsia="zh-CN"/>
        </w:rPr>
        <w:br/>
        <w:t>в Схему, то при включении такого места в Схему учитывается предложение заинтересованного лица, подавшего предложение раньше.</w:t>
      </w:r>
    </w:p>
    <w:p w:rsidR="00446BDA" w:rsidRPr="00706B27" w:rsidRDefault="00446BDA" w:rsidP="00446BDA">
      <w:pPr>
        <w:widowControl w:val="0"/>
        <w:autoSpaceDE w:val="0"/>
        <w:ind w:firstLine="720"/>
        <w:jc w:val="both"/>
        <w:rPr>
          <w:rFonts w:ascii="Arial" w:eastAsia="Calibri" w:hAnsi="Arial" w:cs="Arial"/>
          <w:lang w:eastAsia="zh-CN"/>
        </w:rPr>
      </w:pPr>
      <w:r w:rsidRPr="00706B27">
        <w:rPr>
          <w:rFonts w:ascii="Arial" w:eastAsia="Calibri" w:hAnsi="Arial" w:cs="Arial"/>
          <w:lang w:eastAsia="zh-CN"/>
        </w:rPr>
        <w:lastRenderedPageBreak/>
        <w:t xml:space="preserve">2.10.3. Основаниями для отказа во внесении изменений </w:t>
      </w:r>
      <w:r w:rsidRPr="00706B27">
        <w:rPr>
          <w:rFonts w:ascii="Arial" w:eastAsia="Calibri" w:hAnsi="Arial" w:cs="Arial"/>
          <w:lang w:eastAsia="zh-CN"/>
        </w:rPr>
        <w:br/>
        <w:t>в Схему являются:</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xml:space="preserve">а) в случае поступления заявления об изменении сведений </w:t>
      </w:r>
      <w:r w:rsidRPr="00706B27">
        <w:rPr>
          <w:rFonts w:ascii="Arial" w:eastAsia="Calibri" w:hAnsi="Arial" w:cs="Arial"/>
          <w:lang w:eastAsia="zh-CN"/>
        </w:rPr>
        <w:br/>
        <w:t xml:space="preserve">об адресных ориентирах НТО или собственнике земельного участка, </w:t>
      </w:r>
      <w:r w:rsidRPr="00706B27">
        <w:rPr>
          <w:rFonts w:ascii="Arial" w:eastAsia="Calibri" w:hAnsi="Arial" w:cs="Arial"/>
          <w:lang w:eastAsia="zh-CN"/>
        </w:rPr>
        <w:br/>
        <w:t>на котором предполагается размещение (</w:t>
      </w:r>
      <w:proofErr w:type="gramStart"/>
      <w:r w:rsidRPr="00706B27">
        <w:rPr>
          <w:rFonts w:ascii="Arial" w:eastAsia="Calibri" w:hAnsi="Arial" w:cs="Arial"/>
          <w:lang w:eastAsia="zh-CN"/>
        </w:rPr>
        <w:t>размещен</w:t>
      </w:r>
      <w:proofErr w:type="gramEnd"/>
      <w:r w:rsidRPr="00706B27">
        <w:rPr>
          <w:rFonts w:ascii="Arial" w:eastAsia="Calibri" w:hAnsi="Arial" w:cs="Arial"/>
          <w:lang w:eastAsia="zh-CN"/>
        </w:rPr>
        <w:t>) НТО, или собственнике здания, строения, сооружения, в котором предполагается размещение (размещен) НТО:</w:t>
      </w:r>
    </w:p>
    <w:p w:rsidR="00446BDA" w:rsidRPr="00706B27" w:rsidRDefault="00446BDA" w:rsidP="00446BDA">
      <w:pPr>
        <w:widowControl w:val="0"/>
        <w:autoSpaceDE w:val="0"/>
        <w:ind w:firstLine="708"/>
        <w:jc w:val="both"/>
        <w:rPr>
          <w:rFonts w:ascii="Arial" w:eastAsia="Calibri" w:hAnsi="Arial" w:cs="Arial"/>
          <w:i/>
          <w:lang w:eastAsia="zh-CN"/>
        </w:rPr>
      </w:pPr>
      <w:r w:rsidRPr="00706B27">
        <w:rPr>
          <w:rFonts w:ascii="Arial" w:eastAsia="Calibri" w:hAnsi="Arial" w:cs="Arial"/>
          <w:lang w:eastAsia="zh-CN"/>
        </w:rPr>
        <w:t xml:space="preserve">- наличие в представленном заявлении и (или) прилагаемых к нему документах недостоверной или искаженной информации; </w:t>
      </w:r>
      <w:r w:rsidRPr="00706B27">
        <w:rPr>
          <w:rFonts w:ascii="Arial" w:eastAsia="Calibri" w:hAnsi="Arial" w:cs="Arial"/>
          <w:i/>
          <w:lang w:eastAsia="zh-CN"/>
        </w:rPr>
        <w:tab/>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xml:space="preserve">б) в случае поступления заявления о внесении изменений в Схему </w:t>
      </w:r>
      <w:r w:rsidRPr="00706B27">
        <w:rPr>
          <w:rFonts w:ascii="Arial" w:eastAsia="Calibri" w:hAnsi="Arial" w:cs="Arial"/>
          <w:lang w:eastAsia="zh-CN"/>
        </w:rPr>
        <w:br/>
        <w:t>в части включения или исключения из нее мест размещения НТО:</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наличие в представленном заявлении и (или) прилагаемых к нему документах недостоверной или искаженной информации;</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несоответствие типа (вида) НТО требованиям действующего законодательства;</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наличие решения уполномоченного органа государственной власти или органа местного самоуправления в отношении территории, на которой планируется размещение НТО:</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о резервировании или изъятии земель (земельных участков) для государственных или муниципальных нужд;</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о комплексном благоустройстве земельного участка (для киосков, павильонов, торговых галерей).</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в) в случае поступления заявления о внесении изменений в Схему в случае изменения вида НТО, видов деятельности (специализации) НТО, площади места размещения НТО:</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наличие в представленном заявлении и (или) прилагаемых к нему документах недостоверной или искаженной информации;</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несоответствие типа (вида) НТО требованиям действующего законодательства;</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несоответствие вида деятельности (специализации) НТО требованиям действующего законодательства.</w:t>
      </w:r>
    </w:p>
    <w:p w:rsidR="00446BDA" w:rsidRPr="00706B27" w:rsidRDefault="00446BDA" w:rsidP="00446BDA">
      <w:pPr>
        <w:autoSpaceDE w:val="0"/>
        <w:autoSpaceDN w:val="0"/>
        <w:adjustRightInd w:val="0"/>
        <w:ind w:firstLine="720"/>
        <w:jc w:val="both"/>
        <w:rPr>
          <w:rFonts w:ascii="Arial" w:eastAsia="Times New Roman" w:hAnsi="Arial" w:cs="Arial"/>
          <w:lang w:eastAsia="zh-CN"/>
        </w:rPr>
      </w:pPr>
      <w:r w:rsidRPr="00706B27">
        <w:rPr>
          <w:rFonts w:ascii="Arial" w:eastAsia="Times New Roman" w:hAnsi="Arial" w:cs="Arial"/>
          <w:lang w:eastAsia="zh-CN"/>
        </w:rPr>
        <w:t xml:space="preserve">Изменение вида НТО, площади мест размещения НТО, </w:t>
      </w:r>
      <w:r w:rsidRPr="00706B27">
        <w:rPr>
          <w:rFonts w:ascii="Arial" w:eastAsia="Calibri" w:hAnsi="Arial" w:cs="Arial"/>
          <w:lang w:eastAsia="zh-CN"/>
        </w:rPr>
        <w:t xml:space="preserve">границ мест расположения НТО на графической части Схемы </w:t>
      </w:r>
      <w:r w:rsidRPr="00706B27">
        <w:rPr>
          <w:rFonts w:ascii="Arial" w:eastAsia="Times New Roman" w:hAnsi="Arial" w:cs="Arial"/>
          <w:lang w:eastAsia="zh-CN"/>
        </w:rPr>
        <w:t xml:space="preserve">в отношении НТО, действующих на основании договоров о размещении НТО, </w:t>
      </w:r>
      <w:r w:rsidRPr="00706B27">
        <w:rPr>
          <w:rFonts w:ascii="Arial" w:eastAsia="Times New Roman" w:hAnsi="Arial" w:cs="Arial"/>
          <w:lang w:eastAsia="zh-CN"/>
        </w:rPr>
        <w:br/>
        <w:t>до окончания срока действия договора о размещении НТО не допускается.</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2.11. Перечень услуг, необходимых и обязательных для предоставления муниципальной услуги</w:t>
      </w:r>
      <w:r w:rsidR="00E72450" w:rsidRPr="00706B27">
        <w:rPr>
          <w:rFonts w:ascii="Arial" w:eastAsia="Times New Roman" w:hAnsi="Arial" w:cs="Arial"/>
          <w:lang w:eastAsia="zh-CN"/>
        </w:rPr>
        <w:t>.</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bCs/>
          <w:iCs/>
          <w:lang w:eastAsia="zh-CN"/>
        </w:rPr>
        <w:t xml:space="preserve">При предоставлении муниципальной услуги предоставление иных услуг, необходимых и обязательных для предоставления муниципальной услуги, а также участие </w:t>
      </w:r>
      <w:proofErr w:type="gramStart"/>
      <w:r w:rsidRPr="00706B27">
        <w:rPr>
          <w:rFonts w:ascii="Arial" w:eastAsia="Times New Roman" w:hAnsi="Arial" w:cs="Arial"/>
          <w:bCs/>
          <w:iCs/>
          <w:lang w:eastAsia="zh-CN"/>
        </w:rPr>
        <w:t xml:space="preserve">иных организаций, уполномоченных </w:t>
      </w:r>
      <w:r w:rsidRPr="00706B27">
        <w:rPr>
          <w:rFonts w:ascii="Arial" w:eastAsia="Times New Roman" w:hAnsi="Arial" w:cs="Arial"/>
          <w:bCs/>
          <w:iCs/>
          <w:lang w:eastAsia="zh-CN"/>
        </w:rPr>
        <w:br/>
        <w:t xml:space="preserve">в соответствии с законодательством Российской Федерации экспертов </w:t>
      </w:r>
      <w:r w:rsidRPr="00706B27">
        <w:rPr>
          <w:rFonts w:ascii="Arial" w:eastAsia="Times New Roman" w:hAnsi="Arial" w:cs="Arial"/>
          <w:bCs/>
          <w:iCs/>
          <w:lang w:eastAsia="zh-CN"/>
        </w:rPr>
        <w:br/>
        <w:t xml:space="preserve">в </w:t>
      </w:r>
      <w:r w:rsidRPr="00706B27">
        <w:rPr>
          <w:rFonts w:ascii="Arial" w:eastAsia="Times New Roman" w:hAnsi="Arial" w:cs="Arial"/>
          <w:lang w:eastAsia="zh-CN"/>
        </w:rPr>
        <w:t>предоставлении муниципальной услуги не предусмотрено</w:t>
      </w:r>
      <w:proofErr w:type="gramEnd"/>
      <w:r w:rsidRPr="00706B27">
        <w:rPr>
          <w:rFonts w:ascii="Arial" w:eastAsia="Times New Roman" w:hAnsi="Arial" w:cs="Arial"/>
          <w:lang w:eastAsia="zh-CN"/>
        </w:rPr>
        <w:t>.</w:t>
      </w:r>
    </w:p>
    <w:p w:rsidR="00446BDA" w:rsidRPr="00706B27" w:rsidRDefault="00446BDA" w:rsidP="00446BDA">
      <w:pPr>
        <w:autoSpaceDE w:val="0"/>
        <w:ind w:firstLine="720"/>
        <w:jc w:val="both"/>
        <w:rPr>
          <w:rFonts w:ascii="Arial" w:eastAsia="Calibri" w:hAnsi="Arial" w:cs="Arial"/>
          <w:lang w:eastAsia="zh-CN"/>
        </w:rPr>
      </w:pPr>
      <w:r w:rsidRPr="00706B27">
        <w:rPr>
          <w:rFonts w:ascii="Arial" w:eastAsia="Times New Roman" w:hAnsi="Arial" w:cs="Arial"/>
          <w:bCs/>
          <w:iCs/>
          <w:lang w:eastAsia="zh-CN"/>
        </w:rPr>
        <w:t xml:space="preserve">2.12. </w:t>
      </w:r>
      <w:r w:rsidRPr="00706B27">
        <w:rPr>
          <w:rFonts w:ascii="Arial" w:eastAsia="Calibri" w:hAnsi="Arial" w:cs="Arial"/>
          <w:lang w:eastAsia="zh-CN"/>
        </w:rPr>
        <w:t>Муниципальная услуга предоставляется бесплатно.</w:t>
      </w:r>
    </w:p>
    <w:p w:rsidR="00446BDA" w:rsidRPr="00706B27" w:rsidRDefault="00446BDA" w:rsidP="00446BDA">
      <w:pPr>
        <w:widowControl w:val="0"/>
        <w:autoSpaceDE w:val="0"/>
        <w:ind w:firstLine="720"/>
        <w:jc w:val="both"/>
        <w:rPr>
          <w:rFonts w:ascii="Arial" w:eastAsia="Times New Roman" w:hAnsi="Arial" w:cs="Arial"/>
          <w:strike/>
        </w:rPr>
      </w:pPr>
      <w:r w:rsidRPr="00706B27">
        <w:rPr>
          <w:rFonts w:ascii="Arial" w:eastAsia="Times New Roman" w:hAnsi="Arial" w:cs="Arial"/>
          <w:lang w:eastAsia="zh-CN"/>
        </w:rPr>
        <w:t xml:space="preserve">2.13.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 </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2.14. Срок регистрации заявления составляет:</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на личном приеме граждан – не более 20 минут;</w:t>
      </w:r>
    </w:p>
    <w:p w:rsidR="00446BDA" w:rsidRPr="00706B27" w:rsidRDefault="00446BDA" w:rsidP="00446BDA">
      <w:pPr>
        <w:ind w:firstLine="708"/>
        <w:jc w:val="both"/>
        <w:rPr>
          <w:rFonts w:ascii="Arial" w:eastAsia="Calibri" w:hAnsi="Arial" w:cs="Arial"/>
          <w:lang w:eastAsia="zh-CN"/>
        </w:rPr>
      </w:pPr>
      <w:r w:rsidRPr="00706B27">
        <w:rPr>
          <w:rFonts w:ascii="Arial" w:eastAsia="Calibri" w:hAnsi="Arial" w:cs="Arial"/>
          <w:lang w:eastAsia="zh-CN"/>
        </w:rPr>
        <w:t>- при поступлении заявления и документов по почте, электронной почте, посредством Единого портала государственных и муниципальных  услуг, через МФЦ – 1 рабочий день.</w:t>
      </w:r>
    </w:p>
    <w:p w:rsidR="00446BDA" w:rsidRPr="00706B27" w:rsidRDefault="00446BDA" w:rsidP="00446BDA">
      <w:pPr>
        <w:widowControl w:val="0"/>
        <w:autoSpaceDE w:val="0"/>
        <w:ind w:firstLine="720"/>
        <w:jc w:val="both"/>
        <w:rPr>
          <w:rFonts w:ascii="Arial" w:eastAsia="Times New Roman" w:hAnsi="Arial" w:cs="Arial"/>
          <w:lang w:eastAsia="zh-CN"/>
        </w:rPr>
      </w:pPr>
      <w:r w:rsidRPr="00706B27">
        <w:rPr>
          <w:rFonts w:ascii="Arial" w:eastAsia="Times New Roman" w:hAnsi="Arial" w:cs="Arial"/>
          <w:lang w:eastAsia="zh-CN"/>
        </w:rPr>
        <w:t xml:space="preserve">2.15. </w:t>
      </w:r>
      <w:proofErr w:type="gramStart"/>
      <w:r w:rsidRPr="00706B27">
        <w:rPr>
          <w:rFonts w:ascii="Arial" w:eastAsia="Times New Roman" w:hAnsi="Arial" w:cs="Arial"/>
          <w:lang w:eastAsia="zh-CN"/>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46BDA" w:rsidRPr="00706B27" w:rsidRDefault="00446BDA" w:rsidP="00446BDA">
      <w:pPr>
        <w:widowControl w:val="0"/>
        <w:autoSpaceDE w:val="0"/>
        <w:ind w:firstLine="720"/>
        <w:jc w:val="both"/>
        <w:rPr>
          <w:rFonts w:ascii="Arial" w:eastAsia="Times New Roman" w:hAnsi="Arial" w:cs="Arial"/>
          <w:lang w:eastAsia="zh-CN"/>
        </w:rPr>
      </w:pPr>
      <w:r w:rsidRPr="00706B27">
        <w:rPr>
          <w:rFonts w:ascii="Arial" w:eastAsia="Times New Roman" w:hAnsi="Arial" w:cs="Arial"/>
          <w:lang w:eastAsia="zh-CN"/>
        </w:rPr>
        <w:t>2.15.1. Требования к помещениям, в которых предоставляется муниципальная услуга.</w:t>
      </w:r>
    </w:p>
    <w:p w:rsidR="00446BDA" w:rsidRPr="00706B27" w:rsidRDefault="00446BDA" w:rsidP="00446BDA">
      <w:pPr>
        <w:widowControl w:val="0"/>
        <w:autoSpaceDE w:val="0"/>
        <w:ind w:right="-16" w:firstLine="720"/>
        <w:jc w:val="both"/>
        <w:rPr>
          <w:rFonts w:ascii="Arial" w:eastAsia="Calibri" w:hAnsi="Arial" w:cs="Arial"/>
          <w:lang w:eastAsia="zh-CN"/>
        </w:rPr>
      </w:pPr>
      <w:proofErr w:type="gramStart"/>
      <w:r w:rsidRPr="00706B27">
        <w:rPr>
          <w:rFonts w:ascii="Arial" w:eastAsia="Calibri" w:hAnsi="Arial" w:cs="Arial"/>
          <w:lang w:eastAsia="zh-CN"/>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446BDA" w:rsidRPr="00706B27" w:rsidRDefault="00446BDA" w:rsidP="00446BDA">
      <w:pPr>
        <w:autoSpaceDE w:val="0"/>
        <w:autoSpaceDN w:val="0"/>
        <w:adjustRightInd w:val="0"/>
        <w:ind w:right="-16"/>
        <w:jc w:val="both"/>
        <w:rPr>
          <w:rFonts w:ascii="Arial" w:eastAsia="Calibri" w:hAnsi="Arial" w:cs="Arial"/>
          <w:lang w:eastAsia="zh-CN"/>
        </w:rPr>
      </w:pPr>
      <w:r w:rsidRPr="00706B27">
        <w:rPr>
          <w:rFonts w:ascii="Arial" w:eastAsia="Calibri" w:hAnsi="Arial" w:cs="Arial"/>
          <w:lang w:eastAsia="zh-CN"/>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446BDA" w:rsidRPr="00706B27" w:rsidRDefault="00446BDA" w:rsidP="00446BDA">
      <w:pPr>
        <w:widowControl w:val="0"/>
        <w:autoSpaceDE w:val="0"/>
        <w:ind w:firstLine="720"/>
        <w:jc w:val="both"/>
        <w:rPr>
          <w:rFonts w:ascii="Arial" w:eastAsia="Times New Roman" w:hAnsi="Arial" w:cs="Arial"/>
          <w:lang w:eastAsia="zh-CN"/>
        </w:rPr>
      </w:pPr>
      <w:r w:rsidRPr="00706B27">
        <w:rPr>
          <w:rFonts w:ascii="Arial" w:eastAsia="Times New Roman" w:hAnsi="Arial" w:cs="Arial"/>
          <w:lang w:eastAsia="zh-CN"/>
        </w:rPr>
        <w:t>Вход и выход из помещений оборудуются соответствующими указателями.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xml:space="preserve">Вход в уполномоченный орган оборудуется информационной табличкой (вывеской), </w:t>
      </w:r>
      <w:r w:rsidRPr="00706B27">
        <w:rPr>
          <w:rFonts w:ascii="Arial" w:eastAsia="Times New Roman" w:hAnsi="Arial" w:cs="Arial"/>
          <w:lang w:eastAsia="zh-CN"/>
        </w:rPr>
        <w:lastRenderedPageBreak/>
        <w:t>содержащей информацию о наименовании, месте нахождения и режиме работы.</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2.15.2. Требования к местам ожидания.</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Места ожидания должны быть оборудованы стульями, кресельными секциями, скамьями.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2.15.3. Требования к местам приема заявителей.</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Прием заявителей осуществляется в специально выделенных для этих целей помещениях.</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xml:space="preserve">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w:t>
      </w:r>
      <w:r w:rsidRPr="00706B27">
        <w:rPr>
          <w:rFonts w:ascii="Arial" w:eastAsia="Times New Roman" w:hAnsi="Arial" w:cs="Arial"/>
          <w:lang w:eastAsia="zh-CN"/>
        </w:rPr>
        <w:br/>
        <w:t>и копирующим устройствам.</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2.15.4. Требования к информационным стендам.</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На информационных стендах, официальном сайте уполномоченного органа размещаются следующие информационные материалы:</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извлечения из законодательных и нормативных правовых актов, содержащих нормы, регулирующие деятельность по исполнению муниципальной услуги;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текст настоящего административного регламента;</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информация о порядке исполнения муниципальной услуги;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-перечень документов, необходимых для предоставления муниципальной услуги;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 формы и образцы документов для заполнения.</w:t>
      </w:r>
    </w:p>
    <w:p w:rsidR="00446BDA" w:rsidRPr="00706B27" w:rsidRDefault="00446BDA" w:rsidP="00446BDA">
      <w:pPr>
        <w:widowControl w:val="0"/>
        <w:autoSpaceDE w:val="0"/>
        <w:ind w:right="-16"/>
        <w:jc w:val="both"/>
        <w:rPr>
          <w:rFonts w:ascii="Arial" w:eastAsia="Calibri" w:hAnsi="Arial" w:cs="Arial"/>
          <w:lang w:eastAsia="zh-CN"/>
        </w:rPr>
      </w:pPr>
      <w:r w:rsidRPr="00706B27">
        <w:rPr>
          <w:rFonts w:ascii="Arial" w:eastAsia="Calibri" w:hAnsi="Arial" w:cs="Arial"/>
          <w:lang w:eastAsia="zh-CN"/>
        </w:rPr>
        <w:t>- сведения о месте нахождения и графике работы уполномоченного органа и МФЦ;</w:t>
      </w:r>
    </w:p>
    <w:p w:rsidR="00446BDA" w:rsidRPr="00706B27" w:rsidRDefault="00446BDA" w:rsidP="00446BDA">
      <w:pPr>
        <w:widowControl w:val="0"/>
        <w:autoSpaceDE w:val="0"/>
        <w:ind w:right="-16"/>
        <w:jc w:val="both"/>
        <w:rPr>
          <w:rFonts w:ascii="Arial" w:eastAsia="Calibri" w:hAnsi="Arial" w:cs="Arial"/>
          <w:lang w:eastAsia="zh-CN"/>
        </w:rPr>
      </w:pPr>
      <w:r w:rsidRPr="00706B27">
        <w:rPr>
          <w:rFonts w:ascii="Arial" w:eastAsia="Calibri" w:hAnsi="Arial" w:cs="Arial"/>
          <w:lang w:eastAsia="zh-CN"/>
        </w:rPr>
        <w:t>- справочные телефоны;</w:t>
      </w:r>
    </w:p>
    <w:p w:rsidR="00446BDA" w:rsidRPr="00706B27" w:rsidRDefault="00446BDA" w:rsidP="00446BDA">
      <w:pPr>
        <w:widowControl w:val="0"/>
        <w:autoSpaceDE w:val="0"/>
        <w:ind w:right="-16"/>
        <w:jc w:val="both"/>
        <w:rPr>
          <w:rFonts w:ascii="Arial" w:eastAsia="Calibri" w:hAnsi="Arial" w:cs="Arial"/>
          <w:lang w:eastAsia="zh-CN"/>
        </w:rPr>
      </w:pPr>
      <w:r w:rsidRPr="00706B27">
        <w:rPr>
          <w:rFonts w:ascii="Arial" w:eastAsia="Calibri" w:hAnsi="Arial" w:cs="Arial"/>
          <w:lang w:eastAsia="zh-CN"/>
        </w:rPr>
        <w:t>- адреса электронной почты и адреса Интернет-сайтов;</w:t>
      </w:r>
    </w:p>
    <w:p w:rsidR="00446BDA" w:rsidRPr="00706B27" w:rsidRDefault="00446BDA" w:rsidP="00446BDA">
      <w:pPr>
        <w:widowControl w:val="0"/>
        <w:autoSpaceDE w:val="0"/>
        <w:ind w:right="-16"/>
        <w:jc w:val="both"/>
        <w:rPr>
          <w:rFonts w:ascii="Arial" w:eastAsia="Calibri" w:hAnsi="Arial" w:cs="Arial"/>
          <w:lang w:eastAsia="zh-CN"/>
        </w:rPr>
      </w:pPr>
      <w:r w:rsidRPr="00706B27">
        <w:rPr>
          <w:rFonts w:ascii="Arial" w:eastAsia="Calibri" w:hAnsi="Arial" w:cs="Arial"/>
          <w:lang w:eastAsia="zh-CN"/>
        </w:rPr>
        <w:t>- информация о месте личного приема, а также об установленных для личного приема днях и часах.</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При изменении информации по исполнению муниципальной услуги осуществляется ее периодическое обновление.</w:t>
      </w:r>
    </w:p>
    <w:p w:rsidR="00446BDA" w:rsidRPr="00706B27" w:rsidRDefault="00446BDA" w:rsidP="00446BDA">
      <w:pPr>
        <w:autoSpaceDE w:val="0"/>
        <w:jc w:val="both"/>
        <w:rPr>
          <w:rFonts w:ascii="Arial" w:eastAsia="Times New Roman" w:hAnsi="Arial" w:cs="Arial"/>
          <w:lang w:eastAsia="zh-CN"/>
        </w:rPr>
      </w:pPr>
      <w:r w:rsidRPr="00706B27">
        <w:rPr>
          <w:rFonts w:ascii="Arial" w:eastAsia="Times New Roman" w:hAnsi="Arial" w:cs="Arial"/>
          <w:lang w:eastAsia="zh-CN"/>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на Едином портале государственных и муниципальных услуг (</w:t>
      </w:r>
      <w:hyperlink r:id="rId13" w:history="1">
        <w:r w:rsidRPr="00706B27">
          <w:rPr>
            <w:rFonts w:ascii="Arial" w:eastAsia="Times New Roman" w:hAnsi="Arial" w:cs="Arial"/>
            <w:color w:val="0000FF"/>
            <w:u w:val="single"/>
            <w:lang w:eastAsia="zh-CN"/>
          </w:rPr>
          <w:t>www.gosuslugi.ru</w:t>
        </w:r>
      </w:hyperlink>
      <w:r w:rsidRPr="00706B27">
        <w:rPr>
          <w:rFonts w:ascii="Arial" w:eastAsia="Times New Roman" w:hAnsi="Arial" w:cs="Arial"/>
          <w:lang w:eastAsia="zh-CN"/>
        </w:rPr>
        <w:t>), а также на официальном сайте уполномоченного органа (</w:t>
      </w:r>
      <w:r w:rsidR="00E72450" w:rsidRPr="00706B27">
        <w:rPr>
          <w:rFonts w:ascii="Arial" w:eastAsia="Times New Roman" w:hAnsi="Arial" w:cs="Arial"/>
          <w:lang w:eastAsia="zh-CN"/>
        </w:rPr>
        <w:t>Бурлукское34.рф</w:t>
      </w:r>
      <w:r w:rsidRPr="00706B27">
        <w:rPr>
          <w:rFonts w:ascii="Arial" w:eastAsia="Times New Roman" w:hAnsi="Arial" w:cs="Arial"/>
          <w:i/>
          <w:lang w:eastAsia="zh-CN"/>
        </w:rPr>
        <w:t>).</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46BDA" w:rsidRPr="00706B27" w:rsidRDefault="00446BDA" w:rsidP="00446BDA">
      <w:pPr>
        <w:widowControl w:val="0"/>
        <w:autoSpaceDE w:val="0"/>
        <w:jc w:val="both"/>
        <w:rPr>
          <w:rFonts w:ascii="Arial" w:eastAsia="Times New Roman" w:hAnsi="Arial" w:cs="Arial"/>
          <w:lang w:eastAsia="zh-CN"/>
        </w:rPr>
      </w:pPr>
      <w:r w:rsidRPr="00706B27">
        <w:rPr>
          <w:rFonts w:ascii="Arial" w:eastAsia="Times New Roman" w:hAnsi="Arial" w:cs="Arial"/>
          <w:lang w:eastAsia="zh-CN"/>
        </w:rPr>
        <w:t>2.15.5. Требования к обеспечению доступности предоставления муниципальной услуги для инвалидов.</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В целях обеспечения условий доступности для инвалидов муниципальной услуги должно быть обеспечено:</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xml:space="preserve">- оказание специалистами помощи инвалидам в посадке </w:t>
      </w:r>
      <w:r w:rsidRPr="00706B27">
        <w:rPr>
          <w:rFonts w:ascii="Arial" w:eastAsia="Calibri" w:hAnsi="Arial" w:cs="Arial"/>
          <w:lang w:eastAsia="zh-CN"/>
        </w:rPr>
        <w:br/>
        <w:t xml:space="preserve">в транспортное средство и высадке из него перед входом в помещения, </w:t>
      </w:r>
      <w:r w:rsidRPr="00706B27">
        <w:rPr>
          <w:rFonts w:ascii="Arial" w:eastAsia="Calibri" w:hAnsi="Arial" w:cs="Arial"/>
          <w:lang w:eastAsia="zh-CN"/>
        </w:rPr>
        <w:br/>
        <w:t xml:space="preserve">в которых предоставляется муниципальная услуга, в том числе </w:t>
      </w:r>
      <w:r w:rsidRPr="00706B27">
        <w:rPr>
          <w:rFonts w:ascii="Arial" w:eastAsia="Calibri" w:hAnsi="Arial" w:cs="Arial"/>
          <w:lang w:eastAsia="zh-CN"/>
        </w:rPr>
        <w:br/>
        <w:t>с использованием кресла-коляски;</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беспрепятственный вход инвалидов в помещение и выход из него;</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xml:space="preserve">- возможность самостоятельного передвижения инвалидов </w:t>
      </w:r>
      <w:r w:rsidRPr="00706B27">
        <w:rPr>
          <w:rFonts w:ascii="Arial" w:eastAsia="Calibri" w:hAnsi="Arial" w:cs="Arial"/>
          <w:lang w:eastAsia="zh-CN"/>
        </w:rPr>
        <w:br/>
        <w:t>по территории организации, помещения, в которых оказывается муниципальная услуга;</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xml:space="preserve">- надлежащее размещение оборудования и носителей информации, необходимых для обеспечения беспрепятственного доступа инвалидов </w:t>
      </w:r>
      <w:r w:rsidRPr="00706B27">
        <w:rPr>
          <w:rFonts w:ascii="Arial" w:eastAsia="Calibri" w:hAnsi="Arial" w:cs="Arial"/>
          <w:lang w:eastAsia="zh-CN"/>
        </w:rPr>
        <w:br/>
      </w:r>
      <w:r w:rsidRPr="00706B27">
        <w:rPr>
          <w:rFonts w:ascii="Arial" w:eastAsia="Calibri" w:hAnsi="Arial" w:cs="Arial"/>
          <w:lang w:eastAsia="zh-CN"/>
        </w:rPr>
        <w:lastRenderedPageBreak/>
        <w:t>в помещения и к услугам, с учетом ограничений их жизнедеятельности;</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xml:space="preserve">- допуск </w:t>
      </w:r>
      <w:proofErr w:type="spellStart"/>
      <w:r w:rsidRPr="00706B27">
        <w:rPr>
          <w:rFonts w:ascii="Arial" w:eastAsia="Calibri" w:hAnsi="Arial" w:cs="Arial"/>
          <w:lang w:eastAsia="zh-CN"/>
        </w:rPr>
        <w:t>сурдопереводчика</w:t>
      </w:r>
      <w:proofErr w:type="spellEnd"/>
      <w:r w:rsidRPr="00706B27">
        <w:rPr>
          <w:rFonts w:ascii="Arial" w:eastAsia="Calibri" w:hAnsi="Arial" w:cs="Arial"/>
          <w:lang w:eastAsia="zh-CN"/>
        </w:rPr>
        <w:t xml:space="preserve"> и </w:t>
      </w:r>
      <w:proofErr w:type="spellStart"/>
      <w:r w:rsidRPr="00706B27">
        <w:rPr>
          <w:rFonts w:ascii="Arial" w:eastAsia="Calibri" w:hAnsi="Arial" w:cs="Arial"/>
          <w:lang w:eastAsia="zh-CN"/>
        </w:rPr>
        <w:t>тифлосурдопереводчика</w:t>
      </w:r>
      <w:proofErr w:type="spellEnd"/>
      <w:r w:rsidRPr="00706B27">
        <w:rPr>
          <w:rFonts w:ascii="Arial" w:eastAsia="Calibri" w:hAnsi="Arial" w:cs="Arial"/>
          <w:lang w:eastAsia="zh-CN"/>
        </w:rPr>
        <w:t>;</w:t>
      </w:r>
    </w:p>
    <w:p w:rsidR="00446BDA" w:rsidRPr="00706B27" w:rsidRDefault="00446BDA" w:rsidP="00446BDA">
      <w:pPr>
        <w:widowControl w:val="0"/>
        <w:autoSpaceDE w:val="0"/>
        <w:jc w:val="both"/>
        <w:rPr>
          <w:rFonts w:ascii="Arial" w:eastAsia="Calibri" w:hAnsi="Arial" w:cs="Arial"/>
          <w:lang w:eastAsia="zh-CN"/>
        </w:rPr>
      </w:pPr>
      <w:proofErr w:type="gramStart"/>
      <w:r w:rsidRPr="00706B27">
        <w:rPr>
          <w:rFonts w:ascii="Arial" w:eastAsia="Calibri" w:hAnsi="Arial" w:cs="Arial"/>
          <w:lang w:eastAsia="zh-CN"/>
        </w:rPr>
        <w:t xml:space="preserve">- допуск собаки-проводника при наличии документа, подтверждающего ее специальное обучение и выданного по форме </w:t>
      </w:r>
      <w:r w:rsidRPr="00706B27">
        <w:rPr>
          <w:rFonts w:ascii="Arial" w:eastAsia="Calibri" w:hAnsi="Arial" w:cs="Arial"/>
          <w:lang w:eastAsia="zh-CN"/>
        </w:rPr>
        <w:br/>
        <w:t xml:space="preserve">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sidRPr="00706B27">
        <w:rPr>
          <w:rFonts w:ascii="Arial" w:eastAsia="Calibri" w:hAnsi="Arial" w:cs="Arial"/>
          <w:lang w:eastAsia="zh-CN"/>
        </w:rPr>
        <w:br/>
        <w:t>в сфере социальной защиты населения;</w:t>
      </w:r>
      <w:proofErr w:type="gramEnd"/>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предоставление при необходимости услуги по месту жительства инвалида или в дистанционном режиме;</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xml:space="preserve">- оказание специалистами иной необходимой помощи инвалидам </w:t>
      </w:r>
      <w:r w:rsidRPr="00706B27">
        <w:rPr>
          <w:rFonts w:ascii="Arial" w:eastAsia="Calibri" w:hAnsi="Arial" w:cs="Arial"/>
          <w:lang w:eastAsia="zh-CN"/>
        </w:rPr>
        <w:br/>
        <w:t xml:space="preserve">в преодолении барьеров, препятствующих получению ими услуг наравне </w:t>
      </w:r>
      <w:r w:rsidRPr="00706B27">
        <w:rPr>
          <w:rFonts w:ascii="Arial" w:eastAsia="Calibri" w:hAnsi="Arial" w:cs="Arial"/>
          <w:lang w:eastAsia="zh-CN"/>
        </w:rPr>
        <w:br/>
        <w:t>с другими лицами.</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xml:space="preserve">2.16. </w:t>
      </w:r>
      <w:proofErr w:type="gramStart"/>
      <w:r w:rsidRPr="00706B27">
        <w:rPr>
          <w:rFonts w:ascii="Arial" w:eastAsia="Calibri" w:hAnsi="Arial" w:cs="Arial"/>
          <w:lang w:eastAsia="zh-CN"/>
        </w:rPr>
        <w:t xml:space="preserve">Показатели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w:t>
      </w:r>
      <w:r w:rsidRPr="00706B27">
        <w:rPr>
          <w:rFonts w:ascii="Arial" w:eastAsia="Calibri" w:hAnsi="Arial" w:cs="Arial"/>
          <w:lang w:eastAsia="zh-CN"/>
        </w:rPr>
        <w:br/>
        <w:t xml:space="preserve">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706B27">
        <w:rPr>
          <w:rFonts w:ascii="Arial" w:eastAsia="Calibri" w:hAnsi="Arial" w:cs="Arial"/>
          <w:bCs/>
          <w:lang w:eastAsia="zh-CN"/>
        </w:rPr>
        <w:t xml:space="preserve">уполномоченного органа </w:t>
      </w:r>
      <w:r w:rsidRPr="00706B27">
        <w:rPr>
          <w:rFonts w:ascii="Arial" w:eastAsia="Calibri" w:hAnsi="Arial" w:cs="Arial"/>
          <w:lang w:eastAsia="zh-CN"/>
        </w:rPr>
        <w:t>и должностных лиц</w:t>
      </w:r>
      <w:proofErr w:type="gramEnd"/>
      <w:r w:rsidRPr="00706B27">
        <w:rPr>
          <w:rFonts w:ascii="Arial" w:eastAsia="Calibri" w:hAnsi="Arial" w:cs="Arial"/>
          <w:bCs/>
          <w:i/>
          <w:lang w:eastAsia="zh-CN"/>
        </w:rPr>
        <w:t xml:space="preserve"> </w:t>
      </w:r>
      <w:r w:rsidRPr="00706B27">
        <w:rPr>
          <w:rFonts w:ascii="Arial" w:eastAsia="Calibri" w:hAnsi="Arial" w:cs="Arial"/>
          <w:bCs/>
          <w:lang w:eastAsia="zh-CN"/>
        </w:rPr>
        <w:t>уполномоченного органа</w:t>
      </w:r>
      <w:r w:rsidRPr="00706B27">
        <w:rPr>
          <w:rFonts w:ascii="Arial" w:eastAsia="Calibri" w:hAnsi="Arial" w:cs="Arial"/>
          <w:lang w:eastAsia="zh-CN"/>
        </w:rPr>
        <w:t xml:space="preserve">. </w:t>
      </w:r>
    </w:p>
    <w:p w:rsidR="00446BDA" w:rsidRPr="00706B27" w:rsidRDefault="00446BDA" w:rsidP="00446BDA">
      <w:pPr>
        <w:autoSpaceDE w:val="0"/>
        <w:jc w:val="both"/>
        <w:rPr>
          <w:rFonts w:ascii="Arial" w:eastAsia="Calibri" w:hAnsi="Arial" w:cs="Arial"/>
          <w:lang w:eastAsia="zh-CN"/>
        </w:rPr>
      </w:pPr>
      <w:r w:rsidRPr="00706B27">
        <w:rPr>
          <w:rFonts w:ascii="Arial" w:eastAsia="Calibri" w:hAnsi="Arial" w:cs="Arial"/>
          <w:lang w:eastAsia="zh-CN"/>
        </w:rPr>
        <w:t xml:space="preserve">2.17.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w:t>
      </w:r>
      <w:r w:rsidRPr="00706B27">
        <w:rPr>
          <w:rFonts w:ascii="Arial" w:eastAsia="Calibri" w:hAnsi="Arial" w:cs="Arial"/>
          <w:lang w:eastAsia="zh-CN"/>
        </w:rPr>
        <w:br/>
        <w:t xml:space="preserve">в соответствии с соглашением, заключенным между МФЦ </w:t>
      </w:r>
      <w:r w:rsidRPr="00706B27">
        <w:rPr>
          <w:rFonts w:ascii="Arial" w:eastAsia="Calibri" w:hAnsi="Arial" w:cs="Arial"/>
          <w:lang w:eastAsia="zh-CN"/>
        </w:rPr>
        <w:br/>
        <w:t>и уполномоченным органом.</w:t>
      </w:r>
    </w:p>
    <w:p w:rsidR="00446BDA" w:rsidRPr="00706B27" w:rsidRDefault="00446BDA" w:rsidP="00446BDA">
      <w:pPr>
        <w:widowControl w:val="0"/>
        <w:autoSpaceDE w:val="0"/>
        <w:ind w:firstLine="720"/>
        <w:jc w:val="both"/>
        <w:rPr>
          <w:rFonts w:ascii="Arial" w:eastAsia="Calibri" w:hAnsi="Arial" w:cs="Arial"/>
          <w:lang w:eastAsia="zh-CN"/>
        </w:rPr>
      </w:pPr>
      <w:r w:rsidRPr="00706B27">
        <w:rPr>
          <w:rFonts w:ascii="Arial" w:eastAsia="Calibri" w:hAnsi="Arial" w:cs="Arial"/>
          <w:lang w:eastAsia="zh-CN"/>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446BDA" w:rsidRPr="00706B27" w:rsidRDefault="00446BDA" w:rsidP="00446BDA">
      <w:pPr>
        <w:widowControl w:val="0"/>
        <w:autoSpaceDE w:val="0"/>
        <w:ind w:firstLine="0"/>
        <w:rPr>
          <w:rFonts w:ascii="Arial" w:eastAsia="Times New Roman" w:hAnsi="Arial" w:cs="Arial"/>
          <w:lang w:eastAsia="zh-CN"/>
        </w:rPr>
      </w:pPr>
    </w:p>
    <w:p w:rsidR="00446BDA" w:rsidRPr="00706B27" w:rsidRDefault="00446BDA" w:rsidP="00446BDA">
      <w:pPr>
        <w:widowControl w:val="0"/>
        <w:autoSpaceDE w:val="0"/>
        <w:spacing w:line="240" w:lineRule="exact"/>
        <w:ind w:firstLine="0"/>
        <w:jc w:val="center"/>
        <w:rPr>
          <w:rFonts w:ascii="Arial" w:eastAsia="Times New Roman" w:hAnsi="Arial" w:cs="Arial"/>
          <w:lang w:eastAsia="zh-CN"/>
        </w:rPr>
      </w:pPr>
      <w:r w:rsidRPr="00706B27">
        <w:rPr>
          <w:rFonts w:ascii="Arial" w:eastAsia="Times New Roman" w:hAnsi="Arial" w:cs="Arial"/>
          <w:b/>
          <w:lang w:eastAsia="zh-CN"/>
        </w:rPr>
        <w:t>3. Состав, последовательность и сроки выполнения</w:t>
      </w:r>
    </w:p>
    <w:p w:rsidR="00446BDA" w:rsidRPr="00706B27" w:rsidRDefault="00446BDA" w:rsidP="00446BDA">
      <w:pPr>
        <w:widowControl w:val="0"/>
        <w:autoSpaceDE w:val="0"/>
        <w:spacing w:line="240" w:lineRule="exact"/>
        <w:ind w:firstLine="0"/>
        <w:jc w:val="center"/>
        <w:rPr>
          <w:rFonts w:ascii="Arial" w:eastAsia="Times New Roman" w:hAnsi="Arial" w:cs="Arial"/>
          <w:lang w:eastAsia="zh-CN"/>
        </w:rPr>
      </w:pPr>
      <w:r w:rsidRPr="00706B27">
        <w:rPr>
          <w:rFonts w:ascii="Arial" w:eastAsia="Times New Roman" w:hAnsi="Arial" w:cs="Arial"/>
          <w:b/>
          <w:lang w:eastAsia="zh-CN"/>
        </w:rPr>
        <w:t>административных процедур, требования к порядку их выполнения,</w:t>
      </w:r>
    </w:p>
    <w:p w:rsidR="00446BDA" w:rsidRPr="00706B27" w:rsidRDefault="00446BDA" w:rsidP="00446BDA">
      <w:pPr>
        <w:widowControl w:val="0"/>
        <w:autoSpaceDE w:val="0"/>
        <w:spacing w:line="240" w:lineRule="exact"/>
        <w:ind w:firstLine="0"/>
        <w:jc w:val="center"/>
        <w:rPr>
          <w:rFonts w:ascii="Arial" w:eastAsia="Times New Roman" w:hAnsi="Arial" w:cs="Arial"/>
          <w:lang w:eastAsia="zh-CN"/>
        </w:rPr>
      </w:pPr>
      <w:r w:rsidRPr="00706B27">
        <w:rPr>
          <w:rFonts w:ascii="Arial" w:eastAsia="Times New Roman" w:hAnsi="Arial" w:cs="Arial"/>
          <w:b/>
          <w:lang w:eastAsia="zh-CN"/>
        </w:rPr>
        <w:t>в том числе особенности выполнения административных процедур</w:t>
      </w:r>
    </w:p>
    <w:p w:rsidR="00446BDA" w:rsidRPr="00706B27" w:rsidRDefault="00446BDA" w:rsidP="00446BDA">
      <w:pPr>
        <w:widowControl w:val="0"/>
        <w:autoSpaceDE w:val="0"/>
        <w:spacing w:line="240" w:lineRule="exact"/>
        <w:ind w:firstLine="0"/>
        <w:jc w:val="center"/>
        <w:rPr>
          <w:rFonts w:ascii="Arial" w:eastAsia="Times New Roman" w:hAnsi="Arial" w:cs="Arial"/>
          <w:lang w:eastAsia="zh-CN"/>
        </w:rPr>
      </w:pPr>
      <w:r w:rsidRPr="00706B27">
        <w:rPr>
          <w:rFonts w:ascii="Arial" w:eastAsia="Times New Roman" w:hAnsi="Arial" w:cs="Arial"/>
          <w:b/>
          <w:lang w:eastAsia="zh-CN"/>
        </w:rPr>
        <w:t>в электронной форме, а также особенности выполнения административных процедур в многофункциональных центрах</w:t>
      </w:r>
    </w:p>
    <w:p w:rsidR="00446BDA" w:rsidRPr="00706B27" w:rsidRDefault="00446BDA" w:rsidP="00446BDA">
      <w:pPr>
        <w:widowControl w:val="0"/>
        <w:autoSpaceDE w:val="0"/>
        <w:spacing w:line="240" w:lineRule="exact"/>
        <w:ind w:firstLine="0"/>
        <w:jc w:val="both"/>
        <w:rPr>
          <w:rFonts w:ascii="Arial" w:eastAsia="Times New Roman" w:hAnsi="Arial" w:cs="Arial"/>
          <w:lang w:eastAsia="zh-CN"/>
        </w:rPr>
      </w:pPr>
    </w:p>
    <w:p w:rsidR="00446BDA" w:rsidRPr="00706B27" w:rsidRDefault="00446BDA" w:rsidP="00E72450">
      <w:pPr>
        <w:widowControl w:val="0"/>
        <w:autoSpaceDE w:val="0"/>
        <w:ind w:firstLine="0"/>
        <w:jc w:val="both"/>
        <w:rPr>
          <w:rFonts w:ascii="Arial" w:eastAsia="Times New Roman" w:hAnsi="Arial" w:cs="Arial"/>
          <w:b/>
          <w:lang w:eastAsia="zh-CN"/>
        </w:rPr>
      </w:pPr>
      <w:r w:rsidRPr="00706B27">
        <w:rPr>
          <w:rFonts w:ascii="Arial" w:eastAsia="Times New Roman" w:hAnsi="Arial" w:cs="Arial"/>
          <w:b/>
          <w:lang w:eastAsia="zh-CN"/>
        </w:rPr>
        <w:t>3.1. Предоставление муниципальной услуги включает в себя следующие административные процедуры:</w:t>
      </w:r>
    </w:p>
    <w:p w:rsidR="00446BDA" w:rsidRPr="00706B27" w:rsidRDefault="00446BDA" w:rsidP="00446BDA">
      <w:pPr>
        <w:widowControl w:val="0"/>
        <w:autoSpaceDE w:val="0"/>
        <w:ind w:firstLine="708"/>
        <w:jc w:val="both"/>
        <w:rPr>
          <w:rFonts w:ascii="Arial" w:eastAsia="Times New Roman" w:hAnsi="Arial" w:cs="Arial"/>
          <w:b/>
          <w:lang w:eastAsia="zh-CN"/>
        </w:rPr>
      </w:pPr>
      <w:r w:rsidRPr="00706B27">
        <w:rPr>
          <w:rFonts w:ascii="Arial" w:eastAsia="Times New Roman" w:hAnsi="Arial" w:cs="Arial"/>
          <w:b/>
          <w:lang w:eastAsia="zh-CN"/>
        </w:rPr>
        <w:t>3.1.1. При рассмотрении заявления о включении места размещения НТО в Схему:</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а) прием и регистрация (отказ в приеме) заявления о включении места размещения НТО в Схему и прилагаемых к нему документов;</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б) информирование заявителя о принятии заявления о включении места размещения НТО в Схему и прилагаемых к нему документов для разработки проекта Схемы;</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в) разработка, согласование проекта Схемы и направление проекта Схемы в </w:t>
      </w:r>
      <w:r w:rsidR="00E72450" w:rsidRPr="00706B27">
        <w:rPr>
          <w:rFonts w:ascii="Arial" w:eastAsia="Times New Roman" w:hAnsi="Arial" w:cs="Arial"/>
          <w:lang w:eastAsia="zh-CN"/>
        </w:rPr>
        <w:t>администрацию Бурлукского сельского поселения Котовского муниципального района Волгоградской области</w:t>
      </w:r>
      <w:r w:rsidRPr="00706B27">
        <w:rPr>
          <w:rFonts w:ascii="Arial" w:eastAsia="Times New Roman" w:hAnsi="Arial" w:cs="Arial"/>
          <w:lang w:eastAsia="zh-CN"/>
        </w:rPr>
        <w:t>;</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г) принятие решения об утверждении Схемы;</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д) подготовка, вручение (направление) заявителю либо направление в МФЦ письма о </w:t>
      </w:r>
      <w:r w:rsidR="00E72450" w:rsidRPr="00706B27">
        <w:rPr>
          <w:rFonts w:ascii="Arial" w:eastAsia="Times New Roman" w:hAnsi="Arial" w:cs="Arial"/>
          <w:lang w:eastAsia="zh-CN"/>
        </w:rPr>
        <w:t>включении,</w:t>
      </w:r>
      <w:r w:rsidRPr="00706B27">
        <w:rPr>
          <w:rFonts w:ascii="Arial" w:eastAsia="Times New Roman" w:hAnsi="Arial" w:cs="Arial"/>
          <w:lang w:eastAsia="zh-CN"/>
        </w:rPr>
        <w:t xml:space="preserve"> либо об отказе во включении места размещения НТО в Схему.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b/>
          <w:lang w:eastAsia="zh-CN"/>
        </w:rPr>
        <w:t xml:space="preserve">3.1.2. </w:t>
      </w:r>
      <w:proofErr w:type="gramStart"/>
      <w:r w:rsidRPr="00706B27">
        <w:rPr>
          <w:rFonts w:ascii="Arial" w:eastAsia="Times New Roman" w:hAnsi="Arial" w:cs="Arial"/>
          <w:b/>
          <w:lang w:eastAsia="zh-CN"/>
        </w:rPr>
        <w:t xml:space="preserve">При рассмотрении заявления о внесении изменений </w:t>
      </w:r>
      <w:r w:rsidRPr="00706B27">
        <w:rPr>
          <w:rFonts w:ascii="Arial" w:eastAsia="Times New Roman" w:hAnsi="Arial" w:cs="Arial"/>
          <w:b/>
          <w:lang w:eastAsia="zh-CN"/>
        </w:rPr>
        <w:br/>
        <w:t>в Схему в случае включения или исключения из нее мест размещения НТО, изменения вида НТО, видов деятельности (специализации) НТО, площади места размещения НТО, сведений об адресных ориентирах НТО или собственнике земельного участка, на котором предполагается размещение (размещен) НТО, или собственнике здания, строения, сооружения, в котором предполагается размещение (размещен) НТО:</w:t>
      </w:r>
      <w:proofErr w:type="gramEnd"/>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а) прием и регистрация (отказ в приеме) заявления </w:t>
      </w:r>
      <w:r w:rsidRPr="00706B27">
        <w:rPr>
          <w:rFonts w:ascii="Arial" w:eastAsia="Times New Roman" w:hAnsi="Arial" w:cs="Arial"/>
          <w:lang w:eastAsia="zh-CN"/>
        </w:rPr>
        <w:br/>
        <w:t>о внесении изменений в Схему и прилагаемых к нему документов;</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б) информирование заявителя о принятии заявления </w:t>
      </w:r>
      <w:r w:rsidRPr="00706B27">
        <w:rPr>
          <w:rFonts w:ascii="Arial" w:eastAsia="Times New Roman" w:hAnsi="Arial" w:cs="Arial"/>
          <w:lang w:eastAsia="zh-CN"/>
        </w:rPr>
        <w:br/>
        <w:t xml:space="preserve">о внесении изменений в Схему и прилагаемых к нему документов </w:t>
      </w:r>
      <w:r w:rsidRPr="00706B27">
        <w:rPr>
          <w:rFonts w:ascii="Arial" w:eastAsia="Times New Roman" w:hAnsi="Arial" w:cs="Arial"/>
          <w:lang w:eastAsia="zh-CN"/>
        </w:rPr>
        <w:br/>
        <w:t>для разработки проекта изменений в Схему;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в) разработка, согласование проекта изменений в Схему </w:t>
      </w:r>
      <w:r w:rsidRPr="00706B27">
        <w:rPr>
          <w:rFonts w:ascii="Arial" w:eastAsia="Times New Roman" w:hAnsi="Arial" w:cs="Arial"/>
          <w:lang w:eastAsia="zh-CN"/>
        </w:rPr>
        <w:br/>
      </w:r>
      <w:r w:rsidRPr="00706B27">
        <w:rPr>
          <w:rFonts w:ascii="Arial" w:eastAsia="Times New Roman" w:hAnsi="Arial" w:cs="Arial"/>
          <w:lang w:eastAsia="zh-CN"/>
        </w:rPr>
        <w:lastRenderedPageBreak/>
        <w:t>и направление проекта изменений в Схему в Комиссию;</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г) принятие решения о внесении изменений в Схему </w:t>
      </w:r>
      <w:r w:rsidRPr="00706B27">
        <w:rPr>
          <w:rFonts w:ascii="Arial" w:eastAsia="Times New Roman" w:hAnsi="Arial" w:cs="Arial"/>
          <w:lang w:eastAsia="zh-CN"/>
        </w:rPr>
        <w:br/>
        <w:t>(об отказе во внесении изменений в Схему), подготовка, вручение (направление) заявителю либо направление в МФЦ письма о внесении изменений в Схему (об отказе во внесении изменений в Схему).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b/>
          <w:lang w:eastAsia="zh-CN"/>
        </w:rPr>
        <w:t>3.2. Выполнение административных процедур при рассмотрении заявления о включении места размещения НТО в Схему.</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b/>
          <w:lang w:eastAsia="zh-CN"/>
        </w:rPr>
        <w:t xml:space="preserve">3.2.1. Прием и регистрация (отказ в приеме) заявления </w:t>
      </w:r>
      <w:r w:rsidRPr="00706B27">
        <w:rPr>
          <w:rFonts w:ascii="Arial" w:eastAsia="Calibri" w:hAnsi="Arial" w:cs="Arial"/>
          <w:b/>
          <w:lang w:eastAsia="zh-CN"/>
        </w:rPr>
        <w:br/>
        <w:t>о включении места размещения НТО в Схему и прилагаемых к нему документов.</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xml:space="preserve">3.2.1.1. Основанием для начала административной процедуры является поступление в уполномоченный орган заявления о включении места размещения НТО в Схему и прилагаемых к нему документов (далее </w:t>
      </w:r>
      <w:proofErr w:type="gramStart"/>
      <w:r w:rsidRPr="00706B27">
        <w:rPr>
          <w:rFonts w:ascii="Arial" w:eastAsia="Calibri" w:hAnsi="Arial" w:cs="Arial"/>
          <w:lang w:eastAsia="zh-CN"/>
        </w:rPr>
        <w:t>-з</w:t>
      </w:r>
      <w:proofErr w:type="gramEnd"/>
      <w:r w:rsidRPr="00706B27">
        <w:rPr>
          <w:rFonts w:ascii="Arial" w:eastAsia="Calibri" w:hAnsi="Arial" w:cs="Arial"/>
          <w:lang w:eastAsia="zh-CN"/>
        </w:rPr>
        <w:t xml:space="preserve">аявление). </w:t>
      </w:r>
    </w:p>
    <w:p w:rsidR="00446BDA" w:rsidRPr="00706B27" w:rsidRDefault="00446BDA" w:rsidP="00446BDA">
      <w:pPr>
        <w:autoSpaceDE w:val="0"/>
        <w:ind w:right="-16"/>
        <w:jc w:val="both"/>
        <w:rPr>
          <w:rFonts w:ascii="Arial" w:eastAsia="Calibri" w:hAnsi="Arial" w:cs="Arial"/>
          <w:lang w:eastAsia="zh-CN"/>
        </w:rPr>
      </w:pPr>
      <w:r w:rsidRPr="00706B27">
        <w:rPr>
          <w:rFonts w:ascii="Arial" w:eastAsia="Times New Roman" w:hAnsi="Arial" w:cs="Arial"/>
          <w:lang w:eastAsia="zh-CN"/>
        </w:rPr>
        <w:t xml:space="preserve">3.2.1.2. </w:t>
      </w:r>
      <w:r w:rsidRPr="00706B27">
        <w:rPr>
          <w:rFonts w:ascii="Arial" w:eastAsia="Calibri" w:hAnsi="Arial" w:cs="Arial"/>
          <w:lang w:eastAsia="zh-CN"/>
        </w:rPr>
        <w:t xml:space="preserve">Прием заявления осуществляет специалист уполномоченного органа либо специалист МФЦ. </w:t>
      </w:r>
    </w:p>
    <w:p w:rsidR="00446BDA" w:rsidRPr="00706B27" w:rsidRDefault="00446BDA" w:rsidP="00446BDA">
      <w:pPr>
        <w:autoSpaceDE w:val="0"/>
        <w:ind w:right="-16"/>
        <w:jc w:val="both"/>
        <w:rPr>
          <w:rFonts w:ascii="Arial" w:eastAsia="Calibri" w:hAnsi="Arial" w:cs="Arial"/>
          <w:lang w:eastAsia="zh-CN"/>
        </w:rPr>
      </w:pPr>
      <w:r w:rsidRPr="00706B27">
        <w:rPr>
          <w:rFonts w:ascii="Arial" w:eastAsia="Calibri" w:hAnsi="Arial" w:cs="Arial"/>
          <w:lang w:eastAsia="zh-CN"/>
        </w:rPr>
        <w:t xml:space="preserve">Специалист МФЦ передает в уполномоченный орган </w:t>
      </w:r>
      <w:r w:rsidR="00E72450" w:rsidRPr="00706B27">
        <w:rPr>
          <w:rFonts w:ascii="Arial" w:eastAsia="Calibri" w:hAnsi="Arial" w:cs="Arial"/>
          <w:lang w:eastAsia="zh-CN"/>
        </w:rPr>
        <w:t>заявление, полученное</w:t>
      </w:r>
      <w:r w:rsidRPr="00706B27">
        <w:rPr>
          <w:rFonts w:ascii="Arial" w:eastAsia="Calibri" w:hAnsi="Arial" w:cs="Arial"/>
          <w:lang w:eastAsia="zh-CN"/>
        </w:rPr>
        <w:t xml:space="preserve"> от заявителя, в день его получения.</w:t>
      </w:r>
    </w:p>
    <w:p w:rsidR="00446BDA" w:rsidRPr="00706B27" w:rsidRDefault="00446BDA" w:rsidP="00446BDA">
      <w:pPr>
        <w:autoSpaceDE w:val="0"/>
        <w:autoSpaceDN w:val="0"/>
        <w:adjustRightInd w:val="0"/>
        <w:jc w:val="both"/>
        <w:rPr>
          <w:rFonts w:ascii="Arial" w:eastAsia="Calibri" w:hAnsi="Arial" w:cs="Arial"/>
          <w:lang w:eastAsia="zh-CN"/>
        </w:rPr>
      </w:pPr>
      <w:r w:rsidRPr="00706B27">
        <w:rPr>
          <w:rFonts w:ascii="Arial" w:eastAsia="Calibri" w:hAnsi="Arial" w:cs="Arial"/>
          <w:lang w:eastAsia="zh-CN"/>
        </w:rPr>
        <w:t>3.2.1.3. Получение заявления подтверждается уполномоченным органом путем выдачи (направления) заявителю расписки в получении заявления.</w:t>
      </w:r>
    </w:p>
    <w:p w:rsidR="00446BDA" w:rsidRPr="00706B27" w:rsidRDefault="00446BDA" w:rsidP="00446BDA">
      <w:pPr>
        <w:autoSpaceDE w:val="0"/>
        <w:autoSpaceDN w:val="0"/>
        <w:adjustRightInd w:val="0"/>
        <w:ind w:firstLine="720"/>
        <w:jc w:val="both"/>
        <w:rPr>
          <w:rFonts w:ascii="Arial" w:eastAsia="Calibri" w:hAnsi="Arial" w:cs="Arial"/>
          <w:lang w:eastAsia="zh-CN"/>
        </w:rPr>
      </w:pPr>
      <w:r w:rsidRPr="00706B27">
        <w:rPr>
          <w:rFonts w:ascii="Arial" w:eastAsia="Calibri" w:hAnsi="Arial" w:cs="Arial"/>
          <w:lang w:eastAsia="zh-CN"/>
        </w:rPr>
        <w:t xml:space="preserve">В случае представления заявления через МФЦ расписка выдается </w:t>
      </w:r>
      <w:proofErr w:type="gramStart"/>
      <w:r w:rsidRPr="00706B27">
        <w:rPr>
          <w:rFonts w:ascii="Arial" w:eastAsia="Calibri" w:hAnsi="Arial" w:cs="Arial"/>
          <w:lang w:eastAsia="zh-CN"/>
        </w:rPr>
        <w:t>указанным</w:t>
      </w:r>
      <w:proofErr w:type="gramEnd"/>
      <w:r w:rsidRPr="00706B27">
        <w:rPr>
          <w:rFonts w:ascii="Arial" w:eastAsia="Calibri" w:hAnsi="Arial" w:cs="Arial"/>
          <w:lang w:eastAsia="zh-CN"/>
        </w:rPr>
        <w:t xml:space="preserve"> МФЦ.</w:t>
      </w:r>
    </w:p>
    <w:p w:rsidR="00446BDA" w:rsidRPr="00706B27" w:rsidRDefault="00446BDA" w:rsidP="00446BDA">
      <w:pPr>
        <w:widowControl w:val="0"/>
        <w:autoSpaceDE w:val="0"/>
        <w:autoSpaceDN w:val="0"/>
        <w:adjustRightInd w:val="0"/>
        <w:ind w:firstLine="720"/>
        <w:jc w:val="both"/>
        <w:rPr>
          <w:rFonts w:ascii="Arial" w:eastAsia="Calibri" w:hAnsi="Arial" w:cs="Arial"/>
          <w:lang w:eastAsia="zh-CN"/>
        </w:rPr>
      </w:pPr>
      <w:r w:rsidRPr="00706B27">
        <w:rPr>
          <w:rFonts w:ascii="Arial" w:eastAsia="Calibri" w:hAnsi="Arial" w:cs="Arial"/>
          <w:lang w:eastAsia="zh-CN"/>
        </w:rPr>
        <w:t xml:space="preserve">3.2.1.4. После выдачи (направления) заявителю расписки </w:t>
      </w:r>
      <w:r w:rsidRPr="00706B27">
        <w:rPr>
          <w:rFonts w:ascii="Arial" w:eastAsia="Calibri" w:hAnsi="Arial" w:cs="Arial"/>
          <w:lang w:eastAsia="zh-CN"/>
        </w:rPr>
        <w:br/>
        <w:t>в получении заявления документов или поступления заявления из МФЦ специалист уполномоченного органа осуществляет его регистрацию.</w:t>
      </w:r>
    </w:p>
    <w:p w:rsidR="00446BDA" w:rsidRPr="00706B27" w:rsidRDefault="00446BDA" w:rsidP="00446BDA">
      <w:pPr>
        <w:autoSpaceDE w:val="0"/>
        <w:autoSpaceDN w:val="0"/>
        <w:adjustRightInd w:val="0"/>
        <w:ind w:right="-16"/>
        <w:jc w:val="both"/>
        <w:rPr>
          <w:rFonts w:ascii="Arial" w:eastAsia="Calibri" w:hAnsi="Arial" w:cs="Arial"/>
          <w:lang w:eastAsia="zh-CN"/>
        </w:rPr>
      </w:pPr>
      <w:r w:rsidRPr="00706B27">
        <w:rPr>
          <w:rFonts w:ascii="Arial" w:eastAsia="Calibri" w:hAnsi="Arial" w:cs="Arial"/>
          <w:lang w:eastAsia="zh-CN"/>
        </w:rPr>
        <w:t>В случае представления документов через МФЦ срок предоставления муниципальной услуги исчисляется со дня регистрации заявления</w:t>
      </w:r>
      <w:r w:rsidRPr="00706B27">
        <w:rPr>
          <w:rFonts w:ascii="Arial" w:eastAsia="Calibri" w:hAnsi="Arial" w:cs="Arial"/>
          <w:lang w:eastAsia="zh-CN"/>
        </w:rPr>
        <w:br/>
        <w:t>в МФЦ.</w:t>
      </w:r>
    </w:p>
    <w:p w:rsidR="00446BDA" w:rsidRPr="00706B27" w:rsidRDefault="00446BDA" w:rsidP="00446BDA">
      <w:pPr>
        <w:widowControl w:val="0"/>
        <w:autoSpaceDE w:val="0"/>
        <w:autoSpaceDN w:val="0"/>
        <w:adjustRightInd w:val="0"/>
        <w:ind w:firstLine="720"/>
        <w:jc w:val="both"/>
        <w:rPr>
          <w:rFonts w:ascii="Arial" w:eastAsia="Calibri" w:hAnsi="Arial" w:cs="Arial"/>
          <w:lang w:eastAsia="zh-CN"/>
        </w:rPr>
      </w:pPr>
      <w:r w:rsidRPr="00706B27">
        <w:rPr>
          <w:rFonts w:ascii="Arial" w:eastAsia="Calibri" w:hAnsi="Arial" w:cs="Arial"/>
          <w:lang w:eastAsia="zh-CN"/>
        </w:rPr>
        <w:t>3.2.1.5. Специалист уполномоченного органа в течение 1 рабочего дня с момента регистрации заявления проводит проверку:</w:t>
      </w:r>
    </w:p>
    <w:p w:rsidR="00446BDA" w:rsidRPr="00706B27" w:rsidRDefault="00446BDA" w:rsidP="00446BDA">
      <w:pPr>
        <w:widowControl w:val="0"/>
        <w:autoSpaceDE w:val="0"/>
        <w:autoSpaceDN w:val="0"/>
        <w:adjustRightInd w:val="0"/>
        <w:ind w:firstLine="720"/>
        <w:jc w:val="both"/>
        <w:rPr>
          <w:rFonts w:ascii="Arial" w:eastAsia="Calibri" w:hAnsi="Arial" w:cs="Arial"/>
          <w:lang w:eastAsia="zh-CN"/>
        </w:rPr>
      </w:pPr>
      <w:r w:rsidRPr="00706B27">
        <w:rPr>
          <w:rFonts w:ascii="Arial" w:eastAsia="Calibri" w:hAnsi="Arial" w:cs="Arial"/>
          <w:lang w:eastAsia="zh-CN"/>
        </w:rPr>
        <w:t>1) соответствия заявления требованиям пункта 2.9 настоящего административного регламента;</w:t>
      </w:r>
    </w:p>
    <w:p w:rsidR="00446BDA" w:rsidRPr="00706B27" w:rsidRDefault="00446BDA" w:rsidP="00446BDA">
      <w:pPr>
        <w:widowControl w:val="0"/>
        <w:autoSpaceDE w:val="0"/>
        <w:autoSpaceDN w:val="0"/>
        <w:adjustRightInd w:val="0"/>
        <w:ind w:firstLine="720"/>
        <w:jc w:val="both"/>
        <w:rPr>
          <w:rFonts w:ascii="Arial" w:eastAsia="Calibri" w:hAnsi="Arial" w:cs="Arial"/>
          <w:lang w:eastAsia="zh-CN"/>
        </w:rPr>
      </w:pPr>
      <w:r w:rsidRPr="00706B27">
        <w:rPr>
          <w:rFonts w:ascii="Arial" w:eastAsia="Calibri" w:hAnsi="Arial" w:cs="Arial"/>
          <w:lang w:eastAsia="zh-CN"/>
        </w:rPr>
        <w:t xml:space="preserve">2) </w:t>
      </w:r>
      <w:r w:rsidRPr="00706B27">
        <w:rPr>
          <w:rFonts w:ascii="Arial" w:eastAsia="Times New Roman" w:hAnsi="Arial" w:cs="Arial"/>
          <w:lang w:eastAsia="zh-CN"/>
        </w:rPr>
        <w:t xml:space="preserve">подлинности простой электронной подписи заявителя </w:t>
      </w:r>
      <w:r w:rsidRPr="00706B27">
        <w:rPr>
          <w:rFonts w:ascii="Arial" w:eastAsia="Times New Roman" w:hAnsi="Arial" w:cs="Arial"/>
          <w:lang w:eastAsia="zh-CN"/>
        </w:rPr>
        <w:br/>
        <w:t>с использованием соответствующего сервиса единой системы идентификац</w:t>
      </w:r>
      <w:proofErr w:type="gramStart"/>
      <w:r w:rsidRPr="00706B27">
        <w:rPr>
          <w:rFonts w:ascii="Arial" w:eastAsia="Times New Roman" w:hAnsi="Arial" w:cs="Arial"/>
          <w:lang w:eastAsia="zh-CN"/>
        </w:rPr>
        <w:t>ии и ау</w:t>
      </w:r>
      <w:proofErr w:type="gramEnd"/>
      <w:r w:rsidRPr="00706B27">
        <w:rPr>
          <w:rFonts w:ascii="Arial" w:eastAsia="Times New Roman" w:hAnsi="Arial" w:cs="Arial"/>
          <w:lang w:eastAsia="zh-CN"/>
        </w:rPr>
        <w:t xml:space="preserve">тентификации и (или)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w:t>
      </w:r>
      <w:r w:rsidRPr="00706B27">
        <w:rPr>
          <w:rFonts w:ascii="Arial" w:eastAsia="Times New Roman" w:hAnsi="Arial" w:cs="Arial"/>
          <w:lang w:eastAsia="zh-CN"/>
        </w:rPr>
        <w:br/>
        <w:t>№ 63-ФЗ «Об электронной подписи».</w:t>
      </w:r>
    </w:p>
    <w:p w:rsidR="00446BDA" w:rsidRPr="00706B27" w:rsidRDefault="00446BDA" w:rsidP="00446BDA">
      <w:pPr>
        <w:widowControl w:val="0"/>
        <w:autoSpaceDE w:val="0"/>
        <w:autoSpaceDN w:val="0"/>
        <w:adjustRightInd w:val="0"/>
        <w:ind w:firstLine="720"/>
        <w:jc w:val="both"/>
        <w:rPr>
          <w:rFonts w:ascii="Arial" w:eastAsia="Calibri" w:hAnsi="Arial" w:cs="Arial"/>
          <w:lang w:eastAsia="zh-CN"/>
        </w:rPr>
      </w:pPr>
      <w:r w:rsidRPr="00706B27">
        <w:rPr>
          <w:rFonts w:ascii="Arial" w:eastAsia="Calibri" w:hAnsi="Arial" w:cs="Arial"/>
          <w:lang w:eastAsia="zh-CN"/>
        </w:rPr>
        <w:t xml:space="preserve">По результатам проверки специалист уполномоченного органа принимает решение об отказе в приеме к рассмотрению заявления </w:t>
      </w:r>
      <w:r w:rsidRPr="00706B27">
        <w:rPr>
          <w:rFonts w:ascii="Arial" w:eastAsia="Calibri" w:hAnsi="Arial" w:cs="Arial"/>
          <w:lang w:eastAsia="zh-CN"/>
        </w:rPr>
        <w:br/>
        <w:t>в случае, если:</w:t>
      </w:r>
    </w:p>
    <w:p w:rsidR="00446BDA" w:rsidRPr="00706B27" w:rsidRDefault="00446BDA" w:rsidP="00446BDA">
      <w:pPr>
        <w:autoSpaceDE w:val="0"/>
        <w:ind w:right="-16"/>
        <w:jc w:val="both"/>
        <w:rPr>
          <w:rFonts w:ascii="Arial" w:eastAsia="Calibri" w:hAnsi="Arial" w:cs="Arial"/>
          <w:lang w:eastAsia="zh-CN"/>
        </w:rPr>
      </w:pPr>
      <w:r w:rsidRPr="00706B27">
        <w:rPr>
          <w:rFonts w:ascii="Arial" w:eastAsia="Calibri" w:hAnsi="Arial" w:cs="Arial"/>
          <w:lang w:eastAsia="zh-CN"/>
        </w:rPr>
        <w:t xml:space="preserve">1) в результате проверки заявления установлено нарушение требований пункта 2.9 настоящего административного регламента, </w:t>
      </w:r>
      <w:r w:rsidRPr="00706B27">
        <w:rPr>
          <w:rFonts w:ascii="Arial" w:eastAsia="Calibri" w:hAnsi="Arial" w:cs="Arial"/>
          <w:lang w:eastAsia="zh-CN"/>
        </w:rPr>
        <w:br/>
      </w:r>
      <w:r w:rsidRPr="00706B27">
        <w:rPr>
          <w:rFonts w:ascii="Arial" w:eastAsia="Times New Roman" w:hAnsi="Arial" w:cs="Arial"/>
          <w:lang w:eastAsia="zh-CN"/>
        </w:rPr>
        <w:t xml:space="preserve">вручает (направляет) заявителю мотивированное письмо об отказе </w:t>
      </w:r>
      <w:r w:rsidRPr="00706B27">
        <w:rPr>
          <w:rFonts w:ascii="Arial" w:eastAsia="Times New Roman" w:hAnsi="Arial" w:cs="Arial"/>
          <w:lang w:eastAsia="zh-CN"/>
        </w:rPr>
        <w:br/>
        <w:t>в приеме заявления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w:t>
      </w:r>
    </w:p>
    <w:p w:rsidR="00446BDA" w:rsidRPr="00706B27" w:rsidRDefault="00446BDA" w:rsidP="00446BDA">
      <w:pPr>
        <w:autoSpaceDE w:val="0"/>
        <w:ind w:right="-16"/>
        <w:jc w:val="both"/>
        <w:rPr>
          <w:rFonts w:ascii="Arial" w:eastAsia="Calibri" w:hAnsi="Arial" w:cs="Arial"/>
          <w:lang w:eastAsia="zh-CN"/>
        </w:rPr>
      </w:pPr>
      <w:proofErr w:type="gramStart"/>
      <w:r w:rsidRPr="00706B27">
        <w:rPr>
          <w:rFonts w:ascii="Arial" w:eastAsia="Calibri" w:hAnsi="Arial" w:cs="Arial"/>
          <w:lang w:eastAsia="zh-CN"/>
        </w:rPr>
        <w:t xml:space="preserve">2) в результате проверки квалифицированной подписи выявлено несоблюдение установленных условий признания ее действительности </w:t>
      </w:r>
      <w:r w:rsidRPr="00706B27">
        <w:rPr>
          <w:rFonts w:ascii="Arial" w:eastAsia="Calibri" w:hAnsi="Arial" w:cs="Arial"/>
          <w:lang w:eastAsia="zh-CN"/>
        </w:rPr>
        <w:br/>
        <w:t xml:space="preserve">и направляет заявителю уведомление об этом в электронной форме </w:t>
      </w:r>
      <w:r w:rsidRPr="00706B27">
        <w:rPr>
          <w:rFonts w:ascii="Arial" w:eastAsia="Calibri" w:hAnsi="Arial" w:cs="Arial"/>
          <w:lang w:eastAsia="zh-CN"/>
        </w:rPr>
        <w:br/>
        <w:t xml:space="preserve">с указанием пунктов статьи 11 Федерального закона от 06.04.2011 </w:t>
      </w:r>
      <w:r w:rsidRPr="00706B27">
        <w:rPr>
          <w:rFonts w:ascii="Arial" w:eastAsia="Calibri" w:hAnsi="Arial" w:cs="Arial"/>
          <w:lang w:eastAsia="zh-CN"/>
        </w:rPr>
        <w:br/>
        <w:t>№ 63-ФЗ «Об электронной подписи», которые послужили основанием для принятия указанного решения в течение 3 дней со дня завершения проведения такой проверки.</w:t>
      </w:r>
      <w:proofErr w:type="gramEnd"/>
      <w:r w:rsidRPr="00706B27">
        <w:rPr>
          <w:rFonts w:ascii="Arial" w:eastAsia="Calibri" w:hAnsi="Arial" w:cs="Arial"/>
          <w:lang w:eastAsia="zh-CN"/>
        </w:rPr>
        <w:t xml:space="preserve">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446BDA" w:rsidRPr="00706B27" w:rsidRDefault="00446BDA" w:rsidP="00446BDA">
      <w:pPr>
        <w:widowControl w:val="0"/>
        <w:tabs>
          <w:tab w:val="left" w:pos="709"/>
        </w:tabs>
        <w:autoSpaceDE w:val="0"/>
        <w:autoSpaceDN w:val="0"/>
        <w:adjustRightInd w:val="0"/>
        <w:ind w:firstLine="0"/>
        <w:jc w:val="both"/>
        <w:rPr>
          <w:rFonts w:ascii="Arial" w:eastAsia="Calibri" w:hAnsi="Arial" w:cs="Arial"/>
          <w:color w:val="000000"/>
          <w:lang w:eastAsia="zh-CN"/>
        </w:rPr>
      </w:pPr>
      <w:r w:rsidRPr="00706B27">
        <w:rPr>
          <w:rFonts w:ascii="Arial" w:eastAsia="Calibri" w:hAnsi="Arial" w:cs="Arial"/>
          <w:lang w:eastAsia="zh-CN"/>
        </w:rPr>
        <w:tab/>
      </w:r>
      <w:r w:rsidRPr="00706B27">
        <w:rPr>
          <w:rFonts w:ascii="Arial" w:eastAsia="Calibri" w:hAnsi="Arial" w:cs="Arial"/>
          <w:color w:val="000000"/>
          <w:lang w:eastAsia="zh-CN"/>
        </w:rPr>
        <w:t xml:space="preserve">3.2.1.6. Получение заявления </w:t>
      </w:r>
      <w:r w:rsidRPr="00706B27">
        <w:rPr>
          <w:rFonts w:ascii="Arial" w:eastAsia="Calibri" w:hAnsi="Arial" w:cs="Arial"/>
          <w:lang w:eastAsia="zh-CN"/>
        </w:rPr>
        <w:t xml:space="preserve">в электронной форме и прилагаемых к нему документов </w:t>
      </w:r>
      <w:r w:rsidRPr="00706B27">
        <w:rPr>
          <w:rFonts w:ascii="Arial" w:eastAsia="Calibri" w:hAnsi="Arial" w:cs="Arial"/>
          <w:color w:val="000000"/>
          <w:lang w:eastAsia="zh-CN"/>
        </w:rPr>
        <w:t xml:space="preserve">подтверждается уполномоченным органом путем направления заявителю уведомления о приеме и регистрации заявления. </w:t>
      </w:r>
    </w:p>
    <w:p w:rsidR="00446BDA" w:rsidRPr="00706B27" w:rsidRDefault="00446BDA" w:rsidP="00446BDA">
      <w:pPr>
        <w:widowControl w:val="0"/>
        <w:autoSpaceDE w:val="0"/>
        <w:autoSpaceDN w:val="0"/>
        <w:adjustRightInd w:val="0"/>
        <w:jc w:val="both"/>
        <w:rPr>
          <w:rFonts w:ascii="Arial" w:eastAsia="Calibri" w:hAnsi="Arial" w:cs="Arial"/>
          <w:lang w:eastAsia="zh-CN"/>
        </w:rPr>
      </w:pPr>
      <w:r w:rsidRPr="00706B27">
        <w:rPr>
          <w:rFonts w:ascii="Arial" w:eastAsia="Calibri" w:hAnsi="Arial" w:cs="Arial"/>
          <w:lang w:eastAsia="zh-CN"/>
        </w:rPr>
        <w:t xml:space="preserve">Уведомление о </w:t>
      </w:r>
      <w:r w:rsidRPr="00706B27">
        <w:rPr>
          <w:rFonts w:ascii="Arial" w:eastAsia="Calibri" w:hAnsi="Arial" w:cs="Arial"/>
          <w:color w:val="000000"/>
          <w:lang w:eastAsia="zh-CN"/>
        </w:rPr>
        <w:t>приеме и регистрации заявления</w:t>
      </w:r>
      <w:r w:rsidRPr="00706B27">
        <w:rPr>
          <w:rFonts w:ascii="Arial" w:eastAsia="Calibri" w:hAnsi="Arial" w:cs="Arial"/>
          <w:lang w:eastAsia="zh-CN"/>
        </w:rPr>
        <w:t xml:space="preserve">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46BDA" w:rsidRPr="00706B27" w:rsidRDefault="00446BDA" w:rsidP="00446BDA">
      <w:pPr>
        <w:widowControl w:val="0"/>
        <w:tabs>
          <w:tab w:val="left" w:pos="709"/>
        </w:tabs>
        <w:autoSpaceDE w:val="0"/>
        <w:autoSpaceDN w:val="0"/>
        <w:adjustRightInd w:val="0"/>
        <w:ind w:firstLine="0"/>
        <w:jc w:val="both"/>
        <w:rPr>
          <w:rFonts w:ascii="Arial" w:eastAsia="Calibri" w:hAnsi="Arial" w:cs="Arial"/>
          <w:lang w:eastAsia="zh-CN"/>
        </w:rPr>
      </w:pPr>
      <w:r w:rsidRPr="00706B27">
        <w:rPr>
          <w:rFonts w:ascii="Arial" w:eastAsia="Calibri" w:hAnsi="Arial" w:cs="Arial"/>
          <w:i/>
          <w:color w:val="000000"/>
          <w:lang w:eastAsia="zh-CN"/>
        </w:rPr>
        <w:tab/>
      </w:r>
      <w:r w:rsidRPr="00706B27">
        <w:rPr>
          <w:rFonts w:ascii="Arial" w:eastAsia="Times New Roman" w:hAnsi="Arial" w:cs="Arial"/>
          <w:lang w:eastAsia="zh-CN"/>
        </w:rPr>
        <w:t>3.2.1.7. Максимальный срок исполнения административной процедуры:</w:t>
      </w:r>
    </w:p>
    <w:p w:rsidR="00446BDA" w:rsidRPr="00706B27" w:rsidRDefault="00446BDA" w:rsidP="00446BDA">
      <w:pPr>
        <w:jc w:val="both"/>
        <w:rPr>
          <w:rFonts w:ascii="Arial" w:eastAsia="Calibri" w:hAnsi="Arial" w:cs="Arial"/>
          <w:lang w:eastAsia="zh-CN"/>
        </w:rPr>
      </w:pPr>
      <w:r w:rsidRPr="00706B27">
        <w:rPr>
          <w:rFonts w:ascii="Arial" w:eastAsia="Times New Roman" w:hAnsi="Arial" w:cs="Arial"/>
          <w:lang w:eastAsia="zh-CN"/>
        </w:rPr>
        <w:t>- на личном приеме граждан – не более 20 минут;</w:t>
      </w:r>
    </w:p>
    <w:p w:rsidR="00446BDA" w:rsidRPr="00706B27" w:rsidRDefault="00446BDA" w:rsidP="00446BDA">
      <w:pPr>
        <w:widowControl w:val="0"/>
        <w:autoSpaceDE w:val="0"/>
        <w:autoSpaceDN w:val="0"/>
        <w:adjustRightInd w:val="0"/>
        <w:jc w:val="both"/>
        <w:rPr>
          <w:rFonts w:ascii="Arial" w:eastAsia="Calibri" w:hAnsi="Arial" w:cs="Arial"/>
          <w:lang w:eastAsia="zh-CN"/>
        </w:rPr>
      </w:pPr>
      <w:r w:rsidRPr="00706B27">
        <w:rPr>
          <w:rFonts w:ascii="Arial" w:eastAsia="Calibri" w:hAnsi="Arial" w:cs="Arial"/>
          <w:lang w:eastAsia="zh-CN"/>
        </w:rPr>
        <w:t xml:space="preserve">- при поступлении заявления по почте, электронной почте, посредством Единого портала </w:t>
      </w:r>
      <w:r w:rsidRPr="00706B27">
        <w:rPr>
          <w:rFonts w:ascii="Arial" w:eastAsia="Calibri" w:hAnsi="Arial" w:cs="Arial"/>
          <w:lang w:eastAsia="zh-CN"/>
        </w:rPr>
        <w:lastRenderedPageBreak/>
        <w:t>государственных и муниципальных услуг или через МФЦ – 1 рабочий день.</w:t>
      </w:r>
    </w:p>
    <w:p w:rsidR="00446BDA" w:rsidRPr="00706B27" w:rsidRDefault="00446BDA" w:rsidP="00446BDA">
      <w:pPr>
        <w:jc w:val="both"/>
        <w:rPr>
          <w:rFonts w:ascii="Arial" w:eastAsia="Calibri" w:hAnsi="Arial" w:cs="Arial"/>
          <w:lang w:eastAsia="zh-CN"/>
        </w:rPr>
      </w:pPr>
      <w:r w:rsidRPr="00706B27">
        <w:rPr>
          <w:rFonts w:ascii="Arial" w:eastAsia="Times New Roman" w:hAnsi="Arial" w:cs="Arial"/>
          <w:iCs/>
          <w:lang w:eastAsia="zh-CN"/>
        </w:rPr>
        <w:t xml:space="preserve">Уведомление </w:t>
      </w:r>
      <w:r w:rsidRPr="00706B27">
        <w:rPr>
          <w:rFonts w:ascii="Arial" w:eastAsia="Times New Roman" w:hAnsi="Arial" w:cs="Arial"/>
          <w:lang w:eastAsia="zh-CN"/>
        </w:rPr>
        <w:t xml:space="preserve">об отказе в приеме к рассмотрению заявления, в случае выявления в ходе </w:t>
      </w:r>
      <w:proofErr w:type="gramStart"/>
      <w:r w:rsidRPr="00706B27">
        <w:rPr>
          <w:rFonts w:ascii="Arial" w:eastAsia="Times New Roman" w:hAnsi="Arial" w:cs="Arial"/>
          <w:lang w:eastAsia="zh-CN"/>
        </w:rPr>
        <w:t>проверки квалифицированной подписи заявителя несоблюдения установленных условий признания ее действительности</w:t>
      </w:r>
      <w:proofErr w:type="gramEnd"/>
      <w:r w:rsidRPr="00706B27">
        <w:rPr>
          <w:rFonts w:ascii="Arial" w:eastAsia="Times New Roman" w:hAnsi="Arial" w:cs="Arial"/>
          <w:lang w:eastAsia="zh-CN"/>
        </w:rPr>
        <w:t xml:space="preserve"> </w:t>
      </w:r>
      <w:r w:rsidRPr="00706B27">
        <w:rPr>
          <w:rFonts w:ascii="Arial" w:eastAsia="Times New Roman" w:hAnsi="Arial" w:cs="Arial"/>
          <w:iCs/>
          <w:lang w:eastAsia="zh-CN"/>
        </w:rPr>
        <w:t xml:space="preserve">направляется в течение 3 дней со дня </w:t>
      </w:r>
      <w:r w:rsidRPr="00706B27">
        <w:rPr>
          <w:rFonts w:ascii="Arial" w:eastAsia="Times New Roman" w:hAnsi="Arial" w:cs="Arial"/>
          <w:lang w:eastAsia="zh-CN"/>
        </w:rPr>
        <w:t xml:space="preserve">завершения проведения такой проверки. </w:t>
      </w:r>
    </w:p>
    <w:p w:rsidR="00446BDA" w:rsidRPr="00706B27" w:rsidRDefault="00446BDA" w:rsidP="00446BDA">
      <w:pPr>
        <w:autoSpaceDE w:val="0"/>
        <w:ind w:right="-16"/>
        <w:jc w:val="both"/>
        <w:rPr>
          <w:rFonts w:ascii="Arial" w:eastAsia="Calibri" w:hAnsi="Arial" w:cs="Arial"/>
          <w:lang w:eastAsia="zh-CN"/>
        </w:rPr>
      </w:pPr>
      <w:r w:rsidRPr="00706B27">
        <w:rPr>
          <w:rFonts w:ascii="Arial" w:eastAsia="Times New Roman" w:hAnsi="Arial" w:cs="Arial"/>
          <w:lang w:eastAsia="zh-CN"/>
        </w:rPr>
        <w:t>3.2.1.8. Результатом выполнения административной процедуры является:</w:t>
      </w:r>
    </w:p>
    <w:p w:rsidR="00446BDA" w:rsidRPr="00706B27" w:rsidRDefault="00446BDA" w:rsidP="00446BDA">
      <w:pPr>
        <w:autoSpaceDE w:val="0"/>
        <w:ind w:right="-16"/>
        <w:jc w:val="both"/>
        <w:rPr>
          <w:rFonts w:ascii="Arial" w:eastAsia="Calibri" w:hAnsi="Arial" w:cs="Arial"/>
          <w:lang w:eastAsia="zh-CN"/>
        </w:rPr>
      </w:pPr>
      <w:r w:rsidRPr="00706B27">
        <w:rPr>
          <w:rFonts w:ascii="Arial" w:eastAsia="Times New Roman" w:hAnsi="Arial" w:cs="Arial"/>
          <w:lang w:eastAsia="zh-CN"/>
        </w:rPr>
        <w:t xml:space="preserve">- прием и регистрация заявления, выдача (направление) расписки </w:t>
      </w:r>
      <w:r w:rsidRPr="00706B27">
        <w:rPr>
          <w:rFonts w:ascii="Arial" w:eastAsia="Times New Roman" w:hAnsi="Arial" w:cs="Arial"/>
          <w:lang w:eastAsia="zh-CN"/>
        </w:rPr>
        <w:br/>
        <w:t>в получении заявления (уведомления о приеме и регистрации заявления);</w:t>
      </w:r>
    </w:p>
    <w:p w:rsidR="00446BDA" w:rsidRPr="00706B27" w:rsidRDefault="00446BDA" w:rsidP="00446BDA">
      <w:pPr>
        <w:autoSpaceDE w:val="0"/>
        <w:ind w:right="-16"/>
        <w:jc w:val="both"/>
        <w:rPr>
          <w:rFonts w:ascii="Arial" w:eastAsia="Times New Roman" w:hAnsi="Arial" w:cs="Arial"/>
          <w:lang w:eastAsia="zh-CN"/>
        </w:rPr>
      </w:pPr>
      <w:r w:rsidRPr="00706B27">
        <w:rPr>
          <w:rFonts w:ascii="Arial" w:eastAsia="Times New Roman" w:hAnsi="Arial" w:cs="Arial"/>
          <w:lang w:eastAsia="zh-CN"/>
        </w:rPr>
        <w:t>- выдача (направление) письма об отказе в приеме заявления (уведомления об отказе в приеме к рассмотрению заявления).</w:t>
      </w:r>
    </w:p>
    <w:p w:rsidR="00446BDA" w:rsidRPr="00706B27" w:rsidRDefault="00446BDA" w:rsidP="00446BDA">
      <w:pPr>
        <w:widowControl w:val="0"/>
        <w:autoSpaceDE w:val="0"/>
        <w:ind w:firstLine="708"/>
        <w:jc w:val="both"/>
        <w:rPr>
          <w:rFonts w:ascii="Arial" w:eastAsia="Times New Roman" w:hAnsi="Arial" w:cs="Arial"/>
          <w:b/>
          <w:lang w:eastAsia="zh-CN"/>
        </w:rPr>
      </w:pPr>
      <w:r w:rsidRPr="00706B27">
        <w:rPr>
          <w:rFonts w:ascii="Arial" w:eastAsia="Times New Roman" w:hAnsi="Arial" w:cs="Arial"/>
          <w:b/>
          <w:lang w:eastAsia="zh-CN"/>
        </w:rPr>
        <w:t>3.2.2. Информирование заявителя о принятии заявления для разработки проекта Схемы.</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3.2.2.1. Основанием для начала административной процедуры является поступление специалисту уполномоченного органа заявления </w:t>
      </w:r>
      <w:r w:rsidRPr="00706B27">
        <w:rPr>
          <w:rFonts w:ascii="Arial" w:eastAsia="Times New Roman" w:hAnsi="Arial" w:cs="Arial"/>
          <w:lang w:eastAsia="zh-CN"/>
        </w:rPr>
        <w:br/>
        <w:t xml:space="preserve">на рассмотрение после его регистрации.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3.2.2.2. Специалист уполномоченного органа </w:t>
      </w:r>
      <w:r w:rsidR="00E72450" w:rsidRPr="00706B27">
        <w:rPr>
          <w:rFonts w:ascii="Arial" w:eastAsia="Times New Roman" w:hAnsi="Arial" w:cs="Arial"/>
          <w:lang w:eastAsia="zh-CN"/>
        </w:rPr>
        <w:t>рассматривает заявление</w:t>
      </w:r>
      <w:r w:rsidRPr="00706B27">
        <w:rPr>
          <w:rFonts w:ascii="Arial" w:eastAsia="Times New Roman" w:hAnsi="Arial" w:cs="Arial"/>
          <w:lang w:eastAsia="zh-CN"/>
        </w:rPr>
        <w:t>, осуществляет подготовку проекта письма заявителю о принятии заявления для разработки проекта Схемы и передает его должностному лицу уполномоченного органа, наделенному полномочиями на подписание указанных документов (далее – уполномоченное должностное лицо).</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3.2.2.3. Уполномоченное должностное лицо подписывает проект письма и передает подписанное письмо о принятии заявления для разработки проекта Схемы специалисту уполномоченного органа.</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3.2.2.4. Максимальный срок выполнения административной процедуры составляет 30 дней со дня регистрации заявления.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3.2.2.5. Результатом выполнения административной процедуры является направление заявителю письма о принятии заявления для разработки проекта Схемы.</w:t>
      </w:r>
    </w:p>
    <w:p w:rsidR="00446BDA" w:rsidRPr="00706B27" w:rsidRDefault="00446BDA" w:rsidP="00446BDA">
      <w:pPr>
        <w:widowControl w:val="0"/>
        <w:autoSpaceDE w:val="0"/>
        <w:ind w:firstLine="708"/>
        <w:jc w:val="both"/>
        <w:rPr>
          <w:rFonts w:ascii="Arial" w:eastAsia="Times New Roman" w:hAnsi="Arial" w:cs="Arial"/>
          <w:i/>
          <w:lang w:eastAsia="zh-CN"/>
        </w:rPr>
      </w:pPr>
      <w:r w:rsidRPr="00706B27">
        <w:rPr>
          <w:rFonts w:ascii="Arial" w:eastAsia="Times New Roman" w:hAnsi="Arial" w:cs="Arial"/>
          <w:b/>
          <w:lang w:eastAsia="zh-CN"/>
        </w:rPr>
        <w:t xml:space="preserve">3.2.3. Разработка, согласование проекта Схемы и направление проекта Схемы в </w:t>
      </w:r>
      <w:r w:rsidR="00E72450" w:rsidRPr="00706B27">
        <w:rPr>
          <w:rFonts w:ascii="Arial" w:eastAsia="Times New Roman" w:hAnsi="Arial" w:cs="Arial"/>
          <w:b/>
          <w:lang w:eastAsia="zh-CN"/>
        </w:rPr>
        <w:t>администрацию Бурлукского сельского поселения Котовского муниципального района Волгоградской области.</w:t>
      </w:r>
      <w:r w:rsidRPr="00706B27">
        <w:rPr>
          <w:rFonts w:ascii="Arial" w:eastAsia="Times New Roman" w:hAnsi="Arial" w:cs="Arial"/>
          <w:i/>
          <w:u w:val="single"/>
          <w:lang w:eastAsia="zh-CN"/>
        </w:rPr>
        <w:t xml:space="preserve"> </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xml:space="preserve">3.2.3.1. Основанием для начала административной процедуры является истечение 30 дней со дня размещения информации </w:t>
      </w:r>
      <w:r w:rsidRPr="00706B27">
        <w:rPr>
          <w:rFonts w:ascii="Arial" w:eastAsia="Calibri" w:hAnsi="Arial" w:cs="Arial"/>
          <w:lang w:eastAsia="zh-CN"/>
        </w:rPr>
        <w:br/>
        <w:t xml:space="preserve">о разработке Схемы на официальном сайте уполномоченного органа </w:t>
      </w:r>
      <w:r w:rsidRPr="00706B27">
        <w:rPr>
          <w:rFonts w:ascii="Arial" w:eastAsia="Calibri" w:hAnsi="Arial" w:cs="Arial"/>
          <w:lang w:eastAsia="zh-CN"/>
        </w:rPr>
        <w:br/>
        <w:t>и поступление зарегистрированного заявления специалисту уполномоченного органа.</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Times New Roman" w:hAnsi="Arial" w:cs="Arial"/>
          <w:lang w:eastAsia="zh-CN"/>
        </w:rPr>
        <w:t xml:space="preserve">3.2.3.2. Специалист уполномоченного органа: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а) организует разработку проекта Схемы и его согласование </w:t>
      </w:r>
      <w:r w:rsidRPr="00706B27">
        <w:rPr>
          <w:rFonts w:ascii="Arial" w:eastAsia="Times New Roman" w:hAnsi="Arial" w:cs="Arial"/>
          <w:lang w:eastAsia="zh-CN"/>
        </w:rPr>
        <w:br/>
        <w:t>с должностными лицами уполномоченного органа;</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б) организует работу по согласованию проекта Схемы:</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с органами местного самоуправления (их структурными подразделениями), уполномоченными в области градостроительной деятельности, земельных отношений, организации благоустройства, обеспечения благоприятной окружающей среды, предоставления транспортных услуг населению и организации транспортного обслуживания населения, обеспечения безопасности жизнедеятельности населения, организации дорожной деятельности в отношении автомобильных дорог местного значения, торговли;</w:t>
      </w:r>
    </w:p>
    <w:p w:rsidR="00446BDA" w:rsidRPr="00706B27" w:rsidRDefault="00446BDA" w:rsidP="00446BDA">
      <w:pPr>
        <w:widowControl w:val="0"/>
        <w:autoSpaceDE w:val="0"/>
        <w:ind w:firstLine="708"/>
        <w:jc w:val="both"/>
        <w:rPr>
          <w:rFonts w:ascii="Arial" w:eastAsia="Times New Roman" w:hAnsi="Arial" w:cs="Arial"/>
          <w:lang w:eastAsia="zh-CN"/>
        </w:rPr>
      </w:pPr>
      <w:proofErr w:type="gramStart"/>
      <w:r w:rsidRPr="00706B27">
        <w:rPr>
          <w:rFonts w:ascii="Arial" w:eastAsia="Times New Roman" w:hAnsi="Arial" w:cs="Arial"/>
          <w:lang w:eastAsia="zh-CN"/>
        </w:rPr>
        <w:t>- с органом исполнительной власти Волгоградской области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в зависимости от значения объектов культурного наследия (федерального, регионального или местного значения) – в случае если проект Схемы предусматривает размещение НТО на территориях объектов культурного наследия или зонах</w:t>
      </w:r>
      <w:r w:rsidRPr="00706B27">
        <w:rPr>
          <w:rFonts w:ascii="Arial" w:eastAsia="Times New Roman" w:hAnsi="Arial" w:cs="Arial"/>
          <w:lang w:eastAsia="zh-CN"/>
        </w:rPr>
        <w:br/>
        <w:t>их охраны;</w:t>
      </w:r>
      <w:proofErr w:type="gramEnd"/>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 с органом исполнительной власти Волгоградской области, уполномоченным в сфере имущественных и земельных отношений </w:t>
      </w:r>
      <w:r w:rsidRPr="00706B27">
        <w:rPr>
          <w:rFonts w:ascii="Arial" w:eastAsia="Times New Roman" w:hAnsi="Arial" w:cs="Arial"/>
          <w:lang w:eastAsia="zh-CN"/>
        </w:rPr>
        <w:br/>
        <w:t xml:space="preserve">на территории Волгоградской области – в случае если проект Схемы предусматривает размещение НТО в здании, строении, сооружении или </w:t>
      </w:r>
      <w:r w:rsidRPr="00706B27">
        <w:rPr>
          <w:rFonts w:ascii="Arial" w:eastAsia="Times New Roman" w:hAnsi="Arial" w:cs="Arial"/>
          <w:lang w:eastAsia="zh-CN"/>
        </w:rPr>
        <w:br/>
        <w:t>на земельном участке, находящихся в собственности Волгоградской области.</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3.2.3.3. </w:t>
      </w:r>
      <w:proofErr w:type="gramStart"/>
      <w:r w:rsidRPr="00706B27">
        <w:rPr>
          <w:rFonts w:ascii="Arial" w:eastAsia="Times New Roman" w:hAnsi="Arial" w:cs="Arial"/>
          <w:lang w:eastAsia="zh-CN"/>
        </w:rPr>
        <w:t xml:space="preserve">После получения уполномоченным органом от согласующих органов (их структурных подразделений), указанных в пункте 3.2.3.2 настоящего административного регламента (далее – согласующие органы), оформленных письменно согласований, отказов в согласовании проекта Схемы, замечаний (предложений) к проекту Схемы, уполномоченный орган направляет проект Схемы с приложением заявлений и документов </w:t>
      </w:r>
      <w:r w:rsidRPr="00706B27">
        <w:rPr>
          <w:rFonts w:ascii="Arial" w:eastAsia="Times New Roman" w:hAnsi="Arial" w:cs="Arial"/>
          <w:lang w:eastAsia="zh-CN"/>
        </w:rPr>
        <w:br/>
        <w:t>о согласовании или отказе в согласовании проекта Схемы, поступивших из согласующих органов, в</w:t>
      </w:r>
      <w:r w:rsidR="00E72450" w:rsidRPr="00706B27">
        <w:rPr>
          <w:rFonts w:ascii="Arial" w:eastAsia="Times New Roman" w:hAnsi="Arial" w:cs="Arial"/>
          <w:lang w:eastAsia="zh-CN"/>
        </w:rPr>
        <w:t xml:space="preserve"> администрацию Бурлукского сельского поселения</w:t>
      </w:r>
      <w:proofErr w:type="gramEnd"/>
      <w:r w:rsidR="00E72450" w:rsidRPr="00706B27">
        <w:rPr>
          <w:rFonts w:ascii="Arial" w:eastAsia="Times New Roman" w:hAnsi="Arial" w:cs="Arial"/>
          <w:lang w:eastAsia="zh-CN"/>
        </w:rPr>
        <w:t xml:space="preserve"> Котовского муниципального района Волгоградской области </w:t>
      </w:r>
      <w:r w:rsidRPr="00706B27">
        <w:rPr>
          <w:rFonts w:ascii="Arial" w:eastAsia="Times New Roman" w:hAnsi="Arial" w:cs="Arial"/>
          <w:lang w:eastAsia="zh-CN"/>
        </w:rPr>
        <w:t xml:space="preserve">(далее – Комиссия).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lastRenderedPageBreak/>
        <w:t xml:space="preserve">3.2.3.4. Максимальный срок выполнения административной процедуры составляет 51 день: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разработка проекта Схемы - 30 дней со дня истечения строка, установленного для направления предложений о включении мест размещения НТО в Схему;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согласование проекта Схемы - 14 дней </w:t>
      </w:r>
      <w:proofErr w:type="gramStart"/>
      <w:r w:rsidRPr="00706B27">
        <w:rPr>
          <w:rFonts w:ascii="Arial" w:eastAsia="Times New Roman" w:hAnsi="Arial" w:cs="Arial"/>
          <w:lang w:eastAsia="zh-CN"/>
        </w:rPr>
        <w:t>с даты поступления</w:t>
      </w:r>
      <w:proofErr w:type="gramEnd"/>
      <w:r w:rsidRPr="00706B27">
        <w:rPr>
          <w:rFonts w:ascii="Arial" w:eastAsia="Times New Roman" w:hAnsi="Arial" w:cs="Arial"/>
          <w:lang w:eastAsia="zh-CN"/>
        </w:rPr>
        <w:t xml:space="preserve"> в каждый из согласующих органов; </w:t>
      </w:r>
    </w:p>
    <w:p w:rsidR="00446BDA" w:rsidRPr="00706B27" w:rsidRDefault="00446BDA" w:rsidP="00446BDA">
      <w:pPr>
        <w:ind w:firstLine="708"/>
        <w:jc w:val="both"/>
        <w:rPr>
          <w:rFonts w:ascii="Arial" w:eastAsia="Times New Roman" w:hAnsi="Arial" w:cs="Arial"/>
          <w:lang w:eastAsia="zh-CN"/>
        </w:rPr>
      </w:pPr>
      <w:r w:rsidRPr="00706B27">
        <w:rPr>
          <w:rFonts w:ascii="Arial" w:eastAsia="Calibri" w:hAnsi="Arial" w:cs="Arial"/>
          <w:lang w:eastAsia="zh-CN"/>
        </w:rPr>
        <w:t xml:space="preserve">направление проекта Схемы в </w:t>
      </w:r>
      <w:r w:rsidRPr="00706B27">
        <w:rPr>
          <w:rFonts w:ascii="Arial" w:eastAsia="Times New Roman" w:hAnsi="Arial" w:cs="Arial"/>
          <w:lang w:eastAsia="zh-CN"/>
        </w:rPr>
        <w:t xml:space="preserve">Комиссию – 7 дней со дня истечения срока для согласования проекта Схемы согласующими органами. </w:t>
      </w:r>
    </w:p>
    <w:p w:rsidR="00446BDA" w:rsidRPr="00706B27" w:rsidRDefault="00446BDA" w:rsidP="00446BDA">
      <w:pPr>
        <w:widowControl w:val="0"/>
        <w:autoSpaceDE w:val="0"/>
        <w:ind w:firstLine="708"/>
        <w:jc w:val="both"/>
        <w:rPr>
          <w:rFonts w:ascii="Arial" w:eastAsia="Times New Roman" w:hAnsi="Arial" w:cs="Arial"/>
          <w:b/>
          <w:lang w:eastAsia="zh-CN"/>
        </w:rPr>
      </w:pPr>
      <w:r w:rsidRPr="00706B27">
        <w:rPr>
          <w:rFonts w:ascii="Arial" w:eastAsia="Times New Roman" w:hAnsi="Arial" w:cs="Arial"/>
          <w:lang w:eastAsia="zh-CN"/>
        </w:rPr>
        <w:t xml:space="preserve">3.2.3.5. Результатом выполнения административной процедуры является разработка, согласование и направление проекта Схемы </w:t>
      </w:r>
      <w:r w:rsidRPr="00706B27">
        <w:rPr>
          <w:rFonts w:ascii="Arial" w:eastAsia="Times New Roman" w:hAnsi="Arial" w:cs="Arial"/>
          <w:lang w:eastAsia="zh-CN"/>
        </w:rPr>
        <w:br/>
        <w:t xml:space="preserve">и прилагаемых к нему документов в Комиссию. </w:t>
      </w:r>
      <w:r w:rsidRPr="00706B27">
        <w:rPr>
          <w:rFonts w:ascii="Arial" w:eastAsia="Times New Roman" w:hAnsi="Arial" w:cs="Arial"/>
          <w:b/>
          <w:lang w:eastAsia="zh-CN"/>
        </w:rPr>
        <w:t xml:space="preserve"> </w:t>
      </w:r>
    </w:p>
    <w:p w:rsidR="00446BDA" w:rsidRPr="00706B27" w:rsidRDefault="00446BDA" w:rsidP="00446BDA">
      <w:pPr>
        <w:widowControl w:val="0"/>
        <w:autoSpaceDE w:val="0"/>
        <w:ind w:firstLine="708"/>
        <w:jc w:val="both"/>
        <w:rPr>
          <w:rFonts w:ascii="Arial" w:eastAsia="Times New Roman" w:hAnsi="Arial" w:cs="Arial"/>
          <w:b/>
          <w:lang w:eastAsia="zh-CN"/>
        </w:rPr>
      </w:pPr>
      <w:r w:rsidRPr="00706B27">
        <w:rPr>
          <w:rFonts w:ascii="Arial" w:eastAsia="Times New Roman" w:hAnsi="Arial" w:cs="Arial"/>
          <w:b/>
          <w:lang w:eastAsia="zh-CN"/>
        </w:rPr>
        <w:t xml:space="preserve">3.2.4. Принятие решения об утверждении Схемы.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3.2.4.1. Основанием для начала административной процедуры является поступление в уполномоченный орган решения Комиссии </w:t>
      </w:r>
      <w:r w:rsidRPr="00706B27">
        <w:rPr>
          <w:rFonts w:ascii="Arial" w:eastAsia="Times New Roman" w:hAnsi="Arial" w:cs="Arial"/>
          <w:lang w:eastAsia="zh-CN"/>
        </w:rPr>
        <w:br/>
        <w:t>о включении отказе во включении мест размещения НТО в Схему.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3.2.4.2. Специалист уполномоченного органа на основании решения Комиссии осуществляет подготовку проекта решения об утверждении Схемы и передает их уполномоченному должностному лицу.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3.2.4.3. Уполномоченное должностное лицо на основании решения Комиссии подписывает проект решения об утверждении Схемы и передает его специалисту уполномоченного органа для оформления </w:t>
      </w:r>
      <w:r w:rsidRPr="00706B27">
        <w:rPr>
          <w:rFonts w:ascii="Arial" w:eastAsia="Times New Roman" w:hAnsi="Arial" w:cs="Arial"/>
          <w:lang w:eastAsia="zh-CN"/>
        </w:rPr>
        <w:br/>
        <w:t xml:space="preserve">в установленном порядке, официального опубликования (обнародования) </w:t>
      </w:r>
      <w:r w:rsidRPr="00706B27">
        <w:rPr>
          <w:rFonts w:ascii="Arial" w:eastAsia="Times New Roman" w:hAnsi="Arial" w:cs="Arial"/>
          <w:lang w:eastAsia="zh-CN"/>
        </w:rPr>
        <w:br/>
        <w:t>в средствах массовой информации и размещения Схемы на официальном сайте органа местного самоуправления в информационно-телекоммуникационной сети «Интернет».</w:t>
      </w:r>
    </w:p>
    <w:p w:rsidR="00446BDA" w:rsidRPr="00706B27" w:rsidRDefault="00446BDA" w:rsidP="00446BDA">
      <w:pPr>
        <w:widowControl w:val="0"/>
        <w:autoSpaceDE w:val="0"/>
        <w:autoSpaceDN w:val="0"/>
        <w:adjustRightInd w:val="0"/>
        <w:ind w:firstLine="708"/>
        <w:jc w:val="both"/>
        <w:rPr>
          <w:rFonts w:ascii="Arial" w:eastAsia="Calibri" w:hAnsi="Arial" w:cs="Arial"/>
          <w:lang w:eastAsia="zh-CN"/>
        </w:rPr>
      </w:pPr>
      <w:r w:rsidRPr="00706B27">
        <w:rPr>
          <w:rFonts w:ascii="Arial" w:eastAsia="Calibri" w:hAnsi="Arial" w:cs="Arial"/>
          <w:lang w:eastAsia="zh-CN"/>
        </w:rPr>
        <w:t xml:space="preserve">3.2.4.4. Максимальный срок выполнения административной процедуры составляет 14 дней со дня получения решения Комиссии. </w:t>
      </w:r>
    </w:p>
    <w:p w:rsidR="00446BDA" w:rsidRPr="00706B27" w:rsidRDefault="00446BDA" w:rsidP="00446BDA">
      <w:pPr>
        <w:widowControl w:val="0"/>
        <w:autoSpaceDE w:val="0"/>
        <w:autoSpaceDN w:val="0"/>
        <w:adjustRightInd w:val="0"/>
        <w:ind w:firstLine="708"/>
        <w:jc w:val="both"/>
        <w:rPr>
          <w:rFonts w:ascii="Arial" w:eastAsia="Calibri" w:hAnsi="Arial" w:cs="Arial"/>
          <w:lang w:eastAsia="zh-CN"/>
        </w:rPr>
      </w:pPr>
      <w:r w:rsidRPr="00706B27">
        <w:rPr>
          <w:rFonts w:ascii="Arial" w:eastAsia="Calibri" w:hAnsi="Arial" w:cs="Arial"/>
          <w:lang w:eastAsia="zh-CN"/>
        </w:rPr>
        <w:t>3.2.4.5. Результатом выполнения административной процедуры является принятие решения об утверждении Схемы.</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b/>
          <w:lang w:eastAsia="zh-CN"/>
        </w:rPr>
        <w:t xml:space="preserve">3.2.5. Подготовка, вручение (направление) заявителю либо направление в МФЦ письма о включении либо об отказе </w:t>
      </w:r>
      <w:r w:rsidRPr="00706B27">
        <w:rPr>
          <w:rFonts w:ascii="Arial" w:eastAsia="Times New Roman" w:hAnsi="Arial" w:cs="Arial"/>
          <w:b/>
          <w:lang w:eastAsia="zh-CN"/>
        </w:rPr>
        <w:br/>
        <w:t>во включении места размещения НТО в Схему.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3.2.5.1. Основанием для начала административной процедуры является наличие утвержденной в установленном порядке Схемы.</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3.2.5.2. Специалист уполномоченного органа осуществляет подготовку проекта письма заявителю о включении либо об отказе </w:t>
      </w:r>
      <w:r w:rsidRPr="00706B27">
        <w:rPr>
          <w:rFonts w:ascii="Arial" w:eastAsia="Times New Roman" w:hAnsi="Arial" w:cs="Arial"/>
          <w:lang w:eastAsia="zh-CN"/>
        </w:rPr>
        <w:br/>
        <w:t xml:space="preserve">во включении места размещения НТО в Схему и направляет его </w:t>
      </w:r>
      <w:r w:rsidRPr="00706B27">
        <w:rPr>
          <w:rFonts w:ascii="Arial" w:eastAsia="Times New Roman" w:hAnsi="Arial" w:cs="Arial"/>
          <w:lang w:eastAsia="zh-CN"/>
        </w:rPr>
        <w:br/>
        <w:t>на подписание должностному лицу.</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xml:space="preserve">3.2.5.3. Уполномоченное должностное лицо подписывает проект письма о включении либо об отказе во включении места размещения НТО в Схему и передает подписанное письмо специалисту уполномоченного органа.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3.2.5.4. Специалист уполномоченного органа осуществляет одно из следующих действий:</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а) вручает указанное письмо заявителю лично под подпись;</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б) направляет указанное письмо заявителю посредством почтовой связи либо по электронной почте (при наличии соответствующего указания в заявлении), либо посредством Единого портала государственных и муниципальных услуг;</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в) направляет указанное письмо в МФЦ (в случае поступления заявления через МФЦ, если иной способ получения не указан в заявлении).</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3.2.5.5. Максимальный срок выполнения административной процедуры составляет 30 дней со дня утверждения Схемы.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3.2.5.6. Результатом выполнения административной процедуры является подготовка, вручение (направление) заявителю либо направление в МФЦ письма о </w:t>
      </w:r>
      <w:r w:rsidR="00E72450" w:rsidRPr="00706B27">
        <w:rPr>
          <w:rFonts w:ascii="Arial" w:eastAsia="Times New Roman" w:hAnsi="Arial" w:cs="Arial"/>
          <w:lang w:eastAsia="zh-CN"/>
        </w:rPr>
        <w:t>включении,</w:t>
      </w:r>
      <w:r w:rsidRPr="00706B27">
        <w:rPr>
          <w:rFonts w:ascii="Arial" w:eastAsia="Times New Roman" w:hAnsi="Arial" w:cs="Arial"/>
          <w:lang w:eastAsia="zh-CN"/>
        </w:rPr>
        <w:t xml:space="preserve"> либо об отказе во включении места размещения НТО в Схему.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b/>
          <w:lang w:eastAsia="zh-CN"/>
        </w:rPr>
        <w:t xml:space="preserve">3.3. </w:t>
      </w:r>
      <w:proofErr w:type="gramStart"/>
      <w:r w:rsidRPr="00706B27">
        <w:rPr>
          <w:rFonts w:ascii="Arial" w:eastAsia="Times New Roman" w:hAnsi="Arial" w:cs="Arial"/>
          <w:b/>
          <w:lang w:eastAsia="zh-CN"/>
        </w:rPr>
        <w:t>Выполнение административных процедур при рассмотрении заявления</w:t>
      </w:r>
      <w:r w:rsidRPr="00706B27">
        <w:rPr>
          <w:rFonts w:ascii="Arial" w:eastAsia="Times New Roman" w:hAnsi="Arial" w:cs="Arial"/>
          <w:lang w:eastAsia="zh-CN"/>
        </w:rPr>
        <w:t xml:space="preserve"> </w:t>
      </w:r>
      <w:r w:rsidRPr="00706B27">
        <w:rPr>
          <w:rFonts w:ascii="Arial" w:eastAsia="Times New Roman" w:hAnsi="Arial" w:cs="Arial"/>
          <w:b/>
          <w:lang w:eastAsia="zh-CN"/>
        </w:rPr>
        <w:t>о внесении изменений в Схему в случае включения или исключения из нее мест размещения НТО, изменения площади места размещения НТО, изменения вида НТО, видов деятельности (специализации) НТО, изменения сведений об адресных ориентирах НТО или собственнике земельного участка, на котором предполагается размещение (размещен) НТО, или собственнике здания, строения, сооружения, в котором предполагается размещение (размещен) НТО.</w:t>
      </w:r>
      <w:proofErr w:type="gramEnd"/>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b/>
          <w:lang w:eastAsia="zh-CN"/>
        </w:rPr>
        <w:t xml:space="preserve">3.3.1. Прием и регистрация (отказ в приеме) заявления </w:t>
      </w:r>
      <w:r w:rsidRPr="00706B27">
        <w:rPr>
          <w:rFonts w:ascii="Arial" w:eastAsia="Calibri" w:hAnsi="Arial" w:cs="Arial"/>
          <w:b/>
          <w:lang w:eastAsia="zh-CN"/>
        </w:rPr>
        <w:br/>
        <w:t>о внесении изменений в Схему и прилагаемых к нему документов.</w:t>
      </w:r>
    </w:p>
    <w:p w:rsidR="00446BDA" w:rsidRPr="00706B27" w:rsidRDefault="00446BDA" w:rsidP="00446BDA">
      <w:pPr>
        <w:widowControl w:val="0"/>
        <w:autoSpaceDE w:val="0"/>
        <w:jc w:val="both"/>
        <w:rPr>
          <w:rFonts w:ascii="Arial" w:eastAsia="Calibri" w:hAnsi="Arial" w:cs="Arial"/>
          <w:lang w:eastAsia="zh-CN"/>
        </w:rPr>
      </w:pPr>
      <w:r w:rsidRPr="00706B27">
        <w:rPr>
          <w:rFonts w:ascii="Arial" w:eastAsia="Calibri" w:hAnsi="Arial" w:cs="Arial"/>
          <w:lang w:eastAsia="zh-CN"/>
        </w:rPr>
        <w:t xml:space="preserve">3.3.1.1. Основанием для начала административной процедуры является поступление в уполномоченный орган заявления о внесении изменений в Схему и прилагаемых к нему документов (далее – заявление </w:t>
      </w:r>
      <w:r w:rsidRPr="00706B27">
        <w:rPr>
          <w:rFonts w:ascii="Arial" w:eastAsia="Calibri" w:hAnsi="Arial" w:cs="Arial"/>
          <w:lang w:eastAsia="zh-CN"/>
        </w:rPr>
        <w:br/>
      </w:r>
      <w:r w:rsidRPr="00706B27">
        <w:rPr>
          <w:rFonts w:ascii="Arial" w:eastAsia="Calibri" w:hAnsi="Arial" w:cs="Arial"/>
          <w:lang w:eastAsia="zh-CN"/>
        </w:rPr>
        <w:lastRenderedPageBreak/>
        <w:t>о внесении изменений).</w:t>
      </w:r>
    </w:p>
    <w:p w:rsidR="00446BDA" w:rsidRPr="00706B27" w:rsidRDefault="00446BDA" w:rsidP="00446BDA">
      <w:pPr>
        <w:autoSpaceDE w:val="0"/>
        <w:ind w:right="-16"/>
        <w:jc w:val="both"/>
        <w:rPr>
          <w:rFonts w:ascii="Arial" w:eastAsia="Calibri" w:hAnsi="Arial" w:cs="Arial"/>
          <w:lang w:eastAsia="zh-CN"/>
        </w:rPr>
      </w:pPr>
      <w:r w:rsidRPr="00706B27">
        <w:rPr>
          <w:rFonts w:ascii="Arial" w:eastAsia="Times New Roman" w:hAnsi="Arial" w:cs="Arial"/>
          <w:lang w:eastAsia="zh-CN"/>
        </w:rPr>
        <w:t>3.3.1.2. Прием заявления о внесении изменений осуществляет специалист уполномоченного органа или специалист МФЦ.</w:t>
      </w:r>
    </w:p>
    <w:p w:rsidR="00446BDA" w:rsidRPr="00706B27" w:rsidRDefault="00446BDA" w:rsidP="00446BDA">
      <w:pPr>
        <w:autoSpaceDE w:val="0"/>
        <w:ind w:firstLine="708"/>
        <w:jc w:val="both"/>
        <w:rPr>
          <w:rFonts w:ascii="Arial" w:eastAsia="Calibri" w:hAnsi="Arial" w:cs="Arial"/>
          <w:lang w:eastAsia="zh-CN"/>
        </w:rPr>
      </w:pPr>
      <w:r w:rsidRPr="00706B27">
        <w:rPr>
          <w:rFonts w:ascii="Arial" w:eastAsia="Calibri" w:hAnsi="Arial" w:cs="Arial"/>
          <w:lang w:eastAsia="zh-CN"/>
        </w:rPr>
        <w:t xml:space="preserve">Специалист МФЦ передает в уполномоченный орган </w:t>
      </w:r>
      <w:r w:rsidRPr="00706B27">
        <w:rPr>
          <w:rFonts w:ascii="Arial" w:eastAsia="Times New Roman" w:hAnsi="Arial" w:cs="Arial"/>
          <w:lang w:eastAsia="zh-CN"/>
        </w:rPr>
        <w:t xml:space="preserve">заявление </w:t>
      </w:r>
      <w:r w:rsidRPr="00706B27">
        <w:rPr>
          <w:rFonts w:ascii="Arial" w:eastAsia="Times New Roman" w:hAnsi="Arial" w:cs="Arial"/>
          <w:lang w:eastAsia="zh-CN"/>
        </w:rPr>
        <w:br/>
        <w:t xml:space="preserve">о внесении изменений, </w:t>
      </w:r>
      <w:r w:rsidRPr="00706B27">
        <w:rPr>
          <w:rFonts w:ascii="Arial" w:eastAsia="Calibri" w:hAnsi="Arial" w:cs="Arial"/>
          <w:lang w:eastAsia="zh-CN"/>
        </w:rPr>
        <w:t>полученное от заявителя, в день их получения.</w:t>
      </w:r>
    </w:p>
    <w:p w:rsidR="00446BDA" w:rsidRPr="00706B27" w:rsidRDefault="00446BDA" w:rsidP="00446BDA">
      <w:pPr>
        <w:autoSpaceDE w:val="0"/>
        <w:autoSpaceDN w:val="0"/>
        <w:adjustRightInd w:val="0"/>
        <w:jc w:val="both"/>
        <w:rPr>
          <w:rFonts w:ascii="Arial" w:eastAsia="Calibri" w:hAnsi="Arial" w:cs="Arial"/>
          <w:lang w:eastAsia="zh-CN"/>
        </w:rPr>
      </w:pPr>
      <w:r w:rsidRPr="00706B27">
        <w:rPr>
          <w:rFonts w:ascii="Arial" w:eastAsia="Calibri" w:hAnsi="Arial" w:cs="Arial"/>
          <w:lang w:eastAsia="zh-CN"/>
        </w:rPr>
        <w:t xml:space="preserve">3.3.1.3. Получение </w:t>
      </w:r>
      <w:r w:rsidRPr="00706B27">
        <w:rPr>
          <w:rFonts w:ascii="Arial" w:eastAsia="Times New Roman" w:hAnsi="Arial" w:cs="Arial"/>
          <w:lang w:eastAsia="zh-CN"/>
        </w:rPr>
        <w:t xml:space="preserve">заявления о внесении изменений </w:t>
      </w:r>
      <w:r w:rsidRPr="00706B27">
        <w:rPr>
          <w:rFonts w:ascii="Arial" w:eastAsia="Calibri" w:hAnsi="Arial" w:cs="Arial"/>
          <w:lang w:eastAsia="zh-CN"/>
        </w:rPr>
        <w:t xml:space="preserve">подтверждается уполномоченным органом путем выдачи (направления) заявителю расписки в получении </w:t>
      </w:r>
      <w:r w:rsidRPr="00706B27">
        <w:rPr>
          <w:rFonts w:ascii="Arial" w:eastAsia="Times New Roman" w:hAnsi="Arial" w:cs="Arial"/>
          <w:lang w:eastAsia="zh-CN"/>
        </w:rPr>
        <w:t>заявления о внесении изменений.</w:t>
      </w:r>
    </w:p>
    <w:p w:rsidR="00446BDA" w:rsidRPr="00706B27" w:rsidRDefault="00446BDA" w:rsidP="00446BDA">
      <w:pPr>
        <w:autoSpaceDE w:val="0"/>
        <w:autoSpaceDN w:val="0"/>
        <w:adjustRightInd w:val="0"/>
        <w:ind w:firstLine="720"/>
        <w:jc w:val="both"/>
        <w:rPr>
          <w:rFonts w:ascii="Arial" w:eastAsia="Calibri" w:hAnsi="Arial" w:cs="Arial"/>
          <w:lang w:eastAsia="zh-CN"/>
        </w:rPr>
      </w:pPr>
      <w:r w:rsidRPr="00706B27">
        <w:rPr>
          <w:rFonts w:ascii="Arial" w:eastAsia="Calibri" w:hAnsi="Arial" w:cs="Arial"/>
          <w:lang w:eastAsia="zh-CN"/>
        </w:rPr>
        <w:t xml:space="preserve">В случае представления </w:t>
      </w:r>
      <w:r w:rsidRPr="00706B27">
        <w:rPr>
          <w:rFonts w:ascii="Arial" w:eastAsia="Times New Roman" w:hAnsi="Arial" w:cs="Arial"/>
          <w:lang w:eastAsia="zh-CN"/>
        </w:rPr>
        <w:t xml:space="preserve">заявления о внесении изменений </w:t>
      </w:r>
      <w:r w:rsidRPr="00706B27">
        <w:rPr>
          <w:rFonts w:ascii="Arial" w:eastAsia="Calibri" w:hAnsi="Arial" w:cs="Arial"/>
          <w:lang w:eastAsia="zh-CN"/>
        </w:rPr>
        <w:t xml:space="preserve">через МФЦ расписка выдается </w:t>
      </w:r>
      <w:proofErr w:type="gramStart"/>
      <w:r w:rsidRPr="00706B27">
        <w:rPr>
          <w:rFonts w:ascii="Arial" w:eastAsia="Calibri" w:hAnsi="Arial" w:cs="Arial"/>
          <w:lang w:eastAsia="zh-CN"/>
        </w:rPr>
        <w:t>указанным</w:t>
      </w:r>
      <w:proofErr w:type="gramEnd"/>
      <w:r w:rsidRPr="00706B27">
        <w:rPr>
          <w:rFonts w:ascii="Arial" w:eastAsia="Calibri" w:hAnsi="Arial" w:cs="Arial"/>
          <w:lang w:eastAsia="zh-CN"/>
        </w:rPr>
        <w:t xml:space="preserve"> МФЦ.</w:t>
      </w:r>
    </w:p>
    <w:p w:rsidR="00446BDA" w:rsidRPr="00706B27" w:rsidRDefault="00446BDA" w:rsidP="00446BDA">
      <w:pPr>
        <w:widowControl w:val="0"/>
        <w:autoSpaceDE w:val="0"/>
        <w:autoSpaceDN w:val="0"/>
        <w:adjustRightInd w:val="0"/>
        <w:ind w:firstLine="720"/>
        <w:jc w:val="both"/>
        <w:rPr>
          <w:rFonts w:ascii="Arial" w:eastAsia="Calibri" w:hAnsi="Arial" w:cs="Arial"/>
          <w:lang w:eastAsia="zh-CN"/>
        </w:rPr>
      </w:pPr>
      <w:r w:rsidRPr="00706B27">
        <w:rPr>
          <w:rFonts w:ascii="Arial" w:eastAsia="Calibri" w:hAnsi="Arial" w:cs="Arial"/>
          <w:lang w:eastAsia="zh-CN"/>
        </w:rPr>
        <w:t xml:space="preserve">3.3.1.4. После выдачи (направления) заявителю расписки </w:t>
      </w:r>
      <w:r w:rsidRPr="00706B27">
        <w:rPr>
          <w:rFonts w:ascii="Arial" w:eastAsia="Calibri" w:hAnsi="Arial" w:cs="Arial"/>
          <w:lang w:eastAsia="zh-CN"/>
        </w:rPr>
        <w:br/>
        <w:t xml:space="preserve">в получении </w:t>
      </w:r>
      <w:r w:rsidRPr="00706B27">
        <w:rPr>
          <w:rFonts w:ascii="Arial" w:eastAsia="Times New Roman" w:hAnsi="Arial" w:cs="Arial"/>
          <w:lang w:eastAsia="zh-CN"/>
        </w:rPr>
        <w:t xml:space="preserve">заявления о внесении изменений </w:t>
      </w:r>
      <w:r w:rsidRPr="00706B27">
        <w:rPr>
          <w:rFonts w:ascii="Arial" w:eastAsia="Calibri" w:hAnsi="Arial" w:cs="Arial"/>
          <w:lang w:eastAsia="zh-CN"/>
        </w:rPr>
        <w:t xml:space="preserve">или поступления </w:t>
      </w:r>
      <w:r w:rsidRPr="00706B27">
        <w:rPr>
          <w:rFonts w:ascii="Arial" w:eastAsia="Times New Roman" w:hAnsi="Arial" w:cs="Arial"/>
          <w:lang w:eastAsia="zh-CN"/>
        </w:rPr>
        <w:t xml:space="preserve">заявления </w:t>
      </w:r>
      <w:r w:rsidRPr="00706B27">
        <w:rPr>
          <w:rFonts w:ascii="Arial" w:eastAsia="Times New Roman" w:hAnsi="Arial" w:cs="Arial"/>
          <w:lang w:eastAsia="zh-CN"/>
        </w:rPr>
        <w:br/>
        <w:t xml:space="preserve">о внесении изменений </w:t>
      </w:r>
      <w:r w:rsidRPr="00706B27">
        <w:rPr>
          <w:rFonts w:ascii="Arial" w:eastAsia="Calibri" w:hAnsi="Arial" w:cs="Arial"/>
          <w:lang w:eastAsia="zh-CN"/>
        </w:rPr>
        <w:t>из МФЦ специалист уполномоченного органа осуществляет его регистрацию.</w:t>
      </w:r>
    </w:p>
    <w:p w:rsidR="00446BDA" w:rsidRPr="00706B27" w:rsidRDefault="00446BDA" w:rsidP="00446BDA">
      <w:pPr>
        <w:autoSpaceDE w:val="0"/>
        <w:autoSpaceDN w:val="0"/>
        <w:adjustRightInd w:val="0"/>
        <w:ind w:right="-16"/>
        <w:jc w:val="both"/>
        <w:rPr>
          <w:rFonts w:ascii="Arial" w:eastAsia="Calibri" w:hAnsi="Arial" w:cs="Arial"/>
          <w:lang w:eastAsia="zh-CN"/>
        </w:rPr>
      </w:pPr>
      <w:r w:rsidRPr="00706B27">
        <w:rPr>
          <w:rFonts w:ascii="Arial" w:eastAsia="Calibri" w:hAnsi="Arial" w:cs="Arial"/>
          <w:lang w:eastAsia="zh-CN"/>
        </w:rPr>
        <w:t xml:space="preserve">В случае представления </w:t>
      </w:r>
      <w:r w:rsidRPr="00706B27">
        <w:rPr>
          <w:rFonts w:ascii="Arial" w:eastAsia="Times New Roman" w:hAnsi="Arial" w:cs="Arial"/>
          <w:lang w:eastAsia="zh-CN"/>
        </w:rPr>
        <w:t xml:space="preserve">заявления о внесении изменений </w:t>
      </w:r>
      <w:r w:rsidRPr="00706B27">
        <w:rPr>
          <w:rFonts w:ascii="Arial" w:eastAsia="Calibri" w:hAnsi="Arial" w:cs="Arial"/>
          <w:lang w:eastAsia="zh-CN"/>
        </w:rPr>
        <w:t xml:space="preserve">через МФЦ срок предоставления муниципальной услуги исчисляется со дня регистрации </w:t>
      </w:r>
      <w:r w:rsidRPr="00706B27">
        <w:rPr>
          <w:rFonts w:ascii="Arial" w:eastAsia="Times New Roman" w:hAnsi="Arial" w:cs="Arial"/>
          <w:lang w:eastAsia="zh-CN"/>
        </w:rPr>
        <w:t xml:space="preserve">заявления о внесении изменений </w:t>
      </w:r>
      <w:r w:rsidRPr="00706B27">
        <w:rPr>
          <w:rFonts w:ascii="Arial" w:eastAsia="Calibri" w:hAnsi="Arial" w:cs="Arial"/>
          <w:lang w:eastAsia="zh-CN"/>
        </w:rPr>
        <w:t>в МФЦ.</w:t>
      </w:r>
    </w:p>
    <w:p w:rsidR="00446BDA" w:rsidRPr="00706B27" w:rsidRDefault="00446BDA" w:rsidP="00446BDA">
      <w:pPr>
        <w:autoSpaceDE w:val="0"/>
        <w:autoSpaceDN w:val="0"/>
        <w:adjustRightInd w:val="0"/>
        <w:ind w:right="-16"/>
        <w:jc w:val="both"/>
        <w:rPr>
          <w:rFonts w:ascii="Arial" w:eastAsia="Calibri" w:hAnsi="Arial" w:cs="Arial"/>
          <w:lang w:eastAsia="zh-CN"/>
        </w:rPr>
      </w:pPr>
      <w:r w:rsidRPr="00706B27">
        <w:rPr>
          <w:rFonts w:ascii="Arial" w:eastAsia="Calibri" w:hAnsi="Arial" w:cs="Arial"/>
          <w:lang w:eastAsia="zh-CN"/>
        </w:rPr>
        <w:t xml:space="preserve">3.3.1.5. Специалист уполномоченного органа в течение 1 рабочего дня с момента регистрации заявления </w:t>
      </w:r>
      <w:r w:rsidRPr="00706B27">
        <w:rPr>
          <w:rFonts w:ascii="Arial" w:eastAsia="Times New Roman" w:hAnsi="Arial" w:cs="Arial"/>
          <w:lang w:eastAsia="zh-CN"/>
        </w:rPr>
        <w:t xml:space="preserve">о внесении изменений </w:t>
      </w:r>
      <w:r w:rsidRPr="00706B27">
        <w:rPr>
          <w:rFonts w:ascii="Arial" w:eastAsia="Calibri" w:hAnsi="Arial" w:cs="Arial"/>
          <w:lang w:eastAsia="zh-CN"/>
        </w:rPr>
        <w:t xml:space="preserve">осуществляет действия, предусмотренные пунктом 3.2.1.5 настоящего административного регламента. </w:t>
      </w:r>
    </w:p>
    <w:p w:rsidR="00446BDA" w:rsidRPr="00706B27" w:rsidRDefault="00446BDA" w:rsidP="00446BDA">
      <w:pPr>
        <w:widowControl w:val="0"/>
        <w:tabs>
          <w:tab w:val="left" w:pos="709"/>
        </w:tabs>
        <w:autoSpaceDE w:val="0"/>
        <w:autoSpaceDN w:val="0"/>
        <w:adjustRightInd w:val="0"/>
        <w:ind w:firstLine="0"/>
        <w:jc w:val="both"/>
        <w:rPr>
          <w:rFonts w:ascii="Arial" w:eastAsia="Calibri" w:hAnsi="Arial" w:cs="Arial"/>
          <w:color w:val="000000"/>
          <w:lang w:eastAsia="zh-CN"/>
        </w:rPr>
      </w:pPr>
      <w:r w:rsidRPr="00706B27">
        <w:rPr>
          <w:rFonts w:ascii="Arial" w:eastAsia="Calibri" w:hAnsi="Arial" w:cs="Arial"/>
          <w:color w:val="000000"/>
          <w:lang w:eastAsia="zh-CN"/>
        </w:rPr>
        <w:tab/>
        <w:t xml:space="preserve">3.3.1.6. Получение </w:t>
      </w:r>
      <w:r w:rsidRPr="00706B27">
        <w:rPr>
          <w:rFonts w:ascii="Arial" w:eastAsia="Times New Roman" w:hAnsi="Arial" w:cs="Arial"/>
          <w:lang w:eastAsia="zh-CN"/>
        </w:rPr>
        <w:t xml:space="preserve">заявления о внесении изменений </w:t>
      </w:r>
      <w:r w:rsidRPr="00706B27">
        <w:rPr>
          <w:rFonts w:ascii="Arial" w:eastAsia="Calibri" w:hAnsi="Arial" w:cs="Arial"/>
          <w:lang w:eastAsia="zh-CN"/>
        </w:rPr>
        <w:t xml:space="preserve">в электронной форме и прилагаемых к нему документов </w:t>
      </w:r>
      <w:r w:rsidRPr="00706B27">
        <w:rPr>
          <w:rFonts w:ascii="Arial" w:eastAsia="Calibri" w:hAnsi="Arial" w:cs="Arial"/>
          <w:color w:val="000000"/>
          <w:lang w:eastAsia="zh-CN"/>
        </w:rPr>
        <w:t xml:space="preserve">подтверждается уполномоченным органом путем направления заявителю уведомления о приеме и регистрации </w:t>
      </w:r>
      <w:r w:rsidRPr="00706B27">
        <w:rPr>
          <w:rFonts w:ascii="Arial" w:eastAsia="Times New Roman" w:hAnsi="Arial" w:cs="Arial"/>
          <w:lang w:eastAsia="zh-CN"/>
        </w:rPr>
        <w:t>заявления о внесении изменений</w:t>
      </w:r>
      <w:r w:rsidRPr="00706B27">
        <w:rPr>
          <w:rFonts w:ascii="Arial" w:eastAsia="Calibri" w:hAnsi="Arial" w:cs="Arial"/>
          <w:color w:val="000000"/>
          <w:lang w:eastAsia="zh-CN"/>
        </w:rPr>
        <w:t>.</w:t>
      </w:r>
    </w:p>
    <w:p w:rsidR="00446BDA" w:rsidRPr="00706B27" w:rsidRDefault="00446BDA" w:rsidP="00446BDA">
      <w:pPr>
        <w:widowControl w:val="0"/>
        <w:autoSpaceDE w:val="0"/>
        <w:autoSpaceDN w:val="0"/>
        <w:adjustRightInd w:val="0"/>
        <w:jc w:val="both"/>
        <w:rPr>
          <w:rFonts w:ascii="Arial" w:eastAsia="Calibri" w:hAnsi="Arial" w:cs="Arial"/>
          <w:lang w:eastAsia="zh-CN"/>
        </w:rPr>
      </w:pPr>
      <w:r w:rsidRPr="00706B27">
        <w:rPr>
          <w:rFonts w:ascii="Arial" w:eastAsia="Calibri" w:hAnsi="Arial" w:cs="Arial"/>
          <w:lang w:eastAsia="zh-CN"/>
        </w:rPr>
        <w:t xml:space="preserve">Уведомление о </w:t>
      </w:r>
      <w:r w:rsidRPr="00706B27">
        <w:rPr>
          <w:rFonts w:ascii="Arial" w:eastAsia="Calibri" w:hAnsi="Arial" w:cs="Arial"/>
          <w:color w:val="000000"/>
          <w:lang w:eastAsia="zh-CN"/>
        </w:rPr>
        <w:t xml:space="preserve">приеме и регистрации заявления </w:t>
      </w:r>
      <w:r w:rsidRPr="00706B27">
        <w:rPr>
          <w:rFonts w:ascii="Arial" w:eastAsia="Times New Roman" w:hAnsi="Arial" w:cs="Arial"/>
          <w:lang w:eastAsia="zh-CN"/>
        </w:rPr>
        <w:t>о внесении изменений</w:t>
      </w:r>
      <w:r w:rsidRPr="00706B27">
        <w:rPr>
          <w:rFonts w:ascii="Arial" w:eastAsia="Calibri" w:hAnsi="Arial" w:cs="Arial"/>
          <w:lang w:eastAsia="zh-CN"/>
        </w:rPr>
        <w:t xml:space="preserve">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46BDA" w:rsidRPr="00706B27" w:rsidRDefault="00446BDA" w:rsidP="00446BDA">
      <w:pPr>
        <w:widowControl w:val="0"/>
        <w:tabs>
          <w:tab w:val="left" w:pos="709"/>
        </w:tabs>
        <w:autoSpaceDE w:val="0"/>
        <w:autoSpaceDN w:val="0"/>
        <w:adjustRightInd w:val="0"/>
        <w:ind w:firstLine="0"/>
        <w:jc w:val="both"/>
        <w:rPr>
          <w:rFonts w:ascii="Arial" w:eastAsia="Calibri" w:hAnsi="Arial" w:cs="Arial"/>
          <w:lang w:eastAsia="zh-CN"/>
        </w:rPr>
      </w:pPr>
      <w:r w:rsidRPr="00706B27">
        <w:rPr>
          <w:rFonts w:ascii="Arial" w:eastAsia="Calibri" w:hAnsi="Arial" w:cs="Arial"/>
          <w:i/>
          <w:color w:val="000000"/>
          <w:lang w:eastAsia="zh-CN"/>
        </w:rPr>
        <w:tab/>
      </w:r>
      <w:r w:rsidRPr="00706B27">
        <w:rPr>
          <w:rFonts w:ascii="Arial" w:eastAsia="Times New Roman" w:hAnsi="Arial" w:cs="Arial"/>
          <w:lang w:eastAsia="zh-CN"/>
        </w:rPr>
        <w:t>3.3.1.7. Максимальный срок исполнения административной процедуры:</w:t>
      </w:r>
    </w:p>
    <w:p w:rsidR="00446BDA" w:rsidRPr="00706B27" w:rsidRDefault="00446BDA" w:rsidP="00446BDA">
      <w:pPr>
        <w:jc w:val="both"/>
        <w:rPr>
          <w:rFonts w:ascii="Arial" w:eastAsia="Calibri" w:hAnsi="Arial" w:cs="Arial"/>
          <w:lang w:eastAsia="zh-CN"/>
        </w:rPr>
      </w:pPr>
      <w:r w:rsidRPr="00706B27">
        <w:rPr>
          <w:rFonts w:ascii="Arial" w:eastAsia="Times New Roman" w:hAnsi="Arial" w:cs="Arial"/>
          <w:lang w:eastAsia="zh-CN"/>
        </w:rPr>
        <w:t>- на личном приеме граждан – не более 20 минут;</w:t>
      </w:r>
    </w:p>
    <w:p w:rsidR="00446BDA" w:rsidRPr="00706B27" w:rsidRDefault="00446BDA" w:rsidP="00446BDA">
      <w:pPr>
        <w:widowControl w:val="0"/>
        <w:autoSpaceDE w:val="0"/>
        <w:autoSpaceDN w:val="0"/>
        <w:adjustRightInd w:val="0"/>
        <w:jc w:val="both"/>
        <w:rPr>
          <w:rFonts w:ascii="Arial" w:eastAsia="Calibri" w:hAnsi="Arial" w:cs="Arial"/>
          <w:lang w:eastAsia="zh-CN"/>
        </w:rPr>
      </w:pPr>
      <w:r w:rsidRPr="00706B27">
        <w:rPr>
          <w:rFonts w:ascii="Arial" w:eastAsia="Calibri" w:hAnsi="Arial" w:cs="Arial"/>
          <w:lang w:eastAsia="zh-CN"/>
        </w:rPr>
        <w:t xml:space="preserve">- при поступлении заявления </w:t>
      </w:r>
      <w:r w:rsidRPr="00706B27">
        <w:rPr>
          <w:rFonts w:ascii="Arial" w:eastAsia="Times New Roman" w:hAnsi="Arial" w:cs="Arial"/>
          <w:lang w:eastAsia="zh-CN"/>
        </w:rPr>
        <w:t xml:space="preserve">о внесении изменений </w:t>
      </w:r>
      <w:r w:rsidRPr="00706B27">
        <w:rPr>
          <w:rFonts w:ascii="Arial" w:eastAsia="Calibri" w:hAnsi="Arial" w:cs="Arial"/>
          <w:lang w:eastAsia="zh-CN"/>
        </w:rPr>
        <w:t xml:space="preserve">по почте, электронной почте, посредством Единого портала государственных </w:t>
      </w:r>
      <w:r w:rsidRPr="00706B27">
        <w:rPr>
          <w:rFonts w:ascii="Arial" w:eastAsia="Calibri" w:hAnsi="Arial" w:cs="Arial"/>
          <w:lang w:eastAsia="zh-CN"/>
        </w:rPr>
        <w:br/>
        <w:t>и муниципальных услуг или через МФЦ – 1 рабочий день.</w:t>
      </w:r>
    </w:p>
    <w:p w:rsidR="00446BDA" w:rsidRPr="00706B27" w:rsidRDefault="00446BDA" w:rsidP="00446BDA">
      <w:pPr>
        <w:jc w:val="both"/>
        <w:rPr>
          <w:rFonts w:ascii="Arial" w:eastAsia="Calibri" w:hAnsi="Arial" w:cs="Arial"/>
          <w:lang w:eastAsia="zh-CN"/>
        </w:rPr>
      </w:pPr>
      <w:r w:rsidRPr="00706B27">
        <w:rPr>
          <w:rFonts w:ascii="Arial" w:eastAsia="Times New Roman" w:hAnsi="Arial" w:cs="Arial"/>
          <w:iCs/>
          <w:lang w:eastAsia="zh-CN"/>
        </w:rPr>
        <w:t xml:space="preserve">Уведомление </w:t>
      </w:r>
      <w:r w:rsidRPr="00706B27">
        <w:rPr>
          <w:rFonts w:ascii="Arial" w:eastAsia="Times New Roman" w:hAnsi="Arial" w:cs="Arial"/>
          <w:lang w:eastAsia="zh-CN"/>
        </w:rPr>
        <w:t xml:space="preserve">об отказе в приеме к рассмотрению заявления </w:t>
      </w:r>
      <w:r w:rsidRPr="00706B27">
        <w:rPr>
          <w:rFonts w:ascii="Arial" w:eastAsia="Times New Roman" w:hAnsi="Arial" w:cs="Arial"/>
          <w:lang w:eastAsia="zh-CN"/>
        </w:rPr>
        <w:br/>
        <w:t xml:space="preserve">о внесении изменений, в случае выявления в ходе </w:t>
      </w:r>
      <w:proofErr w:type="gramStart"/>
      <w:r w:rsidRPr="00706B27">
        <w:rPr>
          <w:rFonts w:ascii="Arial" w:eastAsia="Times New Roman" w:hAnsi="Arial" w:cs="Arial"/>
          <w:lang w:eastAsia="zh-CN"/>
        </w:rPr>
        <w:t>проверки квалифицированной подписи заявителя несоблюдения установленных условий признания ее действительности</w:t>
      </w:r>
      <w:proofErr w:type="gramEnd"/>
      <w:r w:rsidRPr="00706B27">
        <w:rPr>
          <w:rFonts w:ascii="Arial" w:eastAsia="Times New Roman" w:hAnsi="Arial" w:cs="Arial"/>
          <w:lang w:eastAsia="zh-CN"/>
        </w:rPr>
        <w:t xml:space="preserve"> </w:t>
      </w:r>
      <w:r w:rsidRPr="00706B27">
        <w:rPr>
          <w:rFonts w:ascii="Arial" w:eastAsia="Times New Roman" w:hAnsi="Arial" w:cs="Arial"/>
          <w:iCs/>
          <w:lang w:eastAsia="zh-CN"/>
        </w:rPr>
        <w:t xml:space="preserve">направляется в течение 3 дней </w:t>
      </w:r>
      <w:r w:rsidRPr="00706B27">
        <w:rPr>
          <w:rFonts w:ascii="Arial" w:eastAsia="Times New Roman" w:hAnsi="Arial" w:cs="Arial"/>
          <w:iCs/>
          <w:lang w:eastAsia="zh-CN"/>
        </w:rPr>
        <w:br/>
        <w:t xml:space="preserve">со дня </w:t>
      </w:r>
      <w:r w:rsidRPr="00706B27">
        <w:rPr>
          <w:rFonts w:ascii="Arial" w:eastAsia="Times New Roman" w:hAnsi="Arial" w:cs="Arial"/>
          <w:lang w:eastAsia="zh-CN"/>
        </w:rPr>
        <w:t xml:space="preserve">завершения проведения такой проверки. </w:t>
      </w:r>
    </w:p>
    <w:p w:rsidR="00446BDA" w:rsidRPr="00706B27" w:rsidRDefault="00446BDA" w:rsidP="00446BDA">
      <w:pPr>
        <w:autoSpaceDE w:val="0"/>
        <w:ind w:right="-16"/>
        <w:jc w:val="both"/>
        <w:rPr>
          <w:rFonts w:ascii="Arial" w:eastAsia="Calibri" w:hAnsi="Arial" w:cs="Arial"/>
          <w:lang w:eastAsia="zh-CN"/>
        </w:rPr>
      </w:pPr>
      <w:r w:rsidRPr="00706B27">
        <w:rPr>
          <w:rFonts w:ascii="Arial" w:eastAsia="Times New Roman" w:hAnsi="Arial" w:cs="Arial"/>
          <w:lang w:eastAsia="zh-CN"/>
        </w:rPr>
        <w:t>3.3.1.8. Результатом выполнения административной процедуры является:</w:t>
      </w:r>
    </w:p>
    <w:p w:rsidR="00446BDA" w:rsidRPr="00706B27" w:rsidRDefault="00446BDA" w:rsidP="00446BDA">
      <w:pPr>
        <w:autoSpaceDE w:val="0"/>
        <w:ind w:right="-16"/>
        <w:jc w:val="both"/>
        <w:rPr>
          <w:rFonts w:ascii="Arial" w:eastAsia="Calibri" w:hAnsi="Arial" w:cs="Arial"/>
          <w:lang w:eastAsia="zh-CN"/>
        </w:rPr>
      </w:pPr>
      <w:r w:rsidRPr="00706B27">
        <w:rPr>
          <w:rFonts w:ascii="Arial" w:eastAsia="Times New Roman" w:hAnsi="Arial" w:cs="Arial"/>
          <w:lang w:eastAsia="zh-CN"/>
        </w:rPr>
        <w:t>- прием и регистрация заявления о внесении изменений, выдача (направление) расписки в получении заявления о внесении изменений (уведомления о приеме и регистрации заявления о внесении изменений);</w:t>
      </w:r>
    </w:p>
    <w:p w:rsidR="00446BDA" w:rsidRPr="00706B27" w:rsidRDefault="00446BDA" w:rsidP="00446BDA">
      <w:pPr>
        <w:autoSpaceDE w:val="0"/>
        <w:ind w:right="-16"/>
        <w:jc w:val="both"/>
        <w:rPr>
          <w:rFonts w:ascii="Arial" w:eastAsia="Times New Roman" w:hAnsi="Arial" w:cs="Arial"/>
          <w:lang w:eastAsia="zh-CN"/>
        </w:rPr>
      </w:pPr>
      <w:r w:rsidRPr="00706B27">
        <w:rPr>
          <w:rFonts w:ascii="Arial" w:eastAsia="Times New Roman" w:hAnsi="Arial" w:cs="Arial"/>
          <w:lang w:eastAsia="zh-CN"/>
        </w:rPr>
        <w:t xml:space="preserve">- выдача (направление) письма об отказе в приеме заявления </w:t>
      </w:r>
      <w:r w:rsidRPr="00706B27">
        <w:rPr>
          <w:rFonts w:ascii="Arial" w:eastAsia="Times New Roman" w:hAnsi="Arial" w:cs="Arial"/>
          <w:lang w:eastAsia="zh-CN"/>
        </w:rPr>
        <w:br/>
        <w:t>о внесении изменений (уведомления об отказе в приеме к рассмотрению заявления о внесении изменений).</w:t>
      </w:r>
    </w:p>
    <w:p w:rsidR="00446BDA" w:rsidRPr="00706B27" w:rsidRDefault="00446BDA" w:rsidP="00446BDA">
      <w:pPr>
        <w:widowControl w:val="0"/>
        <w:autoSpaceDE w:val="0"/>
        <w:ind w:firstLine="708"/>
        <w:jc w:val="both"/>
        <w:rPr>
          <w:rFonts w:ascii="Arial" w:eastAsia="Times New Roman" w:hAnsi="Arial" w:cs="Arial"/>
          <w:b/>
          <w:lang w:eastAsia="zh-CN"/>
        </w:rPr>
      </w:pPr>
      <w:r w:rsidRPr="00706B27">
        <w:rPr>
          <w:rFonts w:ascii="Arial" w:eastAsia="Times New Roman" w:hAnsi="Arial" w:cs="Arial"/>
          <w:b/>
          <w:lang w:eastAsia="zh-CN"/>
        </w:rPr>
        <w:t xml:space="preserve">3.3.2. Информирование заявителя о принятии заявления </w:t>
      </w:r>
      <w:r w:rsidRPr="00706B27">
        <w:rPr>
          <w:rFonts w:ascii="Arial" w:eastAsia="Times New Roman" w:hAnsi="Arial" w:cs="Arial"/>
          <w:b/>
          <w:lang w:eastAsia="zh-CN"/>
        </w:rPr>
        <w:br/>
        <w:t>о внесении изменений для разработки проекта изменений в Схему.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3.3.2.1. Основанием для начала административной процедуры является поступление специалисту уполномоченного органа заявления </w:t>
      </w:r>
      <w:r w:rsidRPr="00706B27">
        <w:rPr>
          <w:rFonts w:ascii="Arial" w:eastAsia="Times New Roman" w:hAnsi="Arial" w:cs="Arial"/>
          <w:lang w:eastAsia="zh-CN"/>
        </w:rPr>
        <w:br/>
        <w:t xml:space="preserve">о внесении изменений на рассмотрение после его регистрации.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3.3.2.2. Специалист уполномоченного органа </w:t>
      </w:r>
      <w:r w:rsidR="00E72450" w:rsidRPr="00706B27">
        <w:rPr>
          <w:rFonts w:ascii="Arial" w:eastAsia="Times New Roman" w:hAnsi="Arial" w:cs="Arial"/>
          <w:lang w:eastAsia="zh-CN"/>
        </w:rPr>
        <w:t>рассматривает заявление</w:t>
      </w:r>
      <w:r w:rsidRPr="00706B27">
        <w:rPr>
          <w:rFonts w:ascii="Arial" w:eastAsia="Times New Roman" w:hAnsi="Arial" w:cs="Arial"/>
          <w:lang w:eastAsia="zh-CN"/>
        </w:rPr>
        <w:t xml:space="preserve"> о внесении изменений, осуществляет подготовку проекта письма заявителю о принятии заявления о внесении изменений для разработки проекта изменений в Схему и передает его уполномоченному должностному лицу.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3.3.2.3. Уполномоченное должностное лицо подписывает проект письма и передает подписанное письмо о принятии заявления о внесении изменений для разработки проекта изменений в Схему специалисту уполномоченного органа.</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3.3.2.4. Максимальный срок выполнения административной процедуры составляет 5 дней со дня регистрации заявления о внесении изменений.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3.3.2.5. Результатом выполнения административной процедуры является направление заявителю письма о принятии заявления о внесении изменений для разработки проекта изменений в Схему.</w:t>
      </w:r>
    </w:p>
    <w:p w:rsidR="00446BDA" w:rsidRPr="00706B27" w:rsidRDefault="00446BDA" w:rsidP="00446BDA">
      <w:pPr>
        <w:widowControl w:val="0"/>
        <w:autoSpaceDE w:val="0"/>
        <w:ind w:firstLine="708"/>
        <w:jc w:val="both"/>
        <w:rPr>
          <w:rFonts w:ascii="Arial" w:eastAsia="Times New Roman" w:hAnsi="Arial" w:cs="Arial"/>
          <w:i/>
          <w:lang w:eastAsia="zh-CN"/>
        </w:rPr>
      </w:pPr>
      <w:r w:rsidRPr="00706B27">
        <w:rPr>
          <w:rFonts w:ascii="Arial" w:eastAsia="Times New Roman" w:hAnsi="Arial" w:cs="Arial"/>
          <w:b/>
          <w:lang w:eastAsia="zh-CN"/>
        </w:rPr>
        <w:t xml:space="preserve">3.3.3. Разработка, согласование проекта изменений в Схему </w:t>
      </w:r>
      <w:r w:rsidRPr="00706B27">
        <w:rPr>
          <w:rFonts w:ascii="Arial" w:eastAsia="Times New Roman" w:hAnsi="Arial" w:cs="Arial"/>
          <w:b/>
          <w:lang w:eastAsia="zh-CN"/>
        </w:rPr>
        <w:br/>
        <w:t>и направление проекта изменений в Схему в Комиссию.</w:t>
      </w:r>
      <w:r w:rsidRPr="00706B27">
        <w:rPr>
          <w:rFonts w:ascii="Arial" w:eastAsia="Times New Roman" w:hAnsi="Arial" w:cs="Arial"/>
          <w:i/>
          <w:u w:val="single"/>
          <w:lang w:eastAsia="zh-CN"/>
        </w:rPr>
        <w:t xml:space="preserve"> </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3.3.3.1. Основанием для начала административной процедуры является поступление зарегистрированного заявления специалисту уполномоченного органа на рассмотрение.</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Times New Roman" w:hAnsi="Arial" w:cs="Arial"/>
          <w:lang w:eastAsia="zh-CN"/>
        </w:rPr>
        <w:lastRenderedPageBreak/>
        <w:t>3.3.3.2. Специалист уполномоченного органа:</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а) организует разработку проекта изменений в Схему и его согласование с должностными лицами уполномоченного органа;</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б) организует работу по согласованию проекта изменений в Схему </w:t>
      </w:r>
      <w:r w:rsidRPr="00706B27">
        <w:rPr>
          <w:rFonts w:ascii="Arial" w:eastAsia="Times New Roman" w:hAnsi="Arial" w:cs="Arial"/>
          <w:lang w:eastAsia="zh-CN"/>
        </w:rPr>
        <w:br/>
        <w:t>с согласующими органами, указанными в пункте 3.2.3.2 настоящего административного регламента со следующими особенностями:</w:t>
      </w:r>
    </w:p>
    <w:p w:rsidR="00446BDA" w:rsidRPr="00706B27" w:rsidRDefault="00446BDA" w:rsidP="00446BDA">
      <w:pPr>
        <w:widowControl w:val="0"/>
        <w:autoSpaceDE w:val="0"/>
        <w:ind w:firstLine="708"/>
        <w:jc w:val="both"/>
        <w:rPr>
          <w:rFonts w:ascii="Arial" w:eastAsia="Times New Roman" w:hAnsi="Arial" w:cs="Arial"/>
          <w:lang w:eastAsia="zh-CN"/>
        </w:rPr>
      </w:pPr>
      <w:proofErr w:type="gramStart"/>
      <w:r w:rsidRPr="00706B27">
        <w:rPr>
          <w:rFonts w:ascii="Arial" w:eastAsia="Times New Roman" w:hAnsi="Arial" w:cs="Arial"/>
          <w:lang w:eastAsia="zh-CN"/>
        </w:rPr>
        <w:t xml:space="preserve">если нестационарные торговые объекты размещаются в здании, строении, сооружении или на земельном участке, находящихся </w:t>
      </w:r>
      <w:r w:rsidRPr="00706B27">
        <w:rPr>
          <w:rFonts w:ascii="Arial" w:eastAsia="Times New Roman" w:hAnsi="Arial" w:cs="Arial"/>
          <w:lang w:eastAsia="zh-CN"/>
        </w:rPr>
        <w:br/>
        <w:t xml:space="preserve">в муниципальной собственности, на земельных участках, государственная собственность на которые не разграничена, то проект изменений в Схему </w:t>
      </w:r>
      <w:r w:rsidRPr="00706B27">
        <w:rPr>
          <w:rFonts w:ascii="Arial" w:eastAsia="Times New Roman" w:hAnsi="Arial" w:cs="Arial"/>
          <w:lang w:eastAsia="zh-CN"/>
        </w:rPr>
        <w:br/>
        <w:t>в части изменения вида нестационарных торговых объектов, изменения сведений о видах деятельности (специализации) нестационарных торговых объектов не требует согласования с органами, указанными в пункте 3.2.3.2   настоящего административного регламента;</w:t>
      </w:r>
      <w:proofErr w:type="gramEnd"/>
    </w:p>
    <w:p w:rsidR="00446BDA" w:rsidRPr="00706B27" w:rsidRDefault="00446BDA" w:rsidP="00446BDA">
      <w:pPr>
        <w:widowControl w:val="0"/>
        <w:autoSpaceDE w:val="0"/>
        <w:ind w:firstLine="708"/>
        <w:jc w:val="both"/>
        <w:rPr>
          <w:rFonts w:ascii="Arial" w:eastAsia="Times New Roman" w:hAnsi="Arial" w:cs="Arial"/>
          <w:lang w:eastAsia="zh-CN"/>
        </w:rPr>
      </w:pPr>
      <w:proofErr w:type="gramStart"/>
      <w:r w:rsidRPr="00706B27">
        <w:rPr>
          <w:rFonts w:ascii="Arial" w:eastAsia="Times New Roman" w:hAnsi="Arial" w:cs="Arial"/>
          <w:lang w:eastAsia="zh-CN"/>
        </w:rPr>
        <w:t xml:space="preserve">если нестационарные торговые объекты размещаются в здании, строении, сооружении или на земельном участке, находящихся </w:t>
      </w:r>
      <w:r w:rsidRPr="00706B27">
        <w:rPr>
          <w:rFonts w:ascii="Arial" w:eastAsia="Times New Roman" w:hAnsi="Arial" w:cs="Arial"/>
          <w:lang w:eastAsia="zh-CN"/>
        </w:rPr>
        <w:br/>
        <w:t xml:space="preserve">в собственности Волгоградской области, то проект изменений в Схему </w:t>
      </w:r>
      <w:r w:rsidRPr="00706B27">
        <w:rPr>
          <w:rFonts w:ascii="Arial" w:eastAsia="Times New Roman" w:hAnsi="Arial" w:cs="Arial"/>
          <w:lang w:eastAsia="zh-CN"/>
        </w:rPr>
        <w:br/>
        <w:t xml:space="preserve">в части изменения вида нестационарных торговых объектов, изменения сведений о видах деятельности (специализации) нестационарных торговых объектов подлежит согласованию с органом исполнительной власти Волгоградской области, уполномоченным в сфере имущественных </w:t>
      </w:r>
      <w:r w:rsidRPr="00706B27">
        <w:rPr>
          <w:rFonts w:ascii="Arial" w:eastAsia="Times New Roman" w:hAnsi="Arial" w:cs="Arial"/>
          <w:lang w:eastAsia="zh-CN"/>
        </w:rPr>
        <w:br/>
        <w:t>и земельных отношений на территории Волгоградской области.</w:t>
      </w:r>
      <w:proofErr w:type="gramEnd"/>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3.3.3.3. </w:t>
      </w:r>
      <w:proofErr w:type="gramStart"/>
      <w:r w:rsidRPr="00706B27">
        <w:rPr>
          <w:rFonts w:ascii="Arial" w:eastAsia="Times New Roman" w:hAnsi="Arial" w:cs="Arial"/>
          <w:lang w:eastAsia="zh-CN"/>
        </w:rPr>
        <w:t xml:space="preserve">После получения уполномоченным органом от согласующих органов, указанных в пункте 3.2.3.2 настоящего административного регламента, оформленных письменно согласований, отказов </w:t>
      </w:r>
      <w:r w:rsidRPr="00706B27">
        <w:rPr>
          <w:rFonts w:ascii="Arial" w:eastAsia="Times New Roman" w:hAnsi="Arial" w:cs="Arial"/>
          <w:lang w:eastAsia="zh-CN"/>
        </w:rPr>
        <w:br/>
        <w:t xml:space="preserve">в согласовании проекта изменений в Схему, замечаний (предложений) </w:t>
      </w:r>
      <w:r w:rsidRPr="00706B27">
        <w:rPr>
          <w:rFonts w:ascii="Arial" w:eastAsia="Times New Roman" w:hAnsi="Arial" w:cs="Arial"/>
          <w:lang w:eastAsia="zh-CN"/>
        </w:rPr>
        <w:br/>
        <w:t xml:space="preserve">к проекту изменений в Схему, проект изменений в Схему с приложением заявления о внесении изменений и документов о согласовании или отказе </w:t>
      </w:r>
      <w:r w:rsidRPr="00706B27">
        <w:rPr>
          <w:rFonts w:ascii="Arial" w:eastAsia="Times New Roman" w:hAnsi="Arial" w:cs="Arial"/>
          <w:lang w:eastAsia="zh-CN"/>
        </w:rPr>
        <w:br/>
        <w:t xml:space="preserve">в согласовании проекта изменений в Схему, поступивших из согласующих органов, направляется в Комиссию. </w:t>
      </w:r>
      <w:proofErr w:type="gramEnd"/>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3.3.3.4. Максимальный срок выполнения административной процедуры составляет 31 день:</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разработка проекта Схемы - 10 дней со дня регистрации заявления </w:t>
      </w:r>
      <w:r w:rsidRPr="00706B27">
        <w:rPr>
          <w:rFonts w:ascii="Arial" w:eastAsia="Times New Roman" w:hAnsi="Arial" w:cs="Arial"/>
          <w:lang w:eastAsia="zh-CN"/>
        </w:rPr>
        <w:br/>
        <w:t>о внесении изменений:</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согласование проекта Схемы - 14 дней </w:t>
      </w:r>
      <w:proofErr w:type="gramStart"/>
      <w:r w:rsidRPr="00706B27">
        <w:rPr>
          <w:rFonts w:ascii="Arial" w:eastAsia="Times New Roman" w:hAnsi="Arial" w:cs="Arial"/>
          <w:lang w:eastAsia="zh-CN"/>
        </w:rPr>
        <w:t>с даты поступления</w:t>
      </w:r>
      <w:proofErr w:type="gramEnd"/>
      <w:r w:rsidRPr="00706B27">
        <w:rPr>
          <w:rFonts w:ascii="Arial" w:eastAsia="Times New Roman" w:hAnsi="Arial" w:cs="Arial"/>
          <w:lang w:eastAsia="zh-CN"/>
        </w:rPr>
        <w:t xml:space="preserve"> в каждый из согласующих органов; </w:t>
      </w:r>
    </w:p>
    <w:p w:rsidR="00446BDA" w:rsidRPr="00706B27" w:rsidRDefault="00446BDA" w:rsidP="00446BDA">
      <w:pPr>
        <w:ind w:firstLine="708"/>
        <w:jc w:val="both"/>
        <w:rPr>
          <w:rFonts w:ascii="Arial" w:eastAsia="Times New Roman" w:hAnsi="Arial" w:cs="Arial"/>
          <w:lang w:eastAsia="zh-CN"/>
        </w:rPr>
      </w:pPr>
      <w:r w:rsidRPr="00706B27">
        <w:rPr>
          <w:rFonts w:ascii="Arial" w:eastAsia="Calibri" w:hAnsi="Arial" w:cs="Arial"/>
          <w:lang w:eastAsia="zh-CN"/>
        </w:rPr>
        <w:t xml:space="preserve">направление проекта Схемы в </w:t>
      </w:r>
      <w:r w:rsidRPr="00706B27">
        <w:rPr>
          <w:rFonts w:ascii="Arial" w:eastAsia="Times New Roman" w:hAnsi="Arial" w:cs="Arial"/>
          <w:lang w:eastAsia="zh-CN"/>
        </w:rPr>
        <w:t xml:space="preserve">Комиссию – 7 дней со дня истечения срока для согласования проекта Схемы согласующими органами.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3.3.3.5. Результатом выполнения административной процедуры является разработка, согласование и направление в Комиссию проекта изменений в Схему.</w:t>
      </w:r>
    </w:p>
    <w:p w:rsidR="00446BDA" w:rsidRPr="00706B27" w:rsidRDefault="00446BDA" w:rsidP="00446BDA">
      <w:pPr>
        <w:widowControl w:val="0"/>
        <w:autoSpaceDE w:val="0"/>
        <w:ind w:firstLine="708"/>
        <w:jc w:val="both"/>
        <w:rPr>
          <w:rFonts w:ascii="Arial" w:eastAsia="Times New Roman" w:hAnsi="Arial" w:cs="Arial"/>
          <w:b/>
          <w:lang w:eastAsia="zh-CN"/>
        </w:rPr>
      </w:pPr>
      <w:r w:rsidRPr="00706B27">
        <w:rPr>
          <w:rFonts w:ascii="Arial" w:eastAsia="Times New Roman" w:hAnsi="Arial" w:cs="Arial"/>
          <w:b/>
          <w:lang w:eastAsia="zh-CN"/>
        </w:rPr>
        <w:t xml:space="preserve">3.3.4. Принятие решения о внесении изменений в Схему </w:t>
      </w:r>
      <w:r w:rsidRPr="00706B27">
        <w:rPr>
          <w:rFonts w:ascii="Arial" w:eastAsia="Times New Roman" w:hAnsi="Arial" w:cs="Arial"/>
          <w:b/>
          <w:lang w:eastAsia="zh-CN"/>
        </w:rPr>
        <w:br/>
        <w:t xml:space="preserve">(об отказе во внесении изменений в Схему), подготовка, вручение (направление) заявителю либо направление в МФЦ письма </w:t>
      </w:r>
      <w:r w:rsidRPr="00706B27">
        <w:rPr>
          <w:rFonts w:ascii="Arial" w:eastAsia="Times New Roman" w:hAnsi="Arial" w:cs="Arial"/>
          <w:b/>
          <w:lang w:eastAsia="zh-CN"/>
        </w:rPr>
        <w:br/>
        <w:t xml:space="preserve">о внесении изменений в Схему (об отказе во внесении изменений </w:t>
      </w:r>
      <w:r w:rsidRPr="00706B27">
        <w:rPr>
          <w:rFonts w:ascii="Arial" w:eastAsia="Times New Roman" w:hAnsi="Arial" w:cs="Arial"/>
          <w:b/>
          <w:lang w:eastAsia="zh-CN"/>
        </w:rPr>
        <w:br/>
        <w:t>в Схему).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3.3.4.1. Основанием для начала административной процедуры является поступление в уполномоченный орган решения Комиссии </w:t>
      </w:r>
      <w:r w:rsidRPr="00706B27">
        <w:rPr>
          <w:rFonts w:ascii="Arial" w:eastAsia="Times New Roman" w:hAnsi="Arial" w:cs="Arial"/>
          <w:lang w:eastAsia="zh-CN"/>
        </w:rPr>
        <w:br/>
        <w:t xml:space="preserve">о внесении изменений в Схему или отказе во внесении изменений в Схему.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3.3.4.2. Специалист уполномоченного органа: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1) в случае поступления решения Комиссии о внесении изменений </w:t>
      </w:r>
      <w:r w:rsidRPr="00706B27">
        <w:rPr>
          <w:rFonts w:ascii="Arial" w:eastAsia="Times New Roman" w:hAnsi="Arial" w:cs="Arial"/>
          <w:lang w:eastAsia="zh-CN"/>
        </w:rPr>
        <w:br/>
        <w:t>в Схему: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осуществляет подготовку проекта решения о внесении изменений </w:t>
      </w:r>
      <w:r w:rsidRPr="00706B27">
        <w:rPr>
          <w:rFonts w:ascii="Arial" w:eastAsia="Times New Roman" w:hAnsi="Arial" w:cs="Arial"/>
          <w:lang w:eastAsia="zh-CN"/>
        </w:rPr>
        <w:br/>
        <w:t>в Схему и передает его уполномоченному должностному лицу;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после утверждения проекта изменений в Схему осуществляет подготовку проекта письма заявителю о внесении изменений в Схему </w:t>
      </w:r>
      <w:r w:rsidRPr="00706B27">
        <w:rPr>
          <w:rFonts w:ascii="Arial" w:eastAsia="Times New Roman" w:hAnsi="Arial" w:cs="Arial"/>
          <w:lang w:eastAsia="zh-CN"/>
        </w:rPr>
        <w:br/>
        <w:t>и передает его уполномоченному должностному лицу;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2) в случае поступления решения Комиссии об отказе во внесении изменений в Схему: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осуществляет подготовку проекта письма заявителю об отказе </w:t>
      </w:r>
      <w:r w:rsidR="00E72450" w:rsidRPr="00706B27">
        <w:rPr>
          <w:rFonts w:ascii="Arial" w:eastAsia="Times New Roman" w:hAnsi="Arial" w:cs="Arial"/>
          <w:lang w:eastAsia="zh-CN"/>
        </w:rPr>
        <w:t>во внесении</w:t>
      </w:r>
      <w:r w:rsidRPr="00706B27">
        <w:rPr>
          <w:rFonts w:ascii="Arial" w:eastAsia="Times New Roman" w:hAnsi="Arial" w:cs="Arial"/>
          <w:lang w:eastAsia="zh-CN"/>
        </w:rPr>
        <w:t xml:space="preserve"> изменений в Схему и передает его уполномоченному должностному лицу.</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3.3.4.3. Уполномоченное должностное лицо на основании решения Комиссии подписывает проект решения о внесении изменений </w:t>
      </w:r>
      <w:r w:rsidRPr="00706B27">
        <w:rPr>
          <w:rFonts w:ascii="Arial" w:eastAsia="Times New Roman" w:hAnsi="Arial" w:cs="Arial"/>
          <w:lang w:eastAsia="zh-CN"/>
        </w:rPr>
        <w:br/>
        <w:t xml:space="preserve">в Схему, проект письма заявителю о внесении изменений в Схему </w:t>
      </w:r>
      <w:r w:rsidRPr="00706B27">
        <w:rPr>
          <w:rFonts w:ascii="Arial" w:eastAsia="Times New Roman" w:hAnsi="Arial" w:cs="Arial"/>
          <w:lang w:eastAsia="zh-CN"/>
        </w:rPr>
        <w:br/>
        <w:t>(об отказе во внесении изменений в Схему) и передает их специалисту уполномоченного органа.</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3.3.4.4. Специалист уполномоченного органа осуществляет одно из следующих действий:</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xml:space="preserve">а) вручает письмо о внесении изменений в Схему </w:t>
      </w:r>
      <w:r w:rsidRPr="00706B27">
        <w:rPr>
          <w:rFonts w:ascii="Arial" w:eastAsia="Calibri" w:hAnsi="Arial" w:cs="Arial"/>
          <w:lang w:eastAsia="zh-CN"/>
        </w:rPr>
        <w:br/>
        <w:t>(об отказе во внесении изменений в Схему) заявителю лично под подпись;</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lastRenderedPageBreak/>
        <w:t xml:space="preserve">б) направляет письмо о внесении изменений в Схему </w:t>
      </w:r>
      <w:r w:rsidRPr="00706B27">
        <w:rPr>
          <w:rFonts w:ascii="Arial" w:eastAsia="Calibri" w:hAnsi="Arial" w:cs="Arial"/>
          <w:lang w:eastAsia="zh-CN"/>
        </w:rPr>
        <w:br/>
        <w:t>(об отказе во внесении изменений в Схему) заявителю посредством почтовой связи либо по электронной почте (при наличии соответствующего указания в заявлении), либо посредством Единого портала государственных и муниципальных услуг;</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xml:space="preserve">в) направляет письмо о внесении изменений в Схему </w:t>
      </w:r>
      <w:r w:rsidRPr="00706B27">
        <w:rPr>
          <w:rFonts w:ascii="Arial" w:eastAsia="Calibri" w:hAnsi="Arial" w:cs="Arial"/>
          <w:lang w:eastAsia="zh-CN"/>
        </w:rPr>
        <w:br/>
        <w:t>(об отказе во внесении изменений в Схему) в МФЦ (в случае поступления заявления через МФЦ, если иной способ получения не указан в заявлении).</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3.3.4.5. Максимальный срок выполнения административной процедуры составляет:</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xml:space="preserve">в случае принятия решения о внесении изменений в Схему – 19 дней со дня получения решения Комиссии о внесении изменений в Схему. </w:t>
      </w:r>
    </w:p>
    <w:p w:rsidR="00446BDA" w:rsidRPr="00706B27" w:rsidRDefault="00446BDA" w:rsidP="00446BDA">
      <w:pPr>
        <w:widowControl w:val="0"/>
        <w:autoSpaceDE w:val="0"/>
        <w:ind w:firstLine="708"/>
        <w:jc w:val="both"/>
        <w:rPr>
          <w:rFonts w:ascii="Arial" w:eastAsia="Calibri" w:hAnsi="Arial" w:cs="Arial"/>
          <w:lang w:eastAsia="zh-CN"/>
        </w:rPr>
      </w:pPr>
      <w:r w:rsidRPr="00706B27">
        <w:rPr>
          <w:rFonts w:ascii="Arial" w:eastAsia="Calibri" w:hAnsi="Arial" w:cs="Arial"/>
          <w:lang w:eastAsia="zh-CN"/>
        </w:rPr>
        <w:t xml:space="preserve">в случае принятия решения об отказе во внесении изменений </w:t>
      </w:r>
      <w:r w:rsidRPr="00706B27">
        <w:rPr>
          <w:rFonts w:ascii="Arial" w:eastAsia="Calibri" w:hAnsi="Arial" w:cs="Arial"/>
          <w:lang w:eastAsia="zh-CN"/>
        </w:rPr>
        <w:br/>
        <w:t xml:space="preserve">в Схему – 5 дней со дня получения решения Комиссии об отказе </w:t>
      </w:r>
      <w:r w:rsidRPr="00706B27">
        <w:rPr>
          <w:rFonts w:ascii="Arial" w:eastAsia="Calibri" w:hAnsi="Arial" w:cs="Arial"/>
          <w:lang w:eastAsia="zh-CN"/>
        </w:rPr>
        <w:br/>
        <w:t xml:space="preserve">во внесении изменений в Схему. </w:t>
      </w:r>
    </w:p>
    <w:p w:rsidR="00446BDA" w:rsidRPr="00706B27" w:rsidRDefault="00446BDA" w:rsidP="00446BDA">
      <w:pPr>
        <w:widowControl w:val="0"/>
        <w:autoSpaceDE w:val="0"/>
        <w:ind w:firstLine="708"/>
        <w:jc w:val="both"/>
        <w:rPr>
          <w:rFonts w:ascii="Arial" w:eastAsia="Times New Roman" w:hAnsi="Arial" w:cs="Arial"/>
          <w:lang w:eastAsia="zh-CN"/>
        </w:rPr>
      </w:pPr>
      <w:r w:rsidRPr="00706B27">
        <w:rPr>
          <w:rFonts w:ascii="Arial" w:eastAsia="Times New Roman" w:hAnsi="Arial" w:cs="Arial"/>
          <w:lang w:eastAsia="zh-CN"/>
        </w:rPr>
        <w:t xml:space="preserve">3.3.4.6. Результатом выполнения административной процедуры является принятие решения о внесении изменений в Схему, подготовка, вручение (направление) заявителю либо направление в МФЦ письма </w:t>
      </w:r>
      <w:r w:rsidRPr="00706B27">
        <w:rPr>
          <w:rFonts w:ascii="Arial" w:eastAsia="Times New Roman" w:hAnsi="Arial" w:cs="Arial"/>
          <w:lang w:eastAsia="zh-CN"/>
        </w:rPr>
        <w:br/>
        <w:t>о внесении изменений в Схему (об отказе во внесении изменений в Схему).</w:t>
      </w:r>
    </w:p>
    <w:p w:rsidR="00446BDA" w:rsidRPr="00706B27" w:rsidRDefault="00446BDA" w:rsidP="00446BDA">
      <w:pPr>
        <w:autoSpaceDE w:val="0"/>
        <w:autoSpaceDN w:val="0"/>
        <w:adjustRightInd w:val="0"/>
        <w:ind w:firstLine="708"/>
        <w:jc w:val="both"/>
        <w:rPr>
          <w:rFonts w:ascii="Arial" w:eastAsia="Calibri" w:hAnsi="Arial" w:cs="Arial"/>
          <w:b/>
          <w:lang w:eastAsia="zh-CN"/>
        </w:rPr>
      </w:pPr>
      <w:r w:rsidRPr="00706B27">
        <w:rPr>
          <w:rFonts w:ascii="Arial" w:eastAsia="Calibri" w:hAnsi="Arial" w:cs="Arial"/>
          <w:b/>
          <w:lang w:eastAsia="zh-CN"/>
        </w:rPr>
        <w:t xml:space="preserve">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w:t>
      </w:r>
    </w:p>
    <w:p w:rsidR="00446BDA" w:rsidRPr="00706B27" w:rsidRDefault="00446BDA" w:rsidP="00446BDA">
      <w:pPr>
        <w:widowControl w:val="0"/>
        <w:tabs>
          <w:tab w:val="left" w:pos="0"/>
          <w:tab w:val="left" w:pos="709"/>
        </w:tabs>
        <w:autoSpaceDE w:val="0"/>
        <w:autoSpaceDN w:val="0"/>
        <w:adjustRightInd w:val="0"/>
        <w:ind w:firstLine="720"/>
        <w:jc w:val="both"/>
        <w:rPr>
          <w:rFonts w:ascii="Arial" w:eastAsia="Calibri" w:hAnsi="Arial" w:cs="Arial"/>
          <w:lang w:eastAsia="zh-CN"/>
        </w:rPr>
      </w:pPr>
      <w:r w:rsidRPr="00706B27">
        <w:rPr>
          <w:rFonts w:ascii="Arial" w:eastAsia="Calibri" w:hAnsi="Arial" w:cs="Arial"/>
          <w:lang w:eastAsia="zh-CN"/>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446BDA" w:rsidRPr="00706B27" w:rsidRDefault="00446BDA" w:rsidP="00446BDA">
      <w:pPr>
        <w:ind w:firstLine="708"/>
        <w:jc w:val="both"/>
        <w:rPr>
          <w:rFonts w:ascii="Arial" w:eastAsia="Calibri" w:hAnsi="Arial" w:cs="Arial"/>
          <w:lang w:eastAsia="zh-CN"/>
        </w:rPr>
      </w:pPr>
      <w:r w:rsidRPr="00706B27">
        <w:rPr>
          <w:rFonts w:ascii="Arial" w:eastAsia="Calibri" w:hAnsi="Arial" w:cs="Arial"/>
          <w:lang w:eastAsia="zh-CN"/>
        </w:rPr>
        <w:t>получение информации о порядке и сроках предоставления муниципальной услуги;</w:t>
      </w:r>
    </w:p>
    <w:p w:rsidR="00446BDA" w:rsidRPr="00706B27" w:rsidRDefault="00446BDA" w:rsidP="00446BDA">
      <w:pPr>
        <w:autoSpaceDE w:val="0"/>
        <w:autoSpaceDN w:val="0"/>
        <w:adjustRightInd w:val="0"/>
        <w:ind w:firstLine="708"/>
        <w:jc w:val="both"/>
        <w:rPr>
          <w:rFonts w:ascii="Arial" w:eastAsia="Calibri" w:hAnsi="Arial" w:cs="Arial"/>
          <w:bCs/>
          <w:lang w:eastAsia="zh-CN"/>
        </w:rPr>
      </w:pPr>
      <w:r w:rsidRPr="00706B27">
        <w:rPr>
          <w:rFonts w:ascii="Arial" w:eastAsia="Calibri" w:hAnsi="Arial" w:cs="Arial"/>
          <w:bCs/>
          <w:lang w:eastAsia="zh-CN"/>
        </w:rPr>
        <w:t xml:space="preserve">запись на прием в уполномоченный орган для подачи запроса </w:t>
      </w:r>
      <w:r w:rsidRPr="00706B27">
        <w:rPr>
          <w:rFonts w:ascii="Arial" w:eastAsia="Calibri" w:hAnsi="Arial" w:cs="Arial"/>
          <w:bCs/>
          <w:lang w:eastAsia="zh-CN"/>
        </w:rPr>
        <w:br/>
        <w:t>о предоставлении муниципальной услуги (далее – запрос);</w:t>
      </w:r>
    </w:p>
    <w:p w:rsidR="00446BDA" w:rsidRPr="00706B27" w:rsidRDefault="00446BDA" w:rsidP="00446BDA">
      <w:pPr>
        <w:autoSpaceDE w:val="0"/>
        <w:autoSpaceDN w:val="0"/>
        <w:adjustRightInd w:val="0"/>
        <w:ind w:firstLine="708"/>
        <w:jc w:val="both"/>
        <w:rPr>
          <w:rFonts w:ascii="Arial" w:eastAsia="Calibri" w:hAnsi="Arial" w:cs="Arial"/>
          <w:bCs/>
          <w:lang w:eastAsia="zh-CN"/>
        </w:rPr>
      </w:pPr>
      <w:r w:rsidRPr="00706B27">
        <w:rPr>
          <w:rFonts w:ascii="Arial" w:eastAsia="Calibri" w:hAnsi="Arial" w:cs="Arial"/>
          <w:bCs/>
          <w:lang w:eastAsia="zh-CN"/>
        </w:rPr>
        <w:t>формирование запроса;</w:t>
      </w:r>
    </w:p>
    <w:p w:rsidR="00446BDA" w:rsidRPr="00706B27" w:rsidRDefault="00446BDA" w:rsidP="00446BDA">
      <w:pPr>
        <w:autoSpaceDE w:val="0"/>
        <w:autoSpaceDN w:val="0"/>
        <w:adjustRightInd w:val="0"/>
        <w:ind w:firstLine="708"/>
        <w:jc w:val="both"/>
        <w:rPr>
          <w:rFonts w:ascii="Arial" w:eastAsia="Calibri" w:hAnsi="Arial" w:cs="Arial"/>
          <w:bCs/>
          <w:lang w:eastAsia="zh-CN"/>
        </w:rPr>
      </w:pPr>
      <w:r w:rsidRPr="00706B27">
        <w:rPr>
          <w:rFonts w:ascii="Arial" w:eastAsia="Calibri" w:hAnsi="Arial" w:cs="Arial"/>
          <w:bCs/>
          <w:lang w:eastAsia="zh-CN"/>
        </w:rPr>
        <w:t>прием и регистрация уполномоченным органом запроса и иных документов, необходимых для предоставления муниципальной услуги;</w:t>
      </w:r>
    </w:p>
    <w:p w:rsidR="00446BDA" w:rsidRPr="00706B27" w:rsidRDefault="00446BDA" w:rsidP="00446BDA">
      <w:pPr>
        <w:autoSpaceDE w:val="0"/>
        <w:autoSpaceDN w:val="0"/>
        <w:adjustRightInd w:val="0"/>
        <w:ind w:firstLine="708"/>
        <w:jc w:val="both"/>
        <w:rPr>
          <w:rFonts w:ascii="Arial" w:eastAsia="Calibri" w:hAnsi="Arial" w:cs="Arial"/>
          <w:bCs/>
          <w:lang w:eastAsia="zh-CN"/>
        </w:rPr>
      </w:pPr>
      <w:r w:rsidRPr="00706B27">
        <w:rPr>
          <w:rFonts w:ascii="Arial" w:eastAsia="Calibri" w:hAnsi="Arial" w:cs="Arial"/>
          <w:bCs/>
          <w:lang w:eastAsia="zh-CN"/>
        </w:rPr>
        <w:t>получение результата предоставления муниципальной услуги;</w:t>
      </w:r>
    </w:p>
    <w:p w:rsidR="00446BDA" w:rsidRPr="00706B27" w:rsidRDefault="00446BDA" w:rsidP="00446BDA">
      <w:pPr>
        <w:autoSpaceDE w:val="0"/>
        <w:autoSpaceDN w:val="0"/>
        <w:adjustRightInd w:val="0"/>
        <w:ind w:firstLine="708"/>
        <w:jc w:val="both"/>
        <w:rPr>
          <w:rFonts w:ascii="Arial" w:eastAsia="Calibri" w:hAnsi="Arial" w:cs="Arial"/>
          <w:bCs/>
          <w:lang w:eastAsia="zh-CN"/>
        </w:rPr>
      </w:pPr>
      <w:r w:rsidRPr="00706B27">
        <w:rPr>
          <w:rFonts w:ascii="Arial" w:eastAsia="Calibri" w:hAnsi="Arial" w:cs="Arial"/>
          <w:bCs/>
          <w:lang w:eastAsia="zh-CN"/>
        </w:rPr>
        <w:t>получение сведений о ходе выполнения запроса;</w:t>
      </w:r>
    </w:p>
    <w:p w:rsidR="00446BDA" w:rsidRPr="00706B27" w:rsidRDefault="00446BDA" w:rsidP="00446BDA">
      <w:pPr>
        <w:autoSpaceDE w:val="0"/>
        <w:autoSpaceDN w:val="0"/>
        <w:adjustRightInd w:val="0"/>
        <w:ind w:firstLine="708"/>
        <w:jc w:val="both"/>
        <w:rPr>
          <w:rFonts w:ascii="Arial" w:eastAsia="Calibri" w:hAnsi="Arial" w:cs="Arial"/>
          <w:bCs/>
          <w:lang w:eastAsia="zh-CN"/>
        </w:rPr>
      </w:pPr>
      <w:r w:rsidRPr="00706B27">
        <w:rPr>
          <w:rFonts w:ascii="Arial" w:eastAsia="Calibri" w:hAnsi="Arial" w:cs="Arial"/>
          <w:bCs/>
          <w:lang w:eastAsia="zh-CN"/>
        </w:rPr>
        <w:t>осуществление оценки качества предоставления муниципальной услуги;</w:t>
      </w:r>
    </w:p>
    <w:p w:rsidR="00446BDA" w:rsidRPr="00706B27" w:rsidRDefault="00446BDA" w:rsidP="00446BDA">
      <w:pPr>
        <w:autoSpaceDE w:val="0"/>
        <w:autoSpaceDN w:val="0"/>
        <w:adjustRightInd w:val="0"/>
        <w:ind w:firstLine="708"/>
        <w:jc w:val="both"/>
        <w:rPr>
          <w:rFonts w:ascii="Arial" w:eastAsia="Calibri" w:hAnsi="Arial" w:cs="Arial"/>
          <w:lang w:eastAsia="zh-CN"/>
        </w:rPr>
      </w:pPr>
      <w:proofErr w:type="gramStart"/>
      <w:r w:rsidRPr="00706B27">
        <w:rPr>
          <w:rFonts w:ascii="Arial" w:eastAsia="Calibri" w:hAnsi="Arial" w:cs="Arial"/>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446BDA" w:rsidRPr="00706B27" w:rsidRDefault="00446BDA" w:rsidP="00446BDA">
      <w:pPr>
        <w:autoSpaceDE w:val="0"/>
        <w:autoSpaceDN w:val="0"/>
        <w:adjustRightInd w:val="0"/>
        <w:ind w:firstLine="708"/>
        <w:jc w:val="both"/>
        <w:rPr>
          <w:rFonts w:ascii="Arial" w:eastAsia="Calibri" w:hAnsi="Arial" w:cs="Arial"/>
          <w:lang w:eastAsia="zh-CN"/>
        </w:rPr>
      </w:pPr>
      <w:r w:rsidRPr="00706B27">
        <w:rPr>
          <w:rFonts w:ascii="Arial" w:eastAsia="Calibri" w:hAnsi="Arial" w:cs="Arial"/>
          <w:lang w:eastAsia="zh-C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446BDA" w:rsidRPr="00706B27" w:rsidRDefault="00446BDA" w:rsidP="00446BDA">
      <w:pPr>
        <w:autoSpaceDE w:val="0"/>
        <w:autoSpaceDN w:val="0"/>
        <w:adjustRightInd w:val="0"/>
        <w:ind w:firstLine="708"/>
        <w:jc w:val="both"/>
        <w:rPr>
          <w:rFonts w:ascii="Arial" w:eastAsia="Calibri" w:hAnsi="Arial" w:cs="Arial"/>
          <w:lang w:eastAsia="zh-CN"/>
        </w:rPr>
      </w:pPr>
      <w:r w:rsidRPr="00706B27">
        <w:rPr>
          <w:rFonts w:ascii="Arial" w:eastAsia="Calibri" w:hAnsi="Arial" w:cs="Arial"/>
          <w:lang w:eastAsia="zh-CN"/>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446BDA" w:rsidRPr="00706B27" w:rsidRDefault="00446BDA" w:rsidP="00446BDA">
      <w:pPr>
        <w:autoSpaceDE w:val="0"/>
        <w:autoSpaceDN w:val="0"/>
        <w:adjustRightInd w:val="0"/>
        <w:ind w:firstLine="539"/>
        <w:jc w:val="both"/>
        <w:rPr>
          <w:rFonts w:ascii="Arial" w:eastAsia="Calibri" w:hAnsi="Arial" w:cs="Arial"/>
          <w:lang w:eastAsia="zh-CN"/>
        </w:rPr>
      </w:pPr>
      <w:r w:rsidRPr="00706B27">
        <w:rPr>
          <w:rFonts w:ascii="Arial" w:eastAsia="Calibri" w:hAnsi="Arial" w:cs="Arial"/>
          <w:lang w:eastAsia="zh-CN"/>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w:t>
      </w:r>
    </w:p>
    <w:p w:rsidR="00446BDA" w:rsidRPr="00706B27" w:rsidRDefault="00446BDA" w:rsidP="00446BDA">
      <w:pPr>
        <w:autoSpaceDE w:val="0"/>
        <w:autoSpaceDN w:val="0"/>
        <w:adjustRightInd w:val="0"/>
        <w:ind w:firstLine="539"/>
        <w:jc w:val="both"/>
        <w:rPr>
          <w:rFonts w:ascii="Arial" w:eastAsia="Calibri" w:hAnsi="Arial" w:cs="Arial"/>
          <w:lang w:eastAsia="zh-CN"/>
        </w:rPr>
      </w:pPr>
      <w:r w:rsidRPr="00706B27">
        <w:rPr>
          <w:rFonts w:ascii="Arial" w:eastAsia="Calibri" w:hAnsi="Arial" w:cs="Arial"/>
          <w:lang w:eastAsia="zh-CN"/>
        </w:rPr>
        <w:t>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446BDA" w:rsidRPr="00706B27" w:rsidRDefault="00446BDA" w:rsidP="00446BDA">
      <w:pPr>
        <w:autoSpaceDE w:val="0"/>
        <w:autoSpaceDN w:val="0"/>
        <w:adjustRightInd w:val="0"/>
        <w:ind w:firstLine="539"/>
        <w:jc w:val="both"/>
        <w:rPr>
          <w:rFonts w:ascii="Arial" w:eastAsia="Calibri" w:hAnsi="Arial" w:cs="Arial"/>
          <w:lang w:eastAsia="zh-CN"/>
        </w:rPr>
      </w:pPr>
      <w:r w:rsidRPr="00706B27">
        <w:rPr>
          <w:rFonts w:ascii="Arial" w:eastAsia="Calibri" w:hAnsi="Arial" w:cs="Arial"/>
          <w:lang w:eastAsia="zh-CN"/>
        </w:rPr>
        <w:t>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446BDA" w:rsidRPr="00706B27" w:rsidRDefault="00446BDA" w:rsidP="00446BDA">
      <w:pPr>
        <w:autoSpaceDE w:val="0"/>
        <w:autoSpaceDN w:val="0"/>
        <w:adjustRightInd w:val="0"/>
        <w:ind w:firstLine="539"/>
        <w:jc w:val="both"/>
        <w:rPr>
          <w:rFonts w:ascii="Arial" w:eastAsia="Calibri" w:hAnsi="Arial" w:cs="Arial"/>
          <w:lang w:eastAsia="zh-CN"/>
        </w:rPr>
      </w:pPr>
      <w:r w:rsidRPr="00706B27">
        <w:rPr>
          <w:rFonts w:ascii="Arial" w:eastAsia="Calibri" w:hAnsi="Arial" w:cs="Arial"/>
          <w:lang w:eastAsia="zh-CN"/>
        </w:rPr>
        <w:t xml:space="preserve">3.4.5. Заявителю в качестве результата предоставления услуги обеспечивается по его выбору возможность: </w:t>
      </w:r>
    </w:p>
    <w:p w:rsidR="00446BDA" w:rsidRPr="00706B27" w:rsidRDefault="00446BDA" w:rsidP="00446BDA">
      <w:pPr>
        <w:autoSpaceDE w:val="0"/>
        <w:autoSpaceDN w:val="0"/>
        <w:adjustRightInd w:val="0"/>
        <w:ind w:firstLine="539"/>
        <w:jc w:val="both"/>
        <w:rPr>
          <w:rFonts w:ascii="Arial" w:eastAsia="Calibri" w:hAnsi="Arial" w:cs="Arial"/>
          <w:lang w:eastAsia="zh-CN"/>
        </w:rPr>
      </w:pPr>
      <w:r w:rsidRPr="00706B27">
        <w:rPr>
          <w:rFonts w:ascii="Arial" w:eastAsia="Calibri" w:hAnsi="Arial" w:cs="Arial"/>
          <w:lang w:eastAsia="zh-CN"/>
        </w:rPr>
        <w:t>- получения электронного документа, подписанного с использованием квалифицированной подписи;</w:t>
      </w:r>
    </w:p>
    <w:p w:rsidR="00446BDA" w:rsidRPr="00706B27" w:rsidRDefault="00446BDA" w:rsidP="00446BDA">
      <w:pPr>
        <w:autoSpaceDE w:val="0"/>
        <w:autoSpaceDN w:val="0"/>
        <w:adjustRightInd w:val="0"/>
        <w:ind w:firstLine="539"/>
        <w:jc w:val="both"/>
        <w:rPr>
          <w:rFonts w:ascii="Arial" w:eastAsia="Calibri" w:hAnsi="Arial" w:cs="Arial"/>
          <w:color w:val="FF0000"/>
          <w:lang w:eastAsia="zh-CN"/>
        </w:rPr>
      </w:pPr>
      <w:r w:rsidRPr="00706B27">
        <w:rPr>
          <w:rFonts w:ascii="Arial" w:eastAsia="Calibri" w:hAnsi="Arial" w:cs="Arial"/>
          <w:lang w:eastAsia="zh-CN"/>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706B27">
        <w:rPr>
          <w:rFonts w:ascii="Arial" w:eastAsia="Calibri" w:hAnsi="Arial" w:cs="Arial"/>
          <w:color w:val="FF0000"/>
          <w:lang w:eastAsia="zh-CN"/>
        </w:rPr>
        <w:t xml:space="preserve"> </w:t>
      </w:r>
    </w:p>
    <w:p w:rsidR="00446BDA" w:rsidRPr="00706B27" w:rsidRDefault="00446BDA" w:rsidP="00446BDA">
      <w:pPr>
        <w:autoSpaceDE w:val="0"/>
        <w:autoSpaceDN w:val="0"/>
        <w:adjustRightInd w:val="0"/>
        <w:ind w:firstLine="539"/>
        <w:jc w:val="both"/>
        <w:rPr>
          <w:rFonts w:ascii="Arial" w:eastAsia="Calibri" w:hAnsi="Arial" w:cs="Arial"/>
          <w:lang w:eastAsia="zh-CN"/>
        </w:rPr>
      </w:pPr>
      <w:r w:rsidRPr="00706B27">
        <w:rPr>
          <w:rFonts w:ascii="Arial" w:eastAsia="Calibri" w:hAnsi="Arial" w:cs="Arial"/>
          <w:lang w:eastAsia="zh-CN"/>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446BDA" w:rsidRPr="00706B27" w:rsidRDefault="00446BDA" w:rsidP="00446BDA">
      <w:pPr>
        <w:autoSpaceDE w:val="0"/>
        <w:autoSpaceDN w:val="0"/>
        <w:adjustRightInd w:val="0"/>
        <w:ind w:firstLine="539"/>
        <w:jc w:val="both"/>
        <w:rPr>
          <w:rFonts w:ascii="Arial" w:eastAsia="Calibri" w:hAnsi="Arial" w:cs="Arial"/>
          <w:lang w:eastAsia="zh-CN"/>
        </w:rPr>
      </w:pPr>
      <w:r w:rsidRPr="00706B27">
        <w:rPr>
          <w:rFonts w:ascii="Arial" w:eastAsia="Calibri" w:hAnsi="Arial" w:cs="Arial"/>
          <w:lang w:eastAsia="zh-CN"/>
        </w:rPr>
        <w:t xml:space="preserve">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w:t>
      </w:r>
      <w:r w:rsidRPr="00706B27">
        <w:rPr>
          <w:rFonts w:ascii="Arial" w:eastAsia="Calibri" w:hAnsi="Arial" w:cs="Arial"/>
          <w:lang w:eastAsia="zh-CN"/>
        </w:rPr>
        <w:lastRenderedPageBreak/>
        <w:t>размещается оператором Единого портала государственных и муниципальных услуг в едином личном кабинете или в электронной форме запроса.</w:t>
      </w:r>
    </w:p>
    <w:p w:rsidR="00446BDA" w:rsidRPr="00706B27" w:rsidRDefault="00446BDA" w:rsidP="00446BDA">
      <w:pPr>
        <w:widowControl w:val="0"/>
        <w:autoSpaceDE w:val="0"/>
        <w:autoSpaceDN w:val="0"/>
        <w:adjustRightInd w:val="0"/>
        <w:ind w:firstLine="540"/>
        <w:jc w:val="both"/>
        <w:rPr>
          <w:rFonts w:ascii="Arial" w:eastAsia="Calibri" w:hAnsi="Arial" w:cs="Arial"/>
          <w:lang w:eastAsia="zh-CN"/>
        </w:rPr>
      </w:pPr>
      <w:r w:rsidRPr="00706B27">
        <w:rPr>
          <w:rFonts w:ascii="Arial" w:eastAsia="Calibri" w:hAnsi="Arial" w:cs="Arial"/>
          <w:lang w:eastAsia="zh-CN"/>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46BDA" w:rsidRPr="00706B27" w:rsidRDefault="00446BDA" w:rsidP="00446BDA">
      <w:pPr>
        <w:widowControl w:val="0"/>
        <w:spacing w:line="240" w:lineRule="exact"/>
        <w:ind w:firstLine="0"/>
        <w:rPr>
          <w:rFonts w:ascii="Arial" w:eastAsia="Calibri" w:hAnsi="Arial" w:cs="Arial"/>
          <w:b/>
          <w:lang w:eastAsia="zh-CN"/>
        </w:rPr>
      </w:pPr>
    </w:p>
    <w:p w:rsidR="00446BDA" w:rsidRPr="00706B27" w:rsidRDefault="00446BDA" w:rsidP="00446BDA">
      <w:pPr>
        <w:autoSpaceDE w:val="0"/>
        <w:ind w:right="-16"/>
        <w:jc w:val="both"/>
        <w:rPr>
          <w:rFonts w:ascii="Arial" w:eastAsia="Calibri" w:hAnsi="Arial" w:cs="Arial"/>
          <w:strike/>
          <w:lang w:eastAsia="zh-CN"/>
        </w:rPr>
      </w:pPr>
    </w:p>
    <w:p w:rsidR="00446BDA" w:rsidRPr="00706B27" w:rsidRDefault="00446BDA" w:rsidP="00446BDA">
      <w:pPr>
        <w:widowControl w:val="0"/>
        <w:autoSpaceDE w:val="0"/>
        <w:ind w:right="-16" w:firstLine="0"/>
        <w:jc w:val="both"/>
        <w:rPr>
          <w:rFonts w:ascii="Arial" w:eastAsia="Calibri" w:hAnsi="Arial" w:cs="Arial"/>
          <w:color w:val="FF0000"/>
          <w:lang w:eastAsia="zh-CN"/>
        </w:rPr>
      </w:pPr>
    </w:p>
    <w:p w:rsidR="00446BDA" w:rsidRPr="00706B27" w:rsidRDefault="00446BDA" w:rsidP="00446BDA">
      <w:pPr>
        <w:ind w:firstLine="0"/>
        <w:rPr>
          <w:rFonts w:ascii="Arial" w:hAnsi="Arial" w:cs="Arial"/>
        </w:rPr>
      </w:pPr>
    </w:p>
    <w:p w:rsidR="008F7B43" w:rsidRPr="00706B27" w:rsidRDefault="008F7B43" w:rsidP="00446BDA">
      <w:pPr>
        <w:ind w:firstLine="0"/>
        <w:rPr>
          <w:rFonts w:ascii="Arial" w:hAnsi="Arial" w:cs="Arial"/>
        </w:rPr>
      </w:pPr>
    </w:p>
    <w:p w:rsidR="008F7B43" w:rsidRPr="00706B27" w:rsidRDefault="008F7B43" w:rsidP="00446BDA">
      <w:pPr>
        <w:ind w:firstLine="0"/>
        <w:rPr>
          <w:rFonts w:ascii="Arial" w:hAnsi="Arial" w:cs="Arial"/>
        </w:rPr>
      </w:pPr>
    </w:p>
    <w:p w:rsidR="008F7B43" w:rsidRPr="00706B27" w:rsidRDefault="008F7B43"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BA7DF4" w:rsidRPr="00706B27" w:rsidRDefault="00BA7DF4" w:rsidP="00446BDA">
      <w:pPr>
        <w:ind w:firstLine="0"/>
        <w:rPr>
          <w:rFonts w:ascii="Arial" w:hAnsi="Arial" w:cs="Arial"/>
        </w:rPr>
      </w:pPr>
    </w:p>
    <w:p w:rsidR="008F7B43" w:rsidRPr="00706B27" w:rsidRDefault="008F7B43" w:rsidP="00446BDA">
      <w:pPr>
        <w:ind w:firstLine="0"/>
        <w:rPr>
          <w:rFonts w:ascii="Arial" w:hAnsi="Arial" w:cs="Arial"/>
        </w:rPr>
      </w:pPr>
    </w:p>
    <w:p w:rsidR="008F7B43" w:rsidRPr="00706B27" w:rsidRDefault="008F7B43" w:rsidP="00446BDA">
      <w:pPr>
        <w:ind w:firstLine="0"/>
        <w:rPr>
          <w:rFonts w:ascii="Arial" w:hAnsi="Arial" w:cs="Arial"/>
        </w:rPr>
      </w:pPr>
    </w:p>
    <w:p w:rsidR="008F7B43" w:rsidRPr="00706B27" w:rsidRDefault="008F7B43" w:rsidP="00446BDA">
      <w:pPr>
        <w:ind w:firstLine="0"/>
        <w:rPr>
          <w:rFonts w:ascii="Arial" w:hAnsi="Arial" w:cs="Arial"/>
        </w:rPr>
      </w:pPr>
    </w:p>
    <w:p w:rsidR="008F7B43" w:rsidRPr="00706B27" w:rsidRDefault="008F7B43" w:rsidP="00446BDA">
      <w:pPr>
        <w:ind w:firstLine="0"/>
        <w:rPr>
          <w:rFonts w:ascii="Arial" w:hAnsi="Arial" w:cs="Arial"/>
        </w:rPr>
      </w:pPr>
    </w:p>
    <w:p w:rsidR="008F7B43" w:rsidRPr="00706B27" w:rsidRDefault="008F7B43" w:rsidP="00446BDA">
      <w:pPr>
        <w:ind w:firstLine="0"/>
        <w:rPr>
          <w:rFonts w:ascii="Arial" w:hAnsi="Arial" w:cs="Arial"/>
        </w:rPr>
      </w:pPr>
    </w:p>
    <w:p w:rsidR="008F7B43" w:rsidRPr="00706B27" w:rsidRDefault="008F7B43" w:rsidP="008F7B43">
      <w:pPr>
        <w:ind w:firstLine="0"/>
        <w:jc w:val="right"/>
        <w:rPr>
          <w:rFonts w:ascii="Arial" w:hAnsi="Arial" w:cs="Arial"/>
        </w:rPr>
      </w:pPr>
      <w:r w:rsidRPr="00706B27">
        <w:rPr>
          <w:rFonts w:ascii="Arial" w:hAnsi="Arial" w:cs="Arial"/>
        </w:rPr>
        <w:t>Положение</w:t>
      </w:r>
    </w:p>
    <w:p w:rsidR="00A63EC0" w:rsidRPr="00706B27" w:rsidRDefault="00A63EC0" w:rsidP="00A63EC0">
      <w:pPr>
        <w:widowControl w:val="0"/>
        <w:autoSpaceDE w:val="0"/>
        <w:ind w:left="4253" w:firstLine="0"/>
        <w:jc w:val="right"/>
        <w:rPr>
          <w:rFonts w:ascii="Arial" w:eastAsia="Calibri" w:hAnsi="Arial" w:cs="Arial"/>
          <w:lang w:eastAsia="zh-CN"/>
        </w:rPr>
      </w:pPr>
      <w:r w:rsidRPr="00706B27">
        <w:rPr>
          <w:rFonts w:ascii="Arial" w:eastAsia="Calibri" w:hAnsi="Arial" w:cs="Arial"/>
          <w:lang w:eastAsia="zh-CN"/>
        </w:rPr>
        <w:lastRenderedPageBreak/>
        <w:t xml:space="preserve">К постановлению </w:t>
      </w:r>
    </w:p>
    <w:p w:rsidR="00A63EC0" w:rsidRPr="00706B27" w:rsidRDefault="00A63EC0" w:rsidP="00A63EC0">
      <w:pPr>
        <w:widowControl w:val="0"/>
        <w:autoSpaceDE w:val="0"/>
        <w:ind w:left="4253" w:firstLine="0"/>
        <w:jc w:val="right"/>
        <w:rPr>
          <w:rFonts w:ascii="Arial" w:eastAsia="Calibri" w:hAnsi="Arial" w:cs="Arial"/>
          <w:lang w:eastAsia="zh-CN"/>
        </w:rPr>
      </w:pPr>
      <w:r w:rsidRPr="00706B27">
        <w:rPr>
          <w:rFonts w:ascii="Arial" w:eastAsia="Calibri" w:hAnsi="Arial" w:cs="Arial"/>
          <w:lang w:eastAsia="zh-CN"/>
        </w:rPr>
        <w:t xml:space="preserve">администрации Бурлукского </w:t>
      </w:r>
    </w:p>
    <w:p w:rsidR="00A63EC0" w:rsidRPr="00706B27" w:rsidRDefault="00A63EC0" w:rsidP="00A63EC0">
      <w:pPr>
        <w:widowControl w:val="0"/>
        <w:autoSpaceDE w:val="0"/>
        <w:ind w:left="4253" w:firstLine="0"/>
        <w:jc w:val="right"/>
        <w:rPr>
          <w:rFonts w:ascii="Arial" w:eastAsia="Calibri" w:hAnsi="Arial" w:cs="Arial"/>
          <w:lang w:eastAsia="zh-CN"/>
        </w:rPr>
      </w:pPr>
      <w:r w:rsidRPr="00706B27">
        <w:rPr>
          <w:rFonts w:ascii="Arial" w:eastAsia="Calibri" w:hAnsi="Arial" w:cs="Arial"/>
          <w:lang w:eastAsia="zh-CN"/>
        </w:rPr>
        <w:t>сельского поселения</w:t>
      </w:r>
    </w:p>
    <w:p w:rsidR="00A63EC0" w:rsidRPr="00706B27" w:rsidRDefault="00A63EC0" w:rsidP="00A63EC0">
      <w:pPr>
        <w:widowControl w:val="0"/>
        <w:autoSpaceDE w:val="0"/>
        <w:ind w:left="4253" w:firstLine="0"/>
        <w:jc w:val="right"/>
        <w:rPr>
          <w:rFonts w:ascii="Arial" w:eastAsia="Calibri" w:hAnsi="Arial" w:cs="Arial"/>
          <w:lang w:eastAsia="zh-CN"/>
        </w:rPr>
      </w:pPr>
      <w:r w:rsidRPr="00706B27">
        <w:rPr>
          <w:rFonts w:ascii="Arial" w:eastAsia="Calibri" w:hAnsi="Arial" w:cs="Arial"/>
          <w:lang w:eastAsia="zh-CN"/>
        </w:rPr>
        <w:t>от «01» октября 2025 г. №99</w:t>
      </w:r>
    </w:p>
    <w:p w:rsidR="008F7B43" w:rsidRPr="00706B27" w:rsidRDefault="008F7B43" w:rsidP="00A63EC0">
      <w:pPr>
        <w:ind w:firstLine="0"/>
        <w:jc w:val="right"/>
        <w:rPr>
          <w:rFonts w:ascii="Arial" w:hAnsi="Arial" w:cs="Arial"/>
        </w:rPr>
      </w:pPr>
    </w:p>
    <w:p w:rsidR="00A63EC0" w:rsidRPr="00706B27" w:rsidRDefault="00A63EC0" w:rsidP="00A63EC0">
      <w:pPr>
        <w:ind w:firstLine="0"/>
        <w:jc w:val="right"/>
        <w:rPr>
          <w:rFonts w:ascii="Arial" w:hAnsi="Arial" w:cs="Arial"/>
        </w:rPr>
      </w:pPr>
    </w:p>
    <w:p w:rsidR="00A63EC0" w:rsidRPr="00706B27" w:rsidRDefault="00A63EC0" w:rsidP="00A63EC0">
      <w:pPr>
        <w:ind w:firstLine="0"/>
        <w:jc w:val="center"/>
        <w:rPr>
          <w:rFonts w:ascii="Arial" w:hAnsi="Arial" w:cs="Arial"/>
        </w:rPr>
      </w:pPr>
      <w:r w:rsidRPr="00706B27">
        <w:rPr>
          <w:rFonts w:ascii="Arial" w:hAnsi="Arial" w:cs="Arial"/>
        </w:rPr>
        <w:t>Форма схемы размещения нестационарных торговых объектов на территории Бурлукского сельского поселения Котовского муниципального района Волгоградской области</w:t>
      </w:r>
    </w:p>
    <w:p w:rsidR="00A63EC0" w:rsidRPr="00706B27" w:rsidRDefault="00A63EC0" w:rsidP="00A63EC0">
      <w:pPr>
        <w:ind w:firstLine="0"/>
        <w:jc w:val="center"/>
        <w:rPr>
          <w:rFonts w:ascii="Arial" w:hAnsi="Arial" w:cs="Arial"/>
        </w:rPr>
      </w:pPr>
    </w:p>
    <w:tbl>
      <w:tblPr>
        <w:tblStyle w:val="aa"/>
        <w:tblW w:w="0" w:type="auto"/>
        <w:tblLook w:val="04A0" w:firstRow="1" w:lastRow="0" w:firstColumn="1" w:lastColumn="0" w:noHBand="0" w:noVBand="1"/>
      </w:tblPr>
      <w:tblGrid>
        <w:gridCol w:w="514"/>
        <w:gridCol w:w="818"/>
        <w:gridCol w:w="1962"/>
        <w:gridCol w:w="1962"/>
        <w:gridCol w:w="1962"/>
        <w:gridCol w:w="1962"/>
        <w:gridCol w:w="1525"/>
      </w:tblGrid>
      <w:tr w:rsidR="0091203B" w:rsidRPr="00706B27" w:rsidTr="0091203B">
        <w:tc>
          <w:tcPr>
            <w:tcW w:w="506" w:type="dxa"/>
          </w:tcPr>
          <w:p w:rsidR="00A63EC0" w:rsidRPr="00706B27" w:rsidRDefault="00A63EC0" w:rsidP="00A63EC0">
            <w:pPr>
              <w:ind w:firstLine="0"/>
              <w:jc w:val="center"/>
              <w:rPr>
                <w:rFonts w:ascii="Arial" w:hAnsi="Arial" w:cs="Arial"/>
              </w:rPr>
            </w:pPr>
            <w:r w:rsidRPr="00706B27">
              <w:rPr>
                <w:rFonts w:ascii="Arial" w:hAnsi="Arial" w:cs="Arial"/>
              </w:rPr>
              <w:t xml:space="preserve">№ </w:t>
            </w:r>
            <w:proofErr w:type="gramStart"/>
            <w:r w:rsidRPr="00706B27">
              <w:rPr>
                <w:rFonts w:ascii="Arial" w:hAnsi="Arial" w:cs="Arial"/>
              </w:rPr>
              <w:t>п</w:t>
            </w:r>
            <w:proofErr w:type="gramEnd"/>
            <w:r w:rsidRPr="00706B27">
              <w:rPr>
                <w:rFonts w:ascii="Arial" w:hAnsi="Arial" w:cs="Arial"/>
              </w:rPr>
              <w:t>/п</w:t>
            </w:r>
          </w:p>
        </w:tc>
        <w:tc>
          <w:tcPr>
            <w:tcW w:w="731" w:type="dxa"/>
          </w:tcPr>
          <w:p w:rsidR="00A63EC0" w:rsidRPr="00706B27" w:rsidRDefault="00A63EC0" w:rsidP="00A63EC0">
            <w:pPr>
              <w:ind w:firstLine="0"/>
              <w:jc w:val="center"/>
              <w:rPr>
                <w:rFonts w:ascii="Arial" w:hAnsi="Arial" w:cs="Arial"/>
              </w:rPr>
            </w:pPr>
            <w:r w:rsidRPr="00706B27">
              <w:rPr>
                <w:rFonts w:ascii="Arial" w:hAnsi="Arial" w:cs="Arial"/>
              </w:rPr>
              <w:t>№ места</w:t>
            </w:r>
          </w:p>
        </w:tc>
        <w:tc>
          <w:tcPr>
            <w:tcW w:w="1781" w:type="dxa"/>
          </w:tcPr>
          <w:p w:rsidR="00A63EC0" w:rsidRPr="00706B27" w:rsidRDefault="00A63EC0" w:rsidP="00A63EC0">
            <w:pPr>
              <w:ind w:firstLine="0"/>
              <w:jc w:val="center"/>
              <w:rPr>
                <w:rFonts w:ascii="Arial" w:hAnsi="Arial" w:cs="Arial"/>
              </w:rPr>
            </w:pPr>
            <w:r w:rsidRPr="00706B27">
              <w:rPr>
                <w:rFonts w:ascii="Arial" w:hAnsi="Arial" w:cs="Arial"/>
              </w:rPr>
              <w:t>Адресные ориентиры нестационарного торгового объекта</w:t>
            </w:r>
          </w:p>
        </w:tc>
        <w:tc>
          <w:tcPr>
            <w:tcW w:w="1513" w:type="dxa"/>
          </w:tcPr>
          <w:p w:rsidR="00A63EC0" w:rsidRPr="00706B27" w:rsidRDefault="00A63EC0" w:rsidP="00A63EC0">
            <w:pPr>
              <w:ind w:firstLine="0"/>
              <w:jc w:val="center"/>
              <w:rPr>
                <w:rFonts w:ascii="Arial" w:hAnsi="Arial" w:cs="Arial"/>
              </w:rPr>
            </w:pPr>
            <w:r w:rsidRPr="00706B27">
              <w:rPr>
                <w:rFonts w:ascii="Arial" w:hAnsi="Arial" w:cs="Arial"/>
              </w:rPr>
              <w:t>Вид нестационарного торгового объекта</w:t>
            </w:r>
          </w:p>
        </w:tc>
        <w:tc>
          <w:tcPr>
            <w:tcW w:w="2049" w:type="dxa"/>
          </w:tcPr>
          <w:p w:rsidR="00A63EC0" w:rsidRPr="00706B27" w:rsidRDefault="00A63EC0" w:rsidP="00A63EC0">
            <w:pPr>
              <w:ind w:firstLine="0"/>
              <w:jc w:val="center"/>
              <w:rPr>
                <w:rFonts w:ascii="Arial" w:hAnsi="Arial" w:cs="Arial"/>
              </w:rPr>
            </w:pPr>
            <w:r w:rsidRPr="00706B27">
              <w:rPr>
                <w:rFonts w:ascii="Arial" w:hAnsi="Arial" w:cs="Arial"/>
              </w:rPr>
              <w:t>Вид деятельности, специализация (при ее наличии) нестационарного торгового объекта</w:t>
            </w:r>
          </w:p>
        </w:tc>
        <w:tc>
          <w:tcPr>
            <w:tcW w:w="1781" w:type="dxa"/>
          </w:tcPr>
          <w:p w:rsidR="00A63EC0" w:rsidRPr="00706B27" w:rsidRDefault="00A63EC0" w:rsidP="00A63EC0">
            <w:pPr>
              <w:ind w:firstLine="0"/>
              <w:jc w:val="center"/>
              <w:rPr>
                <w:rFonts w:ascii="Arial" w:hAnsi="Arial" w:cs="Arial"/>
              </w:rPr>
            </w:pPr>
            <w:r w:rsidRPr="00706B27">
              <w:rPr>
                <w:rFonts w:ascii="Arial" w:hAnsi="Arial" w:cs="Arial"/>
              </w:rPr>
              <w:t xml:space="preserve">Площадь места размещения нестационарного торгового объекта, </w:t>
            </w:r>
            <w:proofErr w:type="spellStart"/>
            <w:r w:rsidRPr="00706B27">
              <w:rPr>
                <w:rFonts w:ascii="Arial" w:hAnsi="Arial" w:cs="Arial"/>
              </w:rPr>
              <w:t>кв</w:t>
            </w:r>
            <w:proofErr w:type="gramStart"/>
            <w:r w:rsidRPr="00706B27">
              <w:rPr>
                <w:rFonts w:ascii="Arial" w:hAnsi="Arial" w:cs="Arial"/>
              </w:rPr>
              <w:t>.м</w:t>
            </w:r>
            <w:proofErr w:type="spellEnd"/>
            <w:proofErr w:type="gramEnd"/>
          </w:p>
        </w:tc>
        <w:tc>
          <w:tcPr>
            <w:tcW w:w="1409" w:type="dxa"/>
          </w:tcPr>
          <w:p w:rsidR="00A63EC0" w:rsidRPr="00706B27" w:rsidRDefault="0091203B" w:rsidP="00A63EC0">
            <w:pPr>
              <w:ind w:firstLine="0"/>
              <w:jc w:val="center"/>
              <w:rPr>
                <w:rFonts w:ascii="Arial" w:hAnsi="Arial" w:cs="Arial"/>
              </w:rPr>
            </w:pPr>
            <w:r w:rsidRPr="00706B27">
              <w:rPr>
                <w:rFonts w:ascii="Arial" w:hAnsi="Arial" w:cs="Arial"/>
              </w:rPr>
              <w:t>Собственник земельного участка (здания, строения, сооружения)</w:t>
            </w:r>
          </w:p>
        </w:tc>
      </w:tr>
      <w:tr w:rsidR="0091203B" w:rsidRPr="00706B27" w:rsidTr="0091203B">
        <w:tc>
          <w:tcPr>
            <w:tcW w:w="506" w:type="dxa"/>
          </w:tcPr>
          <w:p w:rsidR="00A63EC0" w:rsidRPr="00706B27" w:rsidRDefault="00A63EC0" w:rsidP="00A63EC0">
            <w:pPr>
              <w:ind w:firstLine="0"/>
              <w:jc w:val="center"/>
              <w:rPr>
                <w:rFonts w:ascii="Arial" w:hAnsi="Arial" w:cs="Arial"/>
              </w:rPr>
            </w:pPr>
          </w:p>
        </w:tc>
        <w:tc>
          <w:tcPr>
            <w:tcW w:w="731" w:type="dxa"/>
          </w:tcPr>
          <w:p w:rsidR="00A63EC0" w:rsidRPr="00706B27" w:rsidRDefault="00A63EC0" w:rsidP="00A63EC0">
            <w:pPr>
              <w:ind w:firstLine="0"/>
              <w:jc w:val="center"/>
              <w:rPr>
                <w:rFonts w:ascii="Arial" w:hAnsi="Arial" w:cs="Arial"/>
              </w:rPr>
            </w:pPr>
          </w:p>
        </w:tc>
        <w:tc>
          <w:tcPr>
            <w:tcW w:w="1781" w:type="dxa"/>
          </w:tcPr>
          <w:p w:rsidR="00A63EC0" w:rsidRPr="00706B27" w:rsidRDefault="00A63EC0" w:rsidP="00A63EC0">
            <w:pPr>
              <w:ind w:firstLine="0"/>
              <w:jc w:val="center"/>
              <w:rPr>
                <w:rFonts w:ascii="Arial" w:hAnsi="Arial" w:cs="Arial"/>
              </w:rPr>
            </w:pPr>
          </w:p>
        </w:tc>
        <w:tc>
          <w:tcPr>
            <w:tcW w:w="1513" w:type="dxa"/>
          </w:tcPr>
          <w:p w:rsidR="00A63EC0" w:rsidRPr="00706B27" w:rsidRDefault="00A63EC0" w:rsidP="00A63EC0">
            <w:pPr>
              <w:ind w:firstLine="0"/>
              <w:jc w:val="center"/>
              <w:rPr>
                <w:rFonts w:ascii="Arial" w:hAnsi="Arial" w:cs="Arial"/>
              </w:rPr>
            </w:pPr>
          </w:p>
        </w:tc>
        <w:tc>
          <w:tcPr>
            <w:tcW w:w="2049" w:type="dxa"/>
          </w:tcPr>
          <w:p w:rsidR="00A63EC0" w:rsidRPr="00706B27" w:rsidRDefault="00A63EC0" w:rsidP="00A63EC0">
            <w:pPr>
              <w:ind w:firstLine="0"/>
              <w:jc w:val="center"/>
              <w:rPr>
                <w:rFonts w:ascii="Arial" w:hAnsi="Arial" w:cs="Arial"/>
              </w:rPr>
            </w:pPr>
          </w:p>
        </w:tc>
        <w:tc>
          <w:tcPr>
            <w:tcW w:w="1781" w:type="dxa"/>
          </w:tcPr>
          <w:p w:rsidR="00A63EC0" w:rsidRPr="00706B27" w:rsidRDefault="00A63EC0" w:rsidP="00A63EC0">
            <w:pPr>
              <w:ind w:firstLine="0"/>
              <w:jc w:val="center"/>
              <w:rPr>
                <w:rFonts w:ascii="Arial" w:hAnsi="Arial" w:cs="Arial"/>
              </w:rPr>
            </w:pPr>
          </w:p>
        </w:tc>
        <w:tc>
          <w:tcPr>
            <w:tcW w:w="1409" w:type="dxa"/>
          </w:tcPr>
          <w:p w:rsidR="00A63EC0" w:rsidRPr="00706B27" w:rsidRDefault="00A63EC0" w:rsidP="00A63EC0">
            <w:pPr>
              <w:ind w:firstLine="0"/>
              <w:jc w:val="center"/>
              <w:rPr>
                <w:rFonts w:ascii="Arial" w:hAnsi="Arial" w:cs="Arial"/>
              </w:rPr>
            </w:pPr>
          </w:p>
        </w:tc>
      </w:tr>
      <w:tr w:rsidR="0091203B" w:rsidRPr="00706B27" w:rsidTr="0091203B">
        <w:tc>
          <w:tcPr>
            <w:tcW w:w="506" w:type="dxa"/>
          </w:tcPr>
          <w:p w:rsidR="00A63EC0" w:rsidRPr="00706B27" w:rsidRDefault="00A63EC0" w:rsidP="00A63EC0">
            <w:pPr>
              <w:ind w:firstLine="0"/>
              <w:jc w:val="center"/>
              <w:rPr>
                <w:rFonts w:ascii="Arial" w:hAnsi="Arial" w:cs="Arial"/>
              </w:rPr>
            </w:pPr>
          </w:p>
        </w:tc>
        <w:tc>
          <w:tcPr>
            <w:tcW w:w="731" w:type="dxa"/>
          </w:tcPr>
          <w:p w:rsidR="00A63EC0" w:rsidRPr="00706B27" w:rsidRDefault="00A63EC0" w:rsidP="00A63EC0">
            <w:pPr>
              <w:ind w:firstLine="0"/>
              <w:jc w:val="center"/>
              <w:rPr>
                <w:rFonts w:ascii="Arial" w:hAnsi="Arial" w:cs="Arial"/>
              </w:rPr>
            </w:pPr>
          </w:p>
        </w:tc>
        <w:tc>
          <w:tcPr>
            <w:tcW w:w="1781" w:type="dxa"/>
          </w:tcPr>
          <w:p w:rsidR="00A63EC0" w:rsidRPr="00706B27" w:rsidRDefault="00A63EC0" w:rsidP="00A63EC0">
            <w:pPr>
              <w:ind w:firstLine="0"/>
              <w:jc w:val="center"/>
              <w:rPr>
                <w:rFonts w:ascii="Arial" w:hAnsi="Arial" w:cs="Arial"/>
              </w:rPr>
            </w:pPr>
          </w:p>
        </w:tc>
        <w:tc>
          <w:tcPr>
            <w:tcW w:w="1513" w:type="dxa"/>
          </w:tcPr>
          <w:p w:rsidR="00A63EC0" w:rsidRPr="00706B27" w:rsidRDefault="00A63EC0" w:rsidP="00A63EC0">
            <w:pPr>
              <w:ind w:firstLine="0"/>
              <w:jc w:val="center"/>
              <w:rPr>
                <w:rFonts w:ascii="Arial" w:hAnsi="Arial" w:cs="Arial"/>
              </w:rPr>
            </w:pPr>
          </w:p>
        </w:tc>
        <w:tc>
          <w:tcPr>
            <w:tcW w:w="2049" w:type="dxa"/>
          </w:tcPr>
          <w:p w:rsidR="00A63EC0" w:rsidRPr="00706B27" w:rsidRDefault="00A63EC0" w:rsidP="00A63EC0">
            <w:pPr>
              <w:ind w:firstLine="0"/>
              <w:jc w:val="center"/>
              <w:rPr>
                <w:rFonts w:ascii="Arial" w:hAnsi="Arial" w:cs="Arial"/>
              </w:rPr>
            </w:pPr>
          </w:p>
        </w:tc>
        <w:tc>
          <w:tcPr>
            <w:tcW w:w="1781" w:type="dxa"/>
          </w:tcPr>
          <w:p w:rsidR="00A63EC0" w:rsidRPr="00706B27" w:rsidRDefault="00A63EC0" w:rsidP="00A63EC0">
            <w:pPr>
              <w:ind w:firstLine="0"/>
              <w:jc w:val="center"/>
              <w:rPr>
                <w:rFonts w:ascii="Arial" w:hAnsi="Arial" w:cs="Arial"/>
              </w:rPr>
            </w:pPr>
          </w:p>
        </w:tc>
        <w:tc>
          <w:tcPr>
            <w:tcW w:w="1409" w:type="dxa"/>
          </w:tcPr>
          <w:p w:rsidR="00A63EC0" w:rsidRPr="00706B27" w:rsidRDefault="00A63EC0" w:rsidP="00A63EC0">
            <w:pPr>
              <w:ind w:firstLine="0"/>
              <w:jc w:val="center"/>
              <w:rPr>
                <w:rFonts w:ascii="Arial" w:hAnsi="Arial" w:cs="Arial"/>
              </w:rPr>
            </w:pPr>
          </w:p>
        </w:tc>
      </w:tr>
      <w:bookmarkEnd w:id="0"/>
    </w:tbl>
    <w:p w:rsidR="00A63EC0" w:rsidRPr="00706B27" w:rsidRDefault="00A63EC0" w:rsidP="0091203B">
      <w:pPr>
        <w:ind w:left="-284" w:hanging="142"/>
        <w:jc w:val="center"/>
        <w:rPr>
          <w:rFonts w:ascii="Arial" w:hAnsi="Arial" w:cs="Arial"/>
        </w:rPr>
      </w:pPr>
    </w:p>
    <w:sectPr w:rsidR="00A63EC0" w:rsidRPr="00706B27" w:rsidSect="00BA7DF4">
      <w:pgSz w:w="11906" w:h="16838"/>
      <w:pgMar w:top="567"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C65" w:rsidRDefault="00CD5C65" w:rsidP="00446BDA">
      <w:r>
        <w:separator/>
      </w:r>
    </w:p>
  </w:endnote>
  <w:endnote w:type="continuationSeparator" w:id="0">
    <w:p w:rsidR="00CD5C65" w:rsidRDefault="00CD5C65" w:rsidP="0044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C65" w:rsidRDefault="00CD5C65" w:rsidP="00446BDA">
      <w:r>
        <w:separator/>
      </w:r>
    </w:p>
  </w:footnote>
  <w:footnote w:type="continuationSeparator" w:id="0">
    <w:p w:rsidR="00CD5C65" w:rsidRDefault="00CD5C65" w:rsidP="00446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2D"/>
    <w:rsid w:val="000B4B0A"/>
    <w:rsid w:val="00446BDA"/>
    <w:rsid w:val="00706B27"/>
    <w:rsid w:val="008F7B43"/>
    <w:rsid w:val="0091203B"/>
    <w:rsid w:val="009F272D"/>
    <w:rsid w:val="00A63EC0"/>
    <w:rsid w:val="00AD107D"/>
    <w:rsid w:val="00BA7DF4"/>
    <w:rsid w:val="00CD5C65"/>
    <w:rsid w:val="00E72450"/>
    <w:rsid w:val="00FB76C9"/>
    <w:rsid w:val="00FC1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46BDA"/>
    <w:pPr>
      <w:spacing w:after="120"/>
      <w:ind w:firstLine="0"/>
    </w:pPr>
    <w:rPr>
      <w:rFonts w:ascii="Times New Roman" w:eastAsia="Calibri" w:hAnsi="Times New Roman" w:cs="Times New Roman"/>
      <w:sz w:val="24"/>
      <w:szCs w:val="24"/>
      <w:lang w:eastAsia="ar-SA"/>
    </w:rPr>
  </w:style>
  <w:style w:type="character" w:customStyle="1" w:styleId="a4">
    <w:name w:val="Основной текст Знак"/>
    <w:basedOn w:val="a0"/>
    <w:link w:val="a3"/>
    <w:rsid w:val="00446BDA"/>
    <w:rPr>
      <w:rFonts w:ascii="Times New Roman" w:eastAsia="Calibri" w:hAnsi="Times New Roman" w:cs="Times New Roman"/>
      <w:sz w:val="24"/>
      <w:szCs w:val="24"/>
      <w:lang w:eastAsia="ar-SA"/>
    </w:rPr>
  </w:style>
  <w:style w:type="paragraph" w:customStyle="1" w:styleId="ConsPlusTitle">
    <w:name w:val="ConsPlusTitle"/>
    <w:rsid w:val="00446BDA"/>
    <w:pPr>
      <w:widowControl w:val="0"/>
      <w:suppressAutoHyphens/>
      <w:autoSpaceDE w:val="0"/>
      <w:ind w:firstLine="0"/>
    </w:pPr>
    <w:rPr>
      <w:rFonts w:ascii="Calibri" w:eastAsia="Calibri" w:hAnsi="Calibri" w:cs="Calibri"/>
      <w:b/>
      <w:bCs/>
      <w:lang w:eastAsia="ar-SA"/>
    </w:rPr>
  </w:style>
  <w:style w:type="character" w:customStyle="1" w:styleId="a5">
    <w:name w:val="Символ сноски"/>
    <w:rsid w:val="00446BDA"/>
    <w:rPr>
      <w:rFonts w:cs="Times New Roman"/>
      <w:vertAlign w:val="superscript"/>
    </w:rPr>
  </w:style>
  <w:style w:type="character" w:styleId="a6">
    <w:name w:val="footnote reference"/>
    <w:rsid w:val="00446BDA"/>
    <w:rPr>
      <w:vertAlign w:val="superscript"/>
    </w:rPr>
  </w:style>
  <w:style w:type="paragraph" w:styleId="a7">
    <w:name w:val="footnote text"/>
    <w:basedOn w:val="a"/>
    <w:link w:val="a8"/>
    <w:rsid w:val="00446BDA"/>
    <w:pPr>
      <w:ind w:firstLine="0"/>
    </w:pPr>
    <w:rPr>
      <w:rFonts w:ascii="Times New Roman" w:eastAsia="Calibri" w:hAnsi="Times New Roman" w:cs="Times New Roman"/>
      <w:sz w:val="20"/>
      <w:szCs w:val="20"/>
      <w:lang w:eastAsia="zh-CN"/>
    </w:rPr>
  </w:style>
  <w:style w:type="character" w:customStyle="1" w:styleId="a8">
    <w:name w:val="Текст сноски Знак"/>
    <w:basedOn w:val="a0"/>
    <w:link w:val="a7"/>
    <w:rsid w:val="00446BDA"/>
    <w:rPr>
      <w:rFonts w:ascii="Times New Roman" w:eastAsia="Calibri" w:hAnsi="Times New Roman" w:cs="Times New Roman"/>
      <w:sz w:val="20"/>
      <w:szCs w:val="20"/>
      <w:lang w:eastAsia="zh-CN"/>
    </w:rPr>
  </w:style>
  <w:style w:type="character" w:styleId="a9">
    <w:name w:val="Hyperlink"/>
    <w:unhideWhenUsed/>
    <w:rsid w:val="000B4B0A"/>
    <w:rPr>
      <w:color w:val="0000FF"/>
      <w:u w:val="single"/>
    </w:rPr>
  </w:style>
  <w:style w:type="table" w:styleId="aa">
    <w:name w:val="Table Grid"/>
    <w:basedOn w:val="a1"/>
    <w:uiPriority w:val="39"/>
    <w:rsid w:val="00A63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91203B"/>
    <w:rPr>
      <w:rFonts w:ascii="Segoe UI" w:hAnsi="Segoe UI" w:cs="Segoe UI"/>
      <w:sz w:val="18"/>
      <w:szCs w:val="18"/>
    </w:rPr>
  </w:style>
  <w:style w:type="character" w:customStyle="1" w:styleId="ac">
    <w:name w:val="Текст выноски Знак"/>
    <w:basedOn w:val="a0"/>
    <w:link w:val="ab"/>
    <w:uiPriority w:val="99"/>
    <w:semiHidden/>
    <w:rsid w:val="0091203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46BDA"/>
    <w:pPr>
      <w:spacing w:after="120"/>
      <w:ind w:firstLine="0"/>
    </w:pPr>
    <w:rPr>
      <w:rFonts w:ascii="Times New Roman" w:eastAsia="Calibri" w:hAnsi="Times New Roman" w:cs="Times New Roman"/>
      <w:sz w:val="24"/>
      <w:szCs w:val="24"/>
      <w:lang w:eastAsia="ar-SA"/>
    </w:rPr>
  </w:style>
  <w:style w:type="character" w:customStyle="1" w:styleId="a4">
    <w:name w:val="Основной текст Знак"/>
    <w:basedOn w:val="a0"/>
    <w:link w:val="a3"/>
    <w:rsid w:val="00446BDA"/>
    <w:rPr>
      <w:rFonts w:ascii="Times New Roman" w:eastAsia="Calibri" w:hAnsi="Times New Roman" w:cs="Times New Roman"/>
      <w:sz w:val="24"/>
      <w:szCs w:val="24"/>
      <w:lang w:eastAsia="ar-SA"/>
    </w:rPr>
  </w:style>
  <w:style w:type="paragraph" w:customStyle="1" w:styleId="ConsPlusTitle">
    <w:name w:val="ConsPlusTitle"/>
    <w:rsid w:val="00446BDA"/>
    <w:pPr>
      <w:widowControl w:val="0"/>
      <w:suppressAutoHyphens/>
      <w:autoSpaceDE w:val="0"/>
      <w:ind w:firstLine="0"/>
    </w:pPr>
    <w:rPr>
      <w:rFonts w:ascii="Calibri" w:eastAsia="Calibri" w:hAnsi="Calibri" w:cs="Calibri"/>
      <w:b/>
      <w:bCs/>
      <w:lang w:eastAsia="ar-SA"/>
    </w:rPr>
  </w:style>
  <w:style w:type="character" w:customStyle="1" w:styleId="a5">
    <w:name w:val="Символ сноски"/>
    <w:rsid w:val="00446BDA"/>
    <w:rPr>
      <w:rFonts w:cs="Times New Roman"/>
      <w:vertAlign w:val="superscript"/>
    </w:rPr>
  </w:style>
  <w:style w:type="character" w:styleId="a6">
    <w:name w:val="footnote reference"/>
    <w:rsid w:val="00446BDA"/>
    <w:rPr>
      <w:vertAlign w:val="superscript"/>
    </w:rPr>
  </w:style>
  <w:style w:type="paragraph" w:styleId="a7">
    <w:name w:val="footnote text"/>
    <w:basedOn w:val="a"/>
    <w:link w:val="a8"/>
    <w:rsid w:val="00446BDA"/>
    <w:pPr>
      <w:ind w:firstLine="0"/>
    </w:pPr>
    <w:rPr>
      <w:rFonts w:ascii="Times New Roman" w:eastAsia="Calibri" w:hAnsi="Times New Roman" w:cs="Times New Roman"/>
      <w:sz w:val="20"/>
      <w:szCs w:val="20"/>
      <w:lang w:eastAsia="zh-CN"/>
    </w:rPr>
  </w:style>
  <w:style w:type="character" w:customStyle="1" w:styleId="a8">
    <w:name w:val="Текст сноски Знак"/>
    <w:basedOn w:val="a0"/>
    <w:link w:val="a7"/>
    <w:rsid w:val="00446BDA"/>
    <w:rPr>
      <w:rFonts w:ascii="Times New Roman" w:eastAsia="Calibri" w:hAnsi="Times New Roman" w:cs="Times New Roman"/>
      <w:sz w:val="20"/>
      <w:szCs w:val="20"/>
      <w:lang w:eastAsia="zh-CN"/>
    </w:rPr>
  </w:style>
  <w:style w:type="character" w:styleId="a9">
    <w:name w:val="Hyperlink"/>
    <w:unhideWhenUsed/>
    <w:rsid w:val="000B4B0A"/>
    <w:rPr>
      <w:color w:val="0000FF"/>
      <w:u w:val="single"/>
    </w:rPr>
  </w:style>
  <w:style w:type="table" w:styleId="aa">
    <w:name w:val="Table Grid"/>
    <w:basedOn w:val="a1"/>
    <w:uiPriority w:val="39"/>
    <w:rsid w:val="00A63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91203B"/>
    <w:rPr>
      <w:rFonts w:ascii="Segoe UI" w:hAnsi="Segoe UI" w:cs="Segoe UI"/>
      <w:sz w:val="18"/>
      <w:szCs w:val="18"/>
    </w:rPr>
  </w:style>
  <w:style w:type="character" w:customStyle="1" w:styleId="ac">
    <w:name w:val="Текст выноски Знак"/>
    <w:basedOn w:val="a0"/>
    <w:link w:val="ab"/>
    <w:uiPriority w:val="99"/>
    <w:semiHidden/>
    <w:rsid w:val="00912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5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kotovo@mail.ru" TargetMode="External"/><Relationship Id="rId13"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mailto:poselenieburlyk2007@mail.ru" TargetMode="External"/><Relationship Id="rId12" Type="http://schemas.openxmlformats.org/officeDocument/2006/relationships/hyperlink" Target="consultantplus://offline/ref=D6893BC30E4FA44C02BFC9CA1964E73C85064487B2D390420E4EFAEE12C5063752E5772169E333C7cCF9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oselenieburlyk2007@mail.ru" TargetMode="External"/><Relationship Id="rId4" Type="http://schemas.openxmlformats.org/officeDocument/2006/relationships/webSettings" Target="webSettings.xml"/><Relationship Id="rId9" Type="http://schemas.openxmlformats.org/officeDocument/2006/relationships/hyperlink" Target="http://mfc.volgane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8808</Words>
  <Characters>50210</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figaro163@outlook.com</dc:creator>
  <cp:lastModifiedBy>Burluk</cp:lastModifiedBy>
  <cp:revision>4</cp:revision>
  <cp:lastPrinted>2025-10-17T11:35:00Z</cp:lastPrinted>
  <dcterms:created xsi:type="dcterms:W3CDTF">2025-10-17T11:36:00Z</dcterms:created>
  <dcterms:modified xsi:type="dcterms:W3CDTF">2025-10-22T05:49:00Z</dcterms:modified>
</cp:coreProperties>
</file>