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153" w:rsidRPr="00852EBB" w:rsidRDefault="00076153" w:rsidP="00076153">
      <w:pPr>
        <w:suppressAutoHyphens/>
        <w:jc w:val="center"/>
        <w:rPr>
          <w:rFonts w:eastAsia="Times New Roman"/>
          <w:b/>
          <w:color w:val="000000"/>
          <w:lang w:eastAsia="zh-CN"/>
        </w:rPr>
      </w:pPr>
      <w:r w:rsidRPr="00852EBB">
        <w:rPr>
          <w:rFonts w:eastAsia="Times New Roman"/>
          <w:b/>
          <w:color w:val="000000"/>
          <w:lang w:eastAsia="zh-CN"/>
        </w:rPr>
        <w:t>АДМИНИСТРАЦИЯ</w:t>
      </w:r>
    </w:p>
    <w:p w:rsidR="00076153" w:rsidRPr="00852EBB" w:rsidRDefault="00076153" w:rsidP="00076153">
      <w:pPr>
        <w:suppressAutoHyphens/>
        <w:jc w:val="center"/>
        <w:rPr>
          <w:rFonts w:eastAsia="Times New Roman"/>
          <w:b/>
          <w:color w:val="000000"/>
          <w:lang w:eastAsia="zh-CN"/>
        </w:rPr>
      </w:pPr>
      <w:r w:rsidRPr="00852EBB">
        <w:rPr>
          <w:rFonts w:eastAsia="Times New Roman"/>
          <w:b/>
          <w:color w:val="000000"/>
          <w:lang w:eastAsia="zh-CN"/>
        </w:rPr>
        <w:t>БУРЛУКСКОГО СЕЛЬСКОГО ПОСЕЛЕНИЯ</w:t>
      </w:r>
    </w:p>
    <w:p w:rsidR="00076153" w:rsidRPr="00852EBB" w:rsidRDefault="00076153" w:rsidP="00076153">
      <w:pPr>
        <w:suppressAutoHyphens/>
        <w:jc w:val="center"/>
        <w:rPr>
          <w:rFonts w:eastAsia="Times New Roman"/>
          <w:b/>
          <w:color w:val="000000"/>
          <w:lang w:eastAsia="zh-CN"/>
        </w:rPr>
      </w:pPr>
      <w:r w:rsidRPr="00852EBB">
        <w:rPr>
          <w:rFonts w:eastAsia="Times New Roman"/>
          <w:b/>
          <w:color w:val="000000"/>
          <w:lang w:eastAsia="zh-CN"/>
        </w:rPr>
        <w:t>КОТОВСКОГО МУНИЦИПАЛЬНОГО РАЙОНА</w:t>
      </w:r>
    </w:p>
    <w:p w:rsidR="00076153" w:rsidRPr="00852EBB" w:rsidRDefault="00076153" w:rsidP="00076153">
      <w:pPr>
        <w:pBdr>
          <w:bottom w:val="single" w:sz="12" w:space="1" w:color="auto"/>
        </w:pBdr>
        <w:suppressAutoHyphens/>
        <w:jc w:val="center"/>
        <w:rPr>
          <w:rFonts w:eastAsia="Times New Roman"/>
          <w:b/>
          <w:color w:val="000000"/>
          <w:lang w:eastAsia="zh-CN"/>
        </w:rPr>
      </w:pPr>
      <w:r w:rsidRPr="00852EBB">
        <w:rPr>
          <w:rFonts w:eastAsia="Times New Roman"/>
          <w:b/>
          <w:color w:val="000000"/>
          <w:lang w:eastAsia="zh-CN"/>
        </w:rPr>
        <w:t>ВОЛГОГРАДСКОЙ ОБЛАСТИ</w:t>
      </w:r>
    </w:p>
    <w:p w:rsidR="00076153" w:rsidRPr="00852EBB" w:rsidRDefault="00076153" w:rsidP="00076153">
      <w:pPr>
        <w:suppressAutoHyphens/>
        <w:jc w:val="center"/>
        <w:outlineLvl w:val="0"/>
        <w:rPr>
          <w:rFonts w:eastAsia="Times New Roman"/>
          <w:b/>
          <w:lang w:eastAsia="zh-CN"/>
        </w:rPr>
      </w:pPr>
    </w:p>
    <w:p w:rsidR="00076153" w:rsidRPr="00852EBB" w:rsidRDefault="00076153" w:rsidP="00076153">
      <w:pPr>
        <w:suppressAutoHyphens/>
        <w:jc w:val="center"/>
        <w:outlineLvl w:val="0"/>
        <w:rPr>
          <w:rFonts w:eastAsia="Times New Roman"/>
          <w:b/>
          <w:lang w:eastAsia="zh-CN"/>
        </w:rPr>
      </w:pPr>
      <w:r w:rsidRPr="00852EBB">
        <w:rPr>
          <w:rFonts w:eastAsia="Times New Roman"/>
          <w:b/>
          <w:lang w:eastAsia="zh-CN"/>
        </w:rPr>
        <w:t>ПОСТАНОВЛЕНИЕ</w:t>
      </w:r>
    </w:p>
    <w:p w:rsidR="00076153" w:rsidRPr="00852EBB" w:rsidRDefault="00076153" w:rsidP="00076153">
      <w:pPr>
        <w:suppressAutoHyphens/>
        <w:jc w:val="center"/>
        <w:outlineLvl w:val="0"/>
        <w:rPr>
          <w:rFonts w:eastAsia="Times New Roman"/>
          <w:b/>
          <w:lang w:eastAsia="zh-CN"/>
        </w:rPr>
      </w:pPr>
    </w:p>
    <w:p w:rsidR="00076153" w:rsidRPr="00852EBB" w:rsidRDefault="00076153" w:rsidP="00076153">
      <w:pPr>
        <w:suppressAutoHyphens/>
        <w:rPr>
          <w:rFonts w:eastAsia="Times New Roman"/>
          <w:color w:val="000000"/>
          <w:spacing w:val="7"/>
          <w:lang w:eastAsia="zh-CN"/>
        </w:rPr>
      </w:pPr>
      <w:r w:rsidRPr="00852EBB">
        <w:rPr>
          <w:rFonts w:eastAsia="Times New Roman"/>
          <w:lang w:eastAsia="zh-CN"/>
        </w:rPr>
        <w:t xml:space="preserve">от «10» декабря </w:t>
      </w:r>
      <w:r w:rsidRPr="00852EBB">
        <w:rPr>
          <w:rFonts w:eastAsia="Times New Roman"/>
          <w:color w:val="000000"/>
          <w:spacing w:val="7"/>
          <w:lang w:eastAsia="zh-CN"/>
        </w:rPr>
        <w:t xml:space="preserve">2025 г.                                                        </w:t>
      </w:r>
      <w:r w:rsidR="00852EBB">
        <w:rPr>
          <w:rFonts w:eastAsia="Times New Roman"/>
          <w:color w:val="000000"/>
          <w:spacing w:val="7"/>
          <w:lang w:eastAsia="zh-CN"/>
        </w:rPr>
        <w:t xml:space="preserve">             </w:t>
      </w:r>
      <w:r w:rsidRPr="00852EBB">
        <w:rPr>
          <w:rFonts w:eastAsia="Times New Roman"/>
          <w:color w:val="000000"/>
          <w:spacing w:val="7"/>
          <w:lang w:eastAsia="zh-CN"/>
        </w:rPr>
        <w:t xml:space="preserve">                                   </w:t>
      </w:r>
      <w:r w:rsidRPr="00852EBB">
        <w:rPr>
          <w:rFonts w:eastAsia="Times New Roman"/>
          <w:lang w:eastAsia="zh-CN"/>
        </w:rPr>
        <w:t>№111</w:t>
      </w:r>
    </w:p>
    <w:p w:rsidR="00076153" w:rsidRPr="00852EBB" w:rsidRDefault="00076153" w:rsidP="00076153">
      <w:pPr>
        <w:suppressAutoHyphens/>
        <w:rPr>
          <w:rFonts w:eastAsia="Times New Roman"/>
          <w:lang w:eastAsia="zh-CN"/>
        </w:rPr>
      </w:pPr>
    </w:p>
    <w:p w:rsidR="00076153" w:rsidRPr="00852EBB" w:rsidRDefault="00076153" w:rsidP="00076153">
      <w:pPr>
        <w:widowControl w:val="0"/>
        <w:autoSpaceDE w:val="0"/>
        <w:autoSpaceDN w:val="0"/>
        <w:adjustRightInd w:val="0"/>
        <w:ind w:firstLine="540"/>
        <w:jc w:val="both"/>
        <w:rPr>
          <w:rFonts w:eastAsia="Times New Roman"/>
        </w:rPr>
      </w:pPr>
    </w:p>
    <w:p w:rsidR="00076153" w:rsidRPr="00852EBB" w:rsidRDefault="00076153" w:rsidP="00076153">
      <w:pPr>
        <w:jc w:val="center"/>
        <w:rPr>
          <w:rFonts w:eastAsia="Times New Roman"/>
          <w:b/>
        </w:rPr>
      </w:pPr>
      <w:r w:rsidRPr="00852EBB">
        <w:rPr>
          <w:rFonts w:eastAsia="Times New Roman"/>
          <w:b/>
        </w:rPr>
        <w:t>Об утверждении административного регламента предоставления муниципальной услуги «Продажа земельных участков, находящихся в муниципальной собственности администрации Бурлукского сельского поселения и</w:t>
      </w:r>
      <w:r w:rsidRPr="00852EBB">
        <w:rPr>
          <w:rFonts w:eastAsia="Times New Roman"/>
          <w:b/>
          <w:color w:val="000000"/>
          <w:shd w:val="clear" w:color="auto" w:fill="FFFFFF"/>
        </w:rPr>
        <w:t xml:space="preserve"> земельных участков, государственная собственность на которые не разграничена </w:t>
      </w:r>
      <w:r w:rsidRPr="00852EBB">
        <w:rPr>
          <w:rFonts w:eastAsia="Times New Roman"/>
          <w:b/>
        </w:rPr>
        <w:t>без проведения торгов».</w:t>
      </w:r>
    </w:p>
    <w:p w:rsidR="00076153" w:rsidRPr="00852EBB" w:rsidRDefault="00076153" w:rsidP="00076153">
      <w:pPr>
        <w:widowControl w:val="0"/>
        <w:autoSpaceDE w:val="0"/>
        <w:jc w:val="right"/>
      </w:pPr>
    </w:p>
    <w:p w:rsidR="00076153" w:rsidRPr="00852EBB" w:rsidRDefault="00076153" w:rsidP="00076153">
      <w:pPr>
        <w:widowControl w:val="0"/>
        <w:autoSpaceDE w:val="0"/>
        <w:jc w:val="right"/>
      </w:pPr>
    </w:p>
    <w:p w:rsidR="00076153" w:rsidRPr="00852EBB" w:rsidRDefault="00076153" w:rsidP="00076153">
      <w:pPr>
        <w:ind w:firstLine="567"/>
        <w:jc w:val="both"/>
        <w:rPr>
          <w:rFonts w:eastAsia="Times New Roman"/>
        </w:rPr>
      </w:pPr>
      <w:proofErr w:type="gramStart"/>
      <w:r w:rsidRPr="00852EBB">
        <w:rPr>
          <w:rFonts w:eastAsia="Times New Roman"/>
        </w:rPr>
        <w:t>На основании Федеральных законов от 06.10.2003г. № 131-ФЗ «Об общих принципах организации местного самоуправления в Российской федерации», от 27.07.2010г.№210-ФЗ «Об организации предоставления государственных и муниципальных услуг», в соответствии с постановлением главы Бурлукского сельского поселения от 11.04.2011 г №23 «О порядке разработки и утверждения административных регламентов предоставления муниципальных услуг (исполнения функций)», руководствуясь Уставом Бурлукского сельского поселения Котовского муниципального района</w:t>
      </w:r>
      <w:proofErr w:type="gramEnd"/>
      <w:r w:rsidRPr="00852EBB">
        <w:rPr>
          <w:rFonts w:eastAsia="Times New Roman"/>
        </w:rPr>
        <w:t xml:space="preserve"> Волгоградской области, администрация Бурлукского сельского поселения,</w:t>
      </w:r>
    </w:p>
    <w:p w:rsidR="00076153" w:rsidRPr="00852EBB" w:rsidRDefault="00076153" w:rsidP="00076153">
      <w:pPr>
        <w:autoSpaceDE w:val="0"/>
        <w:autoSpaceDN w:val="0"/>
        <w:adjustRightInd w:val="0"/>
        <w:ind w:firstLine="851"/>
        <w:jc w:val="both"/>
        <w:rPr>
          <w:b/>
          <w:bCs/>
        </w:rPr>
      </w:pPr>
      <w:r w:rsidRPr="00852EBB">
        <w:rPr>
          <w:b/>
          <w:bCs/>
        </w:rPr>
        <w:t xml:space="preserve">                                                 </w:t>
      </w:r>
    </w:p>
    <w:p w:rsidR="00076153" w:rsidRPr="00852EBB" w:rsidRDefault="00076153" w:rsidP="00076153">
      <w:pPr>
        <w:ind w:firstLine="567"/>
        <w:jc w:val="center"/>
        <w:rPr>
          <w:rFonts w:eastAsia="Times New Roman"/>
        </w:rPr>
      </w:pPr>
    </w:p>
    <w:p w:rsidR="00076153" w:rsidRPr="00852EBB" w:rsidRDefault="00076153" w:rsidP="00AA1B7B">
      <w:pPr>
        <w:numPr>
          <w:ilvl w:val="0"/>
          <w:numId w:val="1"/>
        </w:numPr>
        <w:ind w:left="0" w:firstLine="709"/>
        <w:contextualSpacing/>
        <w:jc w:val="both"/>
        <w:rPr>
          <w:rFonts w:eastAsia="Times New Roman"/>
        </w:rPr>
      </w:pPr>
      <w:r w:rsidRPr="00852EBB">
        <w:rPr>
          <w:rFonts w:eastAsia="Times New Roman"/>
        </w:rPr>
        <w:t>Утвердить Административный регламент предоставления муниципальной услуги «Продажа земельных участков, находящихся в муниципальной собственности администрации Бурлукского сельского поселения, без проведения торгов».</w:t>
      </w:r>
    </w:p>
    <w:p w:rsidR="00076153" w:rsidRPr="00852EBB" w:rsidRDefault="00076153" w:rsidP="00AA1B7B">
      <w:pPr>
        <w:ind w:firstLine="709"/>
        <w:jc w:val="both"/>
      </w:pPr>
      <w:r w:rsidRPr="00852EBB">
        <w:t>2. Признать утратившими силу:</w:t>
      </w:r>
    </w:p>
    <w:p w:rsidR="00076153" w:rsidRPr="00852EBB" w:rsidRDefault="00076153" w:rsidP="00076153">
      <w:pPr>
        <w:widowControl w:val="0"/>
        <w:autoSpaceDE w:val="0"/>
        <w:ind w:firstLine="709"/>
        <w:jc w:val="both"/>
      </w:pPr>
      <w:r w:rsidRPr="00852EBB">
        <w:t>- постановление администрации Бурлукского сельского поселения от 14.10.2020г № 58 «Об утверждении административного регламента предоставления муниципальной услуги «</w:t>
      </w:r>
      <w:r w:rsidRPr="00852EBB">
        <w:rPr>
          <w:b/>
        </w:rPr>
        <w:t>«</w:t>
      </w:r>
      <w:r w:rsidRPr="00852EBB">
        <w:t>Продажа земельных участков, находящихся в муниципальной собственности администрации Бурлукского сельского поселения и</w:t>
      </w:r>
      <w:r w:rsidRPr="00852EBB">
        <w:rPr>
          <w:color w:val="000000"/>
          <w:shd w:val="clear" w:color="auto" w:fill="FFFFFF"/>
        </w:rPr>
        <w:t xml:space="preserve"> земельных участков, государственная собственность на которые не разграничена </w:t>
      </w:r>
      <w:r w:rsidRPr="00852EBB">
        <w:t>без проведения торгов</w:t>
      </w:r>
      <w:r w:rsidRPr="00852EBB">
        <w:rPr>
          <w:b/>
        </w:rPr>
        <w:t>»</w:t>
      </w:r>
      <w:proofErr w:type="gramStart"/>
      <w:r w:rsidRPr="00852EBB">
        <w:rPr>
          <w:b/>
        </w:rPr>
        <w:t>.</w:t>
      </w:r>
      <w:r w:rsidRPr="00852EBB">
        <w:t>»</w:t>
      </w:r>
      <w:proofErr w:type="gramEnd"/>
      <w:r w:rsidRPr="00852EBB">
        <w:t>,</w:t>
      </w:r>
    </w:p>
    <w:p w:rsidR="00076153" w:rsidRPr="00852EBB" w:rsidRDefault="00076153" w:rsidP="00076153">
      <w:pPr>
        <w:widowControl w:val="0"/>
        <w:autoSpaceDE w:val="0"/>
        <w:ind w:firstLine="709"/>
        <w:jc w:val="both"/>
      </w:pPr>
      <w:proofErr w:type="gramStart"/>
      <w:r w:rsidRPr="00852EBB">
        <w:t>- постановление администрации Бурлукского сельского поселения № 24 от 05.04.2021 г «О внесении изменений в административный регламент предоставления муниципальной услуги «</w:t>
      </w:r>
      <w:r w:rsidRPr="00852EBB">
        <w:rPr>
          <w:b/>
        </w:rPr>
        <w:t>«</w:t>
      </w:r>
      <w:r w:rsidRPr="00852EBB">
        <w:t>Продажа земельных участков, находящихся в муниципальной собственности администрации Бурлукского сельского поселения и</w:t>
      </w:r>
      <w:r w:rsidRPr="00852EBB">
        <w:rPr>
          <w:color w:val="000000"/>
          <w:shd w:val="clear" w:color="auto" w:fill="FFFFFF"/>
        </w:rPr>
        <w:t xml:space="preserve"> земельных участков, государственная собственность на которые не разграничена </w:t>
      </w:r>
      <w:r w:rsidRPr="00852EBB">
        <w:t>без проведения торгов</w:t>
      </w:r>
      <w:r w:rsidRPr="00852EBB">
        <w:rPr>
          <w:b/>
        </w:rPr>
        <w:t>».</w:t>
      </w:r>
      <w:r w:rsidRPr="00852EBB">
        <w:t>», утвержденный постановлением администрации Бурлукского сельского поселения № 58 от 14.10.2020г»,</w:t>
      </w:r>
      <w:proofErr w:type="gramEnd"/>
    </w:p>
    <w:p w:rsidR="00076153" w:rsidRPr="00852EBB" w:rsidRDefault="00AA1B7B" w:rsidP="00076153">
      <w:pPr>
        <w:widowControl w:val="0"/>
        <w:autoSpaceDE w:val="0"/>
        <w:ind w:firstLine="709"/>
        <w:jc w:val="both"/>
      </w:pPr>
      <w:proofErr w:type="gramStart"/>
      <w:r w:rsidRPr="00852EBB">
        <w:t xml:space="preserve">- </w:t>
      </w:r>
      <w:r w:rsidR="00076153" w:rsidRPr="00852EBB">
        <w:t>постановление администрации Бурлукского сельского поселения № 35 от 25.02.2022 г «О внесении изменений в административный регламент предоставления муниципальной услуги «</w:t>
      </w:r>
      <w:r w:rsidR="00076153" w:rsidRPr="00852EBB">
        <w:rPr>
          <w:b/>
        </w:rPr>
        <w:t>«</w:t>
      </w:r>
      <w:r w:rsidR="00076153" w:rsidRPr="00852EBB">
        <w:t>Продажа земельных участков, находящихся в муниципальной собственности администрации Бурлукского сельского поселения и</w:t>
      </w:r>
      <w:r w:rsidR="00076153" w:rsidRPr="00852EBB">
        <w:rPr>
          <w:color w:val="000000"/>
          <w:shd w:val="clear" w:color="auto" w:fill="FFFFFF"/>
        </w:rPr>
        <w:t xml:space="preserve"> земельных участков, государственная собственность на которые не разграничена </w:t>
      </w:r>
      <w:r w:rsidR="00076153" w:rsidRPr="00852EBB">
        <w:t>без проведения торгов</w:t>
      </w:r>
      <w:r w:rsidR="00076153" w:rsidRPr="00852EBB">
        <w:rPr>
          <w:b/>
        </w:rPr>
        <w:t>».</w:t>
      </w:r>
      <w:r w:rsidR="00076153" w:rsidRPr="00852EBB">
        <w:t>», утвержденный постановлением администрации Бурлукского сельского поселения № 58 от 14.10.2020г»,</w:t>
      </w:r>
      <w:proofErr w:type="gramEnd"/>
    </w:p>
    <w:p w:rsidR="00076153" w:rsidRPr="00852EBB" w:rsidRDefault="00AA1B7B" w:rsidP="00076153">
      <w:pPr>
        <w:widowControl w:val="0"/>
        <w:autoSpaceDE w:val="0"/>
        <w:ind w:firstLine="709"/>
        <w:jc w:val="both"/>
      </w:pPr>
      <w:proofErr w:type="gramStart"/>
      <w:r w:rsidRPr="00852EBB">
        <w:t xml:space="preserve">- </w:t>
      </w:r>
      <w:r w:rsidR="00076153" w:rsidRPr="00852EBB">
        <w:t>постановление администрации Бурлукского сельского поселения № 42 от 16.03.2022 г «О внесении изменений в административный регламент предоставления муниципальной услуги «</w:t>
      </w:r>
      <w:r w:rsidR="00076153" w:rsidRPr="00852EBB">
        <w:rPr>
          <w:b/>
        </w:rPr>
        <w:t>«</w:t>
      </w:r>
      <w:r w:rsidR="00076153" w:rsidRPr="00852EBB">
        <w:t>Продажа земельных участков, находящихся в муниципальной собственности администрации Бурлукского сельского поселения и</w:t>
      </w:r>
      <w:r w:rsidR="00076153" w:rsidRPr="00852EBB">
        <w:rPr>
          <w:color w:val="000000"/>
          <w:shd w:val="clear" w:color="auto" w:fill="FFFFFF"/>
        </w:rPr>
        <w:t xml:space="preserve"> земельных участков, государственная собственность на которые не разграничена </w:t>
      </w:r>
      <w:r w:rsidR="00076153" w:rsidRPr="00852EBB">
        <w:t>без проведения торгов</w:t>
      </w:r>
      <w:r w:rsidR="00076153" w:rsidRPr="00852EBB">
        <w:rPr>
          <w:b/>
        </w:rPr>
        <w:t>».</w:t>
      </w:r>
      <w:r w:rsidR="00076153" w:rsidRPr="00852EBB">
        <w:t>», утвержденный постановлением администрации Бурлукского сельского поселения № 58 от 14.10.2020г»,</w:t>
      </w:r>
      <w:proofErr w:type="gramEnd"/>
    </w:p>
    <w:p w:rsidR="00076153" w:rsidRPr="00852EBB" w:rsidRDefault="00AA1B7B" w:rsidP="00076153">
      <w:pPr>
        <w:widowControl w:val="0"/>
        <w:autoSpaceDE w:val="0"/>
        <w:ind w:firstLine="709"/>
        <w:jc w:val="both"/>
      </w:pPr>
      <w:proofErr w:type="gramStart"/>
      <w:r w:rsidRPr="00852EBB">
        <w:t xml:space="preserve">- </w:t>
      </w:r>
      <w:r w:rsidR="00076153" w:rsidRPr="00852EBB">
        <w:t>постановление администрации Бурлукского сельского поселения № 88 от 20.06.2022 г «О внесении изменений в административный регламент предоставления муниципальной услуги «</w:t>
      </w:r>
      <w:r w:rsidR="00076153" w:rsidRPr="00852EBB">
        <w:rPr>
          <w:b/>
        </w:rPr>
        <w:t>«</w:t>
      </w:r>
      <w:r w:rsidR="00076153" w:rsidRPr="00852EBB">
        <w:t>Продажа земельных участков, находящихся в муниципальной собственности администрации Бурлукского сельского поселения и</w:t>
      </w:r>
      <w:r w:rsidR="00076153" w:rsidRPr="00852EBB">
        <w:rPr>
          <w:color w:val="000000"/>
          <w:shd w:val="clear" w:color="auto" w:fill="FFFFFF"/>
        </w:rPr>
        <w:t xml:space="preserve"> земельных участков, государственная собственность на которые не разграничена </w:t>
      </w:r>
      <w:r w:rsidR="00076153" w:rsidRPr="00852EBB">
        <w:t>без проведения торгов</w:t>
      </w:r>
      <w:r w:rsidR="00076153" w:rsidRPr="00852EBB">
        <w:rPr>
          <w:b/>
        </w:rPr>
        <w:t>».</w:t>
      </w:r>
      <w:r w:rsidR="00076153" w:rsidRPr="00852EBB">
        <w:t>», утвержденный постановлением администрации Бурлукского сельского поселения № 58 от 14.10.2020г»,</w:t>
      </w:r>
      <w:proofErr w:type="gramEnd"/>
    </w:p>
    <w:p w:rsidR="00076153" w:rsidRPr="00852EBB" w:rsidRDefault="00AA1B7B" w:rsidP="00076153">
      <w:pPr>
        <w:widowControl w:val="0"/>
        <w:autoSpaceDE w:val="0"/>
        <w:ind w:firstLine="709"/>
        <w:jc w:val="both"/>
      </w:pPr>
      <w:proofErr w:type="gramStart"/>
      <w:r w:rsidRPr="00852EBB">
        <w:t xml:space="preserve">- </w:t>
      </w:r>
      <w:r w:rsidR="00076153" w:rsidRPr="00852EBB">
        <w:t>постановление администрации Бурлукского сельского поселения № 26 от 17.04.2023 г «О внесении изменений в административный регламент предоставления муниципальной услуги «</w:t>
      </w:r>
      <w:r w:rsidR="00076153" w:rsidRPr="00852EBB">
        <w:rPr>
          <w:b/>
        </w:rPr>
        <w:t>«</w:t>
      </w:r>
      <w:r w:rsidR="00076153" w:rsidRPr="00852EBB">
        <w:t>Продажа земельных участков, находящихся в муниципальной собственности администрации Бурлукского сельского поселения и</w:t>
      </w:r>
      <w:r w:rsidR="00076153" w:rsidRPr="00852EBB">
        <w:rPr>
          <w:color w:val="000000"/>
          <w:shd w:val="clear" w:color="auto" w:fill="FFFFFF"/>
        </w:rPr>
        <w:t xml:space="preserve"> земельных участков, государственная собственность на которые не разграничена </w:t>
      </w:r>
      <w:r w:rsidR="00076153" w:rsidRPr="00852EBB">
        <w:t>без проведения торгов</w:t>
      </w:r>
      <w:r w:rsidR="00076153" w:rsidRPr="00852EBB">
        <w:rPr>
          <w:b/>
        </w:rPr>
        <w:t>».</w:t>
      </w:r>
      <w:r w:rsidR="00076153" w:rsidRPr="00852EBB">
        <w:t>», утвержденный постановлением администрации Бурлукского сельского поселения № 58 от 14.10.2020г»,</w:t>
      </w:r>
      <w:proofErr w:type="gramEnd"/>
    </w:p>
    <w:p w:rsidR="00076153" w:rsidRPr="00852EBB" w:rsidRDefault="00AA1B7B" w:rsidP="00076153">
      <w:pPr>
        <w:widowControl w:val="0"/>
        <w:autoSpaceDE w:val="0"/>
        <w:ind w:firstLine="709"/>
        <w:jc w:val="both"/>
      </w:pPr>
      <w:proofErr w:type="gramStart"/>
      <w:r w:rsidRPr="00852EBB">
        <w:t xml:space="preserve">- </w:t>
      </w:r>
      <w:r w:rsidR="00076153" w:rsidRPr="00852EBB">
        <w:t xml:space="preserve">постановление администрации Бурлукского сельского поселения № </w:t>
      </w:r>
      <w:r w:rsidRPr="00852EBB">
        <w:t>74</w:t>
      </w:r>
      <w:r w:rsidR="00076153" w:rsidRPr="00852EBB">
        <w:t xml:space="preserve"> от </w:t>
      </w:r>
      <w:r w:rsidRPr="00852EBB">
        <w:t>19</w:t>
      </w:r>
      <w:r w:rsidR="00076153" w:rsidRPr="00852EBB">
        <w:t>.0</w:t>
      </w:r>
      <w:r w:rsidRPr="00852EBB">
        <w:t>7</w:t>
      </w:r>
      <w:r w:rsidR="00076153" w:rsidRPr="00852EBB">
        <w:t>.202</w:t>
      </w:r>
      <w:r w:rsidRPr="00852EBB">
        <w:t>4</w:t>
      </w:r>
      <w:r w:rsidR="00076153" w:rsidRPr="00852EBB">
        <w:t xml:space="preserve"> г «О внесении изменений в административный регламент предоставления муниципальной услуги «</w:t>
      </w:r>
      <w:r w:rsidR="00076153" w:rsidRPr="00852EBB">
        <w:rPr>
          <w:b/>
        </w:rPr>
        <w:t>«</w:t>
      </w:r>
      <w:r w:rsidR="00076153" w:rsidRPr="00852EBB">
        <w:t>Продажа земельных участков, находящихся в муниципальной собственности администрации Бурлукского сельского поселения и</w:t>
      </w:r>
      <w:r w:rsidR="00076153" w:rsidRPr="00852EBB">
        <w:rPr>
          <w:color w:val="000000"/>
          <w:shd w:val="clear" w:color="auto" w:fill="FFFFFF"/>
        </w:rPr>
        <w:t xml:space="preserve"> земельных участков, государственная собственность на которые не разграничена </w:t>
      </w:r>
      <w:r w:rsidR="00076153" w:rsidRPr="00852EBB">
        <w:t>без проведения торгов</w:t>
      </w:r>
      <w:r w:rsidR="00076153" w:rsidRPr="00852EBB">
        <w:rPr>
          <w:b/>
        </w:rPr>
        <w:t>».</w:t>
      </w:r>
      <w:r w:rsidR="00076153" w:rsidRPr="00852EBB">
        <w:t>», утвержденный постановлением администрации Бурлукского сельского поселения № 58 от 14.10.2020г»,</w:t>
      </w:r>
      <w:proofErr w:type="gramEnd"/>
    </w:p>
    <w:p w:rsidR="00AA1B7B" w:rsidRPr="00852EBB" w:rsidRDefault="00AA1B7B" w:rsidP="00AA1B7B">
      <w:pPr>
        <w:widowControl w:val="0"/>
        <w:autoSpaceDE w:val="0"/>
        <w:ind w:firstLine="709"/>
        <w:jc w:val="both"/>
      </w:pPr>
      <w:proofErr w:type="gramStart"/>
      <w:r w:rsidRPr="00852EBB">
        <w:t>- постановление администрации Бурлукского сельского поселения № 138 от 04.12.2024г «О внесении изменений в административный регламент предоставления муниципальной услуги «</w:t>
      </w:r>
      <w:r w:rsidRPr="00852EBB">
        <w:rPr>
          <w:b/>
        </w:rPr>
        <w:t>«</w:t>
      </w:r>
      <w:r w:rsidRPr="00852EBB">
        <w:t>Продажа земельных участков, находящихся в муниципальной собственности администрации Бурлукского сельского поселения и</w:t>
      </w:r>
      <w:r w:rsidRPr="00852EBB">
        <w:rPr>
          <w:color w:val="000000"/>
          <w:shd w:val="clear" w:color="auto" w:fill="FFFFFF"/>
        </w:rPr>
        <w:t xml:space="preserve"> земельных участков, государственная собственность на которые не разграничена </w:t>
      </w:r>
      <w:r w:rsidRPr="00852EBB">
        <w:t>без проведения торгов</w:t>
      </w:r>
      <w:r w:rsidRPr="00852EBB">
        <w:rPr>
          <w:b/>
        </w:rPr>
        <w:t>».</w:t>
      </w:r>
      <w:r w:rsidRPr="00852EBB">
        <w:t>», утвержденный постановлением администрации Бурлукского сельского поселения № 58 от 14.10.2020г»,</w:t>
      </w:r>
      <w:proofErr w:type="gramEnd"/>
    </w:p>
    <w:p w:rsidR="00AA1B7B" w:rsidRPr="00852EBB" w:rsidRDefault="00AA1B7B" w:rsidP="00AA1B7B">
      <w:pPr>
        <w:widowControl w:val="0"/>
        <w:autoSpaceDE w:val="0"/>
        <w:ind w:firstLine="709"/>
        <w:jc w:val="both"/>
      </w:pPr>
      <w:proofErr w:type="gramStart"/>
      <w:r w:rsidRPr="00852EBB">
        <w:t>- постановление администрации Бурлукского сельского поселения № 32 от 14.04.2025 г «О внесении изменений в административный регламент предоставления муниципальной услуги «</w:t>
      </w:r>
      <w:r w:rsidRPr="00852EBB">
        <w:rPr>
          <w:b/>
        </w:rPr>
        <w:t>«</w:t>
      </w:r>
      <w:r w:rsidRPr="00852EBB">
        <w:t xml:space="preserve">Продажа земельных участков, находящихся в </w:t>
      </w:r>
      <w:r w:rsidRPr="00852EBB">
        <w:lastRenderedPageBreak/>
        <w:t>муниципальной собственности администрации Бурлукского сельского поселения и</w:t>
      </w:r>
      <w:r w:rsidRPr="00852EBB">
        <w:rPr>
          <w:color w:val="000000"/>
          <w:shd w:val="clear" w:color="auto" w:fill="FFFFFF"/>
        </w:rPr>
        <w:t xml:space="preserve"> земельных участков, государственная собственность на которые не разграничена </w:t>
      </w:r>
      <w:r w:rsidRPr="00852EBB">
        <w:t>без проведения торгов</w:t>
      </w:r>
      <w:r w:rsidRPr="00852EBB">
        <w:rPr>
          <w:b/>
        </w:rPr>
        <w:t>».</w:t>
      </w:r>
      <w:r w:rsidRPr="00852EBB">
        <w:t>», утвержденный постановлением администрации Бурлукского сельского поселения № 58 от 14.10.2020г»,</w:t>
      </w:r>
      <w:proofErr w:type="gramEnd"/>
    </w:p>
    <w:p w:rsidR="00AA1B7B" w:rsidRPr="00852EBB" w:rsidRDefault="00AA1B7B" w:rsidP="00AA1B7B">
      <w:pPr>
        <w:widowControl w:val="0"/>
        <w:autoSpaceDE w:val="0"/>
        <w:ind w:firstLine="709"/>
        <w:jc w:val="both"/>
      </w:pPr>
      <w:proofErr w:type="gramStart"/>
      <w:r w:rsidRPr="00852EBB">
        <w:t>- постановление администрации Бурлукского сельского поселения № 59 от 27.06.2025 г «О внесении изменений в административный регламент предоставления муниципальной услуги «</w:t>
      </w:r>
      <w:r w:rsidRPr="00852EBB">
        <w:rPr>
          <w:b/>
        </w:rPr>
        <w:t>«</w:t>
      </w:r>
      <w:r w:rsidRPr="00852EBB">
        <w:t>Продажа земельных участков, находящихся в муниципальной собственности администрации Бурлукского сельского поселения и</w:t>
      </w:r>
      <w:r w:rsidRPr="00852EBB">
        <w:rPr>
          <w:color w:val="000000"/>
          <w:shd w:val="clear" w:color="auto" w:fill="FFFFFF"/>
        </w:rPr>
        <w:t xml:space="preserve"> земельных участков, государственная собственность на которые не разграничена </w:t>
      </w:r>
      <w:r w:rsidRPr="00852EBB">
        <w:t>без проведения торгов</w:t>
      </w:r>
      <w:r w:rsidRPr="00852EBB">
        <w:rPr>
          <w:b/>
        </w:rPr>
        <w:t>».</w:t>
      </w:r>
      <w:r w:rsidRPr="00852EBB">
        <w:t>», утвержденный постановлением администрации Бурлукского сельского поселения № 58 от 14.10.2020г»,</w:t>
      </w:r>
      <w:proofErr w:type="gramEnd"/>
    </w:p>
    <w:p w:rsidR="00AA1B7B" w:rsidRPr="00852EBB" w:rsidRDefault="00AA1B7B" w:rsidP="00AA1B7B">
      <w:pPr>
        <w:widowControl w:val="0"/>
        <w:autoSpaceDE w:val="0"/>
        <w:ind w:firstLine="709"/>
        <w:jc w:val="both"/>
      </w:pPr>
      <w:proofErr w:type="gramStart"/>
      <w:r w:rsidRPr="00852EBB">
        <w:t>- постановление администрации Бурлукского сельского поселения № 83 от 11.08.2025 г «О внесении изменений в административный регламент предоставления муниципальной услуги «</w:t>
      </w:r>
      <w:r w:rsidRPr="00852EBB">
        <w:rPr>
          <w:b/>
        </w:rPr>
        <w:t>«</w:t>
      </w:r>
      <w:r w:rsidRPr="00852EBB">
        <w:t>Продажа земельных участков, находящихся в муниципальной собственности администрации Бурлукского сельского поселения и</w:t>
      </w:r>
      <w:r w:rsidRPr="00852EBB">
        <w:rPr>
          <w:color w:val="000000"/>
          <w:shd w:val="clear" w:color="auto" w:fill="FFFFFF"/>
        </w:rPr>
        <w:t xml:space="preserve"> земельных участков, государственная собственность на которые не разграничена </w:t>
      </w:r>
      <w:r w:rsidRPr="00852EBB">
        <w:t>без проведения торгов</w:t>
      </w:r>
      <w:r w:rsidRPr="00852EBB">
        <w:rPr>
          <w:b/>
        </w:rPr>
        <w:t>».</w:t>
      </w:r>
      <w:r w:rsidRPr="00852EBB">
        <w:t>», утвержденный постановлением администрации Бурлукского сельского поселения № 58 от 14.10.2020г»,</w:t>
      </w:r>
      <w:proofErr w:type="gramEnd"/>
    </w:p>
    <w:p w:rsidR="00076153" w:rsidRPr="00852EBB" w:rsidRDefault="00076153" w:rsidP="00076153">
      <w:pPr>
        <w:ind w:firstLine="708"/>
        <w:jc w:val="both"/>
        <w:rPr>
          <w:bCs/>
        </w:rPr>
      </w:pPr>
      <w:r w:rsidRPr="00852EBB">
        <w:rPr>
          <w:bCs/>
        </w:rPr>
        <w:t xml:space="preserve">3. В соответствии со статьей 5 Закона Волгоградской области от 26.12.2008 № 1816-ОД «О порядке организации и ведения регистра муниципальных правовых актов Волгоградской области» направить копию настоящего постановления для включения в Регистр в течение 30 дней со дня его принятия. </w:t>
      </w:r>
    </w:p>
    <w:p w:rsidR="00076153" w:rsidRPr="00852EBB" w:rsidRDefault="00076153" w:rsidP="00076153">
      <w:pPr>
        <w:ind w:firstLine="708"/>
        <w:jc w:val="both"/>
        <w:rPr>
          <w:rFonts w:eastAsia="Times New Roman"/>
          <w:bCs/>
          <w:color w:val="000000" w:themeColor="text1"/>
        </w:rPr>
      </w:pPr>
      <w:r w:rsidRPr="00852EBB">
        <w:rPr>
          <w:bCs/>
        </w:rPr>
        <w:t xml:space="preserve">4. Настоящее постановление подлежит официальному обнародованию и размещению в сети Интернет на официальном сайте администрации  </w:t>
      </w:r>
      <w:hyperlink r:id="rId9" w:history="1">
        <w:r w:rsidRPr="00852EBB">
          <w:rPr>
            <w:rStyle w:val="a3"/>
            <w:rFonts w:eastAsia="Times New Roman"/>
            <w:color w:val="000000" w:themeColor="text1"/>
          </w:rPr>
          <w:t>http://Бурлукское34.рф/</w:t>
        </w:r>
      </w:hyperlink>
      <w:r w:rsidRPr="00852EBB">
        <w:rPr>
          <w:rFonts w:eastAsia="Times New Roman"/>
          <w:color w:val="000000" w:themeColor="text1"/>
        </w:rPr>
        <w:t>.</w:t>
      </w:r>
    </w:p>
    <w:p w:rsidR="00076153" w:rsidRPr="00852EBB" w:rsidRDefault="00076153" w:rsidP="00076153">
      <w:pPr>
        <w:ind w:firstLine="708"/>
        <w:jc w:val="both"/>
        <w:rPr>
          <w:rFonts w:eastAsia="Times New Roman"/>
          <w:color w:val="000000" w:themeColor="text1"/>
        </w:rPr>
      </w:pPr>
    </w:p>
    <w:p w:rsidR="00076153" w:rsidRPr="00852EBB" w:rsidRDefault="00076153" w:rsidP="00076153">
      <w:pPr>
        <w:ind w:firstLine="708"/>
        <w:jc w:val="both"/>
      </w:pPr>
    </w:p>
    <w:p w:rsidR="00076153" w:rsidRDefault="00076153" w:rsidP="00076153">
      <w:pPr>
        <w:ind w:firstLine="708"/>
        <w:jc w:val="both"/>
      </w:pPr>
    </w:p>
    <w:p w:rsidR="00852EBB" w:rsidRDefault="00852EBB" w:rsidP="00076153">
      <w:pPr>
        <w:ind w:firstLine="708"/>
        <w:jc w:val="both"/>
      </w:pPr>
    </w:p>
    <w:p w:rsidR="00852EBB" w:rsidRDefault="00852EBB" w:rsidP="00076153">
      <w:pPr>
        <w:ind w:firstLine="708"/>
        <w:jc w:val="both"/>
      </w:pPr>
    </w:p>
    <w:p w:rsidR="00852EBB" w:rsidRDefault="00852EBB" w:rsidP="00076153">
      <w:pPr>
        <w:ind w:firstLine="708"/>
        <w:jc w:val="both"/>
      </w:pPr>
    </w:p>
    <w:p w:rsidR="00852EBB" w:rsidRPr="00852EBB" w:rsidRDefault="00852EBB" w:rsidP="00076153">
      <w:pPr>
        <w:ind w:firstLine="708"/>
        <w:jc w:val="both"/>
      </w:pPr>
    </w:p>
    <w:p w:rsidR="00076153" w:rsidRPr="00852EBB" w:rsidRDefault="00076153" w:rsidP="00076153">
      <w:pPr>
        <w:autoSpaceDE w:val="0"/>
        <w:autoSpaceDN w:val="0"/>
        <w:adjustRightInd w:val="0"/>
        <w:ind w:firstLine="567"/>
        <w:jc w:val="both"/>
      </w:pPr>
      <w:r w:rsidRPr="00852EBB">
        <w:t> </w:t>
      </w:r>
    </w:p>
    <w:p w:rsidR="00076153" w:rsidRPr="00852EBB" w:rsidRDefault="00076153" w:rsidP="00076153">
      <w:pPr>
        <w:rPr>
          <w:sz w:val="24"/>
          <w:szCs w:val="24"/>
        </w:rPr>
      </w:pPr>
      <w:r w:rsidRPr="00852EBB">
        <w:rPr>
          <w:sz w:val="24"/>
          <w:szCs w:val="24"/>
        </w:rPr>
        <w:t>Глава Бурлукского сельского поселения</w:t>
      </w:r>
      <w:r w:rsidR="00852EBB" w:rsidRPr="00852EBB">
        <w:rPr>
          <w:sz w:val="24"/>
          <w:szCs w:val="24"/>
        </w:rPr>
        <w:t xml:space="preserve">          </w:t>
      </w:r>
      <w:r w:rsidRPr="00852EBB">
        <w:rPr>
          <w:sz w:val="24"/>
          <w:szCs w:val="24"/>
        </w:rPr>
        <w:t xml:space="preserve"> ____________ </w:t>
      </w:r>
      <w:r w:rsidR="00852EBB" w:rsidRPr="00852EBB">
        <w:rPr>
          <w:sz w:val="24"/>
          <w:szCs w:val="24"/>
        </w:rPr>
        <w:t xml:space="preserve">            </w:t>
      </w:r>
      <w:r w:rsidRPr="00852EBB">
        <w:rPr>
          <w:sz w:val="24"/>
          <w:szCs w:val="24"/>
        </w:rPr>
        <w:t xml:space="preserve">О.И. Манжитова                                                               </w:t>
      </w:r>
    </w:p>
    <w:p w:rsidR="00076153" w:rsidRPr="00852EBB" w:rsidRDefault="00076153" w:rsidP="00076153">
      <w:pPr>
        <w:rPr>
          <w:i/>
        </w:rPr>
      </w:pPr>
    </w:p>
    <w:p w:rsidR="00076153" w:rsidRPr="00852EBB" w:rsidRDefault="00076153" w:rsidP="00076153">
      <w:pPr>
        <w:widowControl w:val="0"/>
        <w:autoSpaceDE w:val="0"/>
        <w:jc w:val="right"/>
      </w:pPr>
    </w:p>
    <w:p w:rsidR="00076153" w:rsidRPr="00852EBB" w:rsidRDefault="00076153" w:rsidP="00076153">
      <w:pPr>
        <w:widowControl w:val="0"/>
        <w:autoSpaceDE w:val="0"/>
        <w:jc w:val="right"/>
      </w:pPr>
    </w:p>
    <w:p w:rsidR="00076153" w:rsidRPr="00852EBB" w:rsidRDefault="00076153"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D85A0A" w:rsidRDefault="00D85A0A" w:rsidP="00076153">
      <w:pPr>
        <w:widowControl w:val="0"/>
        <w:autoSpaceDE w:val="0"/>
        <w:jc w:val="right"/>
      </w:pPr>
    </w:p>
    <w:p w:rsidR="00852EBB" w:rsidRDefault="00852EBB" w:rsidP="00076153">
      <w:pPr>
        <w:widowControl w:val="0"/>
        <w:autoSpaceDE w:val="0"/>
        <w:jc w:val="right"/>
      </w:pPr>
    </w:p>
    <w:p w:rsidR="00852EBB" w:rsidRDefault="00852EBB" w:rsidP="00076153">
      <w:pPr>
        <w:widowControl w:val="0"/>
        <w:autoSpaceDE w:val="0"/>
        <w:jc w:val="right"/>
      </w:pPr>
    </w:p>
    <w:p w:rsidR="00852EBB" w:rsidRDefault="00852EBB" w:rsidP="00076153">
      <w:pPr>
        <w:widowControl w:val="0"/>
        <w:autoSpaceDE w:val="0"/>
        <w:jc w:val="right"/>
      </w:pPr>
    </w:p>
    <w:p w:rsidR="00852EBB" w:rsidRDefault="00852EBB" w:rsidP="00076153">
      <w:pPr>
        <w:widowControl w:val="0"/>
        <w:autoSpaceDE w:val="0"/>
        <w:jc w:val="right"/>
      </w:pPr>
    </w:p>
    <w:p w:rsidR="00852EBB" w:rsidRDefault="00852EBB" w:rsidP="00076153">
      <w:pPr>
        <w:widowControl w:val="0"/>
        <w:autoSpaceDE w:val="0"/>
        <w:jc w:val="right"/>
      </w:pPr>
    </w:p>
    <w:p w:rsidR="00852EBB" w:rsidRDefault="00852EBB" w:rsidP="00076153">
      <w:pPr>
        <w:widowControl w:val="0"/>
        <w:autoSpaceDE w:val="0"/>
        <w:jc w:val="right"/>
      </w:pPr>
    </w:p>
    <w:p w:rsidR="00852EBB" w:rsidRDefault="00852EBB" w:rsidP="00076153">
      <w:pPr>
        <w:widowControl w:val="0"/>
        <w:autoSpaceDE w:val="0"/>
        <w:jc w:val="right"/>
      </w:pPr>
    </w:p>
    <w:p w:rsidR="00852EBB" w:rsidRDefault="00852EBB" w:rsidP="00076153">
      <w:pPr>
        <w:widowControl w:val="0"/>
        <w:autoSpaceDE w:val="0"/>
        <w:jc w:val="right"/>
      </w:pPr>
    </w:p>
    <w:p w:rsidR="00852EBB" w:rsidRPr="00852EBB" w:rsidRDefault="00852EBB" w:rsidP="00076153">
      <w:pPr>
        <w:widowControl w:val="0"/>
        <w:autoSpaceDE w:val="0"/>
        <w:jc w:val="right"/>
      </w:pPr>
    </w:p>
    <w:p w:rsidR="00D85A0A" w:rsidRPr="00852EBB" w:rsidRDefault="00D85A0A" w:rsidP="00076153">
      <w:pPr>
        <w:widowControl w:val="0"/>
        <w:autoSpaceDE w:val="0"/>
        <w:jc w:val="right"/>
      </w:pPr>
    </w:p>
    <w:p w:rsidR="00D85A0A" w:rsidRPr="00852EBB" w:rsidRDefault="00D85A0A" w:rsidP="00076153">
      <w:pPr>
        <w:widowControl w:val="0"/>
        <w:autoSpaceDE w:val="0"/>
        <w:jc w:val="right"/>
      </w:pPr>
    </w:p>
    <w:p w:rsidR="0048596A" w:rsidRPr="00852EBB" w:rsidRDefault="00AA1B7B" w:rsidP="0048596A">
      <w:pPr>
        <w:widowControl w:val="0"/>
        <w:jc w:val="right"/>
        <w:rPr>
          <w:rFonts w:eastAsia="Times New Roman"/>
        </w:rPr>
      </w:pPr>
      <w:r w:rsidRPr="00852EBB">
        <w:rPr>
          <w:rFonts w:eastAsia="Times New Roman"/>
        </w:rPr>
        <w:t xml:space="preserve">                                           </w:t>
      </w:r>
      <w:proofErr w:type="gramStart"/>
      <w:r w:rsidR="0048596A" w:rsidRPr="00852EBB">
        <w:rPr>
          <w:rFonts w:eastAsia="Times New Roman"/>
        </w:rPr>
        <w:t>Утвержден</w:t>
      </w:r>
      <w:proofErr w:type="gramEnd"/>
      <w:r w:rsidR="0048596A" w:rsidRPr="00852EBB">
        <w:rPr>
          <w:rFonts w:eastAsia="Times New Roman"/>
        </w:rPr>
        <w:t xml:space="preserve"> постановлением </w:t>
      </w:r>
    </w:p>
    <w:p w:rsidR="0048596A" w:rsidRPr="00852EBB" w:rsidRDefault="0048596A" w:rsidP="0048596A">
      <w:pPr>
        <w:widowControl w:val="0"/>
        <w:jc w:val="right"/>
        <w:rPr>
          <w:rFonts w:eastAsia="Times New Roman"/>
        </w:rPr>
      </w:pPr>
      <w:r w:rsidRPr="00852EBB">
        <w:rPr>
          <w:rFonts w:eastAsia="Times New Roman"/>
        </w:rPr>
        <w:t>Администрации Бурлукского</w:t>
      </w:r>
    </w:p>
    <w:p w:rsidR="0048596A" w:rsidRPr="00852EBB" w:rsidRDefault="0048596A" w:rsidP="0048596A">
      <w:pPr>
        <w:widowControl w:val="0"/>
        <w:jc w:val="right"/>
        <w:rPr>
          <w:rFonts w:eastAsia="Times New Roman"/>
        </w:rPr>
      </w:pPr>
      <w:r w:rsidRPr="00852EBB">
        <w:rPr>
          <w:rFonts w:eastAsia="Times New Roman"/>
        </w:rPr>
        <w:t xml:space="preserve"> сельского поселения</w:t>
      </w:r>
    </w:p>
    <w:p w:rsidR="0048596A" w:rsidRPr="00852EBB" w:rsidRDefault="0048596A" w:rsidP="0048596A">
      <w:pPr>
        <w:widowControl w:val="0"/>
        <w:jc w:val="right"/>
        <w:rPr>
          <w:rFonts w:eastAsia="Times New Roman"/>
        </w:rPr>
      </w:pPr>
      <w:r w:rsidRPr="00852EBB">
        <w:rPr>
          <w:rFonts w:eastAsia="Times New Roman"/>
        </w:rPr>
        <w:t xml:space="preserve">от «10» декабря 2025 г. №111 </w:t>
      </w:r>
    </w:p>
    <w:p w:rsidR="00AA1B7B" w:rsidRPr="00852EBB" w:rsidRDefault="00AA1B7B" w:rsidP="0048596A">
      <w:pPr>
        <w:widowControl w:val="0"/>
        <w:jc w:val="right"/>
        <w:rPr>
          <w:rFonts w:eastAsia="Times New Roman"/>
        </w:rPr>
      </w:pPr>
    </w:p>
    <w:p w:rsidR="00AA1B7B" w:rsidRPr="00852EBB" w:rsidRDefault="00AA1B7B" w:rsidP="00AA1B7B">
      <w:pPr>
        <w:widowControl w:val="0"/>
        <w:ind w:firstLine="540"/>
        <w:jc w:val="both"/>
        <w:rPr>
          <w:rFonts w:eastAsia="Times New Roman"/>
        </w:rPr>
      </w:pPr>
    </w:p>
    <w:p w:rsidR="00AA1B7B" w:rsidRPr="00852EBB" w:rsidRDefault="00AA1B7B" w:rsidP="00AA1B7B">
      <w:pPr>
        <w:widowControl w:val="0"/>
        <w:ind w:firstLine="540"/>
        <w:jc w:val="both"/>
        <w:rPr>
          <w:rFonts w:eastAsia="Times New Roman"/>
        </w:rPr>
      </w:pPr>
    </w:p>
    <w:p w:rsidR="00AA1B7B" w:rsidRPr="00852EBB" w:rsidRDefault="00AA1B7B" w:rsidP="00AA1B7B">
      <w:pPr>
        <w:jc w:val="center"/>
        <w:rPr>
          <w:rFonts w:eastAsia="Times New Roman"/>
          <w:b/>
        </w:rPr>
      </w:pPr>
      <w:bookmarkStart w:id="0" w:name="Par34"/>
      <w:bookmarkEnd w:id="0"/>
      <w:r w:rsidRPr="00852EBB">
        <w:rPr>
          <w:rFonts w:eastAsia="Times New Roman"/>
          <w:b/>
        </w:rPr>
        <w:t>Административный регламент</w:t>
      </w:r>
    </w:p>
    <w:p w:rsidR="00AA1B7B" w:rsidRPr="00852EBB" w:rsidRDefault="00AA1B7B" w:rsidP="00AA1B7B">
      <w:pPr>
        <w:ind w:firstLine="540"/>
        <w:jc w:val="center"/>
        <w:rPr>
          <w:rFonts w:eastAsia="Times New Roman"/>
          <w:b/>
          <w:bCs/>
        </w:rPr>
      </w:pPr>
      <w:r w:rsidRPr="00852EBB">
        <w:rPr>
          <w:rFonts w:eastAsia="Times New Roman"/>
          <w:b/>
        </w:rPr>
        <w:t xml:space="preserve">предоставления муниципальной услуги «Продажа земельных участков, находящихся в муниципальной собственности </w:t>
      </w:r>
      <w:r w:rsidR="0048596A" w:rsidRPr="00852EBB">
        <w:rPr>
          <w:rFonts w:eastAsia="Times New Roman"/>
          <w:b/>
        </w:rPr>
        <w:t>администрации Бурлукского сельского поселения</w:t>
      </w:r>
      <w:r w:rsidRPr="00852EBB">
        <w:rPr>
          <w:rFonts w:eastAsia="Times New Roman"/>
        </w:rPr>
        <w:t>,</w:t>
      </w:r>
      <w:r w:rsidRPr="00852EBB">
        <w:rPr>
          <w:rFonts w:eastAsia="Times New Roman"/>
          <w:b/>
        </w:rPr>
        <w:t xml:space="preserve"> и земельных участков, государственная собственность на которые не разграничена, расположенных на территории</w:t>
      </w:r>
      <w:r w:rsidR="0048596A" w:rsidRPr="00852EBB">
        <w:rPr>
          <w:rFonts w:eastAsia="Times New Roman"/>
          <w:b/>
        </w:rPr>
        <w:t xml:space="preserve"> Бурлукского сельского поселения</w:t>
      </w:r>
      <w:r w:rsidRPr="00852EBB">
        <w:rPr>
          <w:rFonts w:eastAsia="Times New Roman"/>
          <w:b/>
        </w:rPr>
        <w:t>, без проведения торгов»</w:t>
      </w:r>
    </w:p>
    <w:p w:rsidR="00AA1B7B" w:rsidRPr="00852EBB" w:rsidRDefault="00AA1B7B" w:rsidP="00AA1B7B">
      <w:pPr>
        <w:jc w:val="center"/>
        <w:rPr>
          <w:rFonts w:eastAsia="Times New Roman"/>
        </w:rPr>
      </w:pPr>
    </w:p>
    <w:p w:rsidR="00AA1B7B" w:rsidRPr="00852EBB" w:rsidRDefault="00AA1B7B" w:rsidP="00AA1B7B">
      <w:pPr>
        <w:widowControl w:val="0"/>
        <w:jc w:val="center"/>
        <w:outlineLvl w:val="1"/>
        <w:rPr>
          <w:rFonts w:eastAsia="Times New Roman"/>
          <w:b/>
        </w:rPr>
      </w:pPr>
      <w:r w:rsidRPr="00852EBB">
        <w:rPr>
          <w:rFonts w:eastAsia="Times New Roman"/>
          <w:b/>
        </w:rPr>
        <w:t>1. Общие положения</w:t>
      </w:r>
    </w:p>
    <w:p w:rsidR="00AA1B7B" w:rsidRPr="00852EBB" w:rsidRDefault="00AA1B7B" w:rsidP="00AA1B7B">
      <w:pPr>
        <w:ind w:left="284" w:firstLine="256"/>
        <w:jc w:val="both"/>
        <w:rPr>
          <w:rFonts w:eastAsia="Times New Roman"/>
        </w:rPr>
      </w:pPr>
    </w:p>
    <w:p w:rsidR="00AA1B7B" w:rsidRPr="00852EBB" w:rsidRDefault="00AA1B7B" w:rsidP="00AA1B7B">
      <w:pPr>
        <w:ind w:firstLine="851"/>
        <w:jc w:val="both"/>
        <w:rPr>
          <w:rFonts w:eastAsia="Times New Roman"/>
        </w:rPr>
      </w:pPr>
      <w:r w:rsidRPr="00852EBB">
        <w:rPr>
          <w:rFonts w:eastAsia="Times New Roman"/>
        </w:rPr>
        <w:t>1.1. Предмет регулирования</w:t>
      </w:r>
    </w:p>
    <w:p w:rsidR="00AA1B7B" w:rsidRPr="00852EBB" w:rsidRDefault="00AA1B7B" w:rsidP="00AA1B7B">
      <w:pPr>
        <w:ind w:firstLine="851"/>
        <w:jc w:val="both"/>
        <w:rPr>
          <w:rFonts w:eastAsia="Times New Roman"/>
        </w:rPr>
      </w:pPr>
      <w:proofErr w:type="gramStart"/>
      <w:r w:rsidRPr="00852EBB">
        <w:rPr>
          <w:rFonts w:eastAsia="Times New Roman"/>
        </w:rPr>
        <w:t xml:space="preserve">Настоящий административный регламент устанавливает порядок предоставления муниципальной услуги «Продажа земельных участков, находящихся в муниципальной собственности </w:t>
      </w:r>
      <w:r w:rsidR="0048596A" w:rsidRPr="00852EBB">
        <w:rPr>
          <w:rFonts w:eastAsia="Times New Roman"/>
        </w:rPr>
        <w:t>Бурлукского сельского поселения</w:t>
      </w:r>
      <w:r w:rsidRPr="00852EBB">
        <w:rPr>
          <w:rFonts w:eastAsia="Times New Roman"/>
        </w:rPr>
        <w:t>, и земельных участков, государственная собственность на которые не разграничена, расположенных на территории</w:t>
      </w:r>
      <w:r w:rsidR="0048596A" w:rsidRPr="00852EBB">
        <w:rPr>
          <w:rFonts w:eastAsia="Times New Roman"/>
        </w:rPr>
        <w:t xml:space="preserve"> Бурлукского сельского поселения</w:t>
      </w:r>
      <w:r w:rsidRPr="00852EBB">
        <w:rPr>
          <w:rFonts w:eastAsia="Times New Roman"/>
        </w:rPr>
        <w:t>, без проведения торгов»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w:t>
      </w:r>
      <w:r w:rsidR="0048596A" w:rsidRPr="00852EBB">
        <w:rPr>
          <w:rFonts w:eastAsia="Times New Roman"/>
        </w:rPr>
        <w:t xml:space="preserve"> администрацией Бурлукского сельского</w:t>
      </w:r>
      <w:proofErr w:type="gramEnd"/>
      <w:r w:rsidR="0048596A" w:rsidRPr="00852EBB">
        <w:rPr>
          <w:rFonts w:eastAsia="Times New Roman"/>
        </w:rPr>
        <w:t xml:space="preserve"> поселения</w:t>
      </w:r>
      <w:r w:rsidRPr="00852EBB">
        <w:rPr>
          <w:rFonts w:eastAsia="Times New Roman"/>
        </w:rPr>
        <w:t>.</w:t>
      </w:r>
    </w:p>
    <w:p w:rsidR="00AA1B7B" w:rsidRPr="00852EBB" w:rsidRDefault="00AA1B7B" w:rsidP="00AA1B7B">
      <w:pPr>
        <w:ind w:firstLine="851"/>
        <w:jc w:val="both"/>
        <w:rPr>
          <w:rFonts w:eastAsia="Times New Roman"/>
        </w:rPr>
      </w:pPr>
      <w:r w:rsidRPr="00852EBB">
        <w:rPr>
          <w:rFonts w:eastAsia="Times New Roman"/>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AA1B7B" w:rsidRPr="00852EBB" w:rsidRDefault="00AA1B7B" w:rsidP="00AA1B7B">
      <w:pPr>
        <w:ind w:firstLine="851"/>
        <w:jc w:val="both"/>
        <w:rPr>
          <w:rFonts w:eastAsia="Times New Roman"/>
        </w:rPr>
      </w:pPr>
      <w:r w:rsidRPr="00852EBB">
        <w:rPr>
          <w:rFonts w:eastAsia="Times New Roman"/>
        </w:rPr>
        <w:t>Договор купли-продажи земельного участка заключается без проведения торгов в случае предоставления:</w:t>
      </w:r>
    </w:p>
    <w:p w:rsidR="00AA1B7B" w:rsidRPr="00852EBB" w:rsidRDefault="00AA1B7B" w:rsidP="00AA1B7B">
      <w:pPr>
        <w:ind w:firstLine="851"/>
        <w:jc w:val="both"/>
        <w:rPr>
          <w:rFonts w:eastAsia="Times New Roman"/>
        </w:rPr>
      </w:pPr>
      <w:proofErr w:type="gramStart"/>
      <w:r w:rsidRPr="00852EBB">
        <w:rPr>
          <w:rFonts w:eastAsia="Times New Roman"/>
        </w:rPr>
        <w:t>- земельного участка, образованного из земельного участка, предоставленного по договору аренды или договору безвозмездного пользования в целях комплексного освоения</w:t>
      </w:r>
      <w:r w:rsidRPr="00852EBB">
        <w:rPr>
          <w:lang w:eastAsia="en-US"/>
        </w:rPr>
        <w:t>, развития</w:t>
      </w:r>
      <w:r w:rsidRPr="00852EBB">
        <w:rPr>
          <w:rFonts w:eastAsia="Times New Roman"/>
        </w:rPr>
        <w:t xml:space="preserve"> территории, заключенных в соответствии с Федеральным </w:t>
      </w:r>
      <w:hyperlink r:id="rId10" w:tooltip="consultantplus://offline/ref=AF3F3D5969135BB99A298D060E30636BDCD23E26D5E84CB3C71D4F714BW7mCL" w:history="1">
        <w:r w:rsidRPr="00852EBB">
          <w:rPr>
            <w:rFonts w:eastAsia="Times New Roman"/>
          </w:rPr>
          <w:t>законом</w:t>
        </w:r>
      </w:hyperlink>
      <w:r w:rsidRPr="00852EBB">
        <w:rPr>
          <w:rFonts w:eastAsia="Times New Roman"/>
        </w:rPr>
        <w:t xml:space="preserve"> от 24 июля 2008 года                 № 161-ФЗ «О содействии развитию жилищного строительства, созданию объектов туристской инфраструктуры и иному развитию территорий» (</w:t>
      </w:r>
      <w:proofErr w:type="spellStart"/>
      <w:r w:rsidRPr="00852EBB">
        <w:rPr>
          <w:rFonts w:eastAsia="Times New Roman"/>
        </w:rPr>
        <w:t>п.п</w:t>
      </w:r>
      <w:proofErr w:type="spellEnd"/>
      <w:r w:rsidRPr="00852EBB">
        <w:rPr>
          <w:rFonts w:eastAsia="Times New Roman"/>
        </w:rPr>
        <w:t>. 1.1 п. 2 ст. 39.3 Земельного кодекса Российской Федерации, далее – ЗК РФ);</w:t>
      </w:r>
      <w:proofErr w:type="gramEnd"/>
    </w:p>
    <w:p w:rsidR="00AA1B7B" w:rsidRPr="00852EBB" w:rsidRDefault="00AA1B7B" w:rsidP="00AA1B7B">
      <w:pPr>
        <w:ind w:firstLine="851"/>
        <w:jc w:val="both"/>
        <w:rPr>
          <w:rFonts w:eastAsia="Times New Roman"/>
        </w:rPr>
      </w:pPr>
      <w:r w:rsidRPr="00852EBB">
        <w:rPr>
          <w:rFonts w:eastAsia="Times New Roman"/>
        </w:rPr>
        <w:t>-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w:t>
      </w:r>
      <w:proofErr w:type="spellStart"/>
      <w:r w:rsidRPr="00852EBB">
        <w:rPr>
          <w:rFonts w:eastAsia="Times New Roman"/>
        </w:rPr>
        <w:t>п.п</w:t>
      </w:r>
      <w:proofErr w:type="spellEnd"/>
      <w:r w:rsidRPr="00852EBB">
        <w:rPr>
          <w:rFonts w:eastAsia="Times New Roman"/>
        </w:rPr>
        <w:t>. 3 п. 2 ст. 39.3 ЗК РФ);</w:t>
      </w:r>
    </w:p>
    <w:p w:rsidR="00AA1B7B" w:rsidRPr="00852EBB" w:rsidRDefault="00AA1B7B" w:rsidP="00AA1B7B">
      <w:pPr>
        <w:ind w:firstLine="851"/>
        <w:jc w:val="both"/>
        <w:rPr>
          <w:rFonts w:eastAsia="Times New Roman"/>
        </w:rPr>
      </w:pPr>
      <w:r w:rsidRPr="00852EBB">
        <w:rPr>
          <w:rFonts w:eastAsia="Times New Roman"/>
        </w:rPr>
        <w:t xml:space="preserve">- земельного участка, на котором расположены здания, сооружения, собственникам таких зданий, сооружений либо помещений в них в случаях, предусмотренных </w:t>
      </w:r>
      <w:hyperlink r:id="rId11" w:tooltip="consultantplus://offline/ref=AF3F3D5969135BB99A298D060E30636BDCD33724D3E64CB3C71D4F714B7CF210FA37567488WCmEL" w:history="1">
        <w:r w:rsidRPr="00852EBB">
          <w:rPr>
            <w:rFonts w:eastAsia="Times New Roman"/>
          </w:rPr>
          <w:t>статьей 39.20</w:t>
        </w:r>
      </w:hyperlink>
      <w:r w:rsidRPr="00852EBB">
        <w:rPr>
          <w:rFonts w:eastAsia="Times New Roman"/>
        </w:rPr>
        <w:t xml:space="preserve"> ЗК РФ (</w:t>
      </w:r>
      <w:proofErr w:type="spellStart"/>
      <w:r w:rsidRPr="00852EBB">
        <w:rPr>
          <w:rFonts w:eastAsia="Times New Roman"/>
        </w:rPr>
        <w:t>п.п</w:t>
      </w:r>
      <w:proofErr w:type="spellEnd"/>
      <w:r w:rsidRPr="00852EBB">
        <w:rPr>
          <w:rFonts w:eastAsia="Times New Roman"/>
        </w:rPr>
        <w:t>. 6 п. 2 ст. 39.3 ЗК РФ);</w:t>
      </w:r>
    </w:p>
    <w:p w:rsidR="00AA1B7B" w:rsidRPr="00852EBB" w:rsidRDefault="00AA1B7B" w:rsidP="00AA1B7B">
      <w:pPr>
        <w:ind w:firstLine="851"/>
        <w:jc w:val="both"/>
        <w:rPr>
          <w:rFonts w:eastAsia="Times New Roman"/>
        </w:rPr>
      </w:pPr>
      <w:r w:rsidRPr="00852EBB">
        <w:rPr>
          <w:rFonts w:eastAsia="Times New Roman"/>
        </w:rPr>
        <w:t xml:space="preserve">- земельного участка, находящегося в постоянном (бессрочном) пользовании юридических лиц, указанным юридическим лицам, за исключением лиц, указанных в </w:t>
      </w:r>
      <w:hyperlink r:id="rId12" w:tooltip="consultantplus://offline/ref=AF3F3D5969135BB99A298D060E30636BDCD33724D3E64CB3C71D4F714B7CF210FA37567986WCm9L" w:history="1">
        <w:r w:rsidRPr="00852EBB">
          <w:rPr>
            <w:rFonts w:eastAsia="Times New Roman"/>
          </w:rPr>
          <w:t>пункте 2 статьи 39.9</w:t>
        </w:r>
      </w:hyperlink>
      <w:r w:rsidRPr="00852EBB">
        <w:rPr>
          <w:rFonts w:eastAsia="Times New Roman"/>
        </w:rPr>
        <w:t xml:space="preserve"> ЗК РФ (</w:t>
      </w:r>
      <w:proofErr w:type="spellStart"/>
      <w:r w:rsidRPr="00852EBB">
        <w:rPr>
          <w:rFonts w:eastAsia="Times New Roman"/>
        </w:rPr>
        <w:t>п.п</w:t>
      </w:r>
      <w:proofErr w:type="spellEnd"/>
      <w:r w:rsidRPr="00852EBB">
        <w:rPr>
          <w:rFonts w:eastAsia="Times New Roman"/>
        </w:rPr>
        <w:t>. 7 п. 2 ст. 39.3 ЗК РФ);</w:t>
      </w:r>
    </w:p>
    <w:p w:rsidR="00AA1B7B" w:rsidRPr="00852EBB" w:rsidRDefault="00AA1B7B" w:rsidP="00AA1B7B">
      <w:pPr>
        <w:ind w:firstLine="851"/>
        <w:jc w:val="both"/>
        <w:rPr>
          <w:rFonts w:eastAsia="Times New Roman"/>
        </w:rPr>
      </w:pPr>
      <w:r w:rsidRPr="00852EBB">
        <w:rPr>
          <w:rFonts w:eastAsia="Times New Roman"/>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13" w:tooltip="consultantplus://offline/ref=AF3F3D5969135BB99A298D060E30636BDCD23F21D6EF4CB3C71D4F714BW7mCL" w:history="1">
        <w:r w:rsidRPr="00852EBB">
          <w:rPr>
            <w:rFonts w:eastAsia="Times New Roman"/>
          </w:rPr>
          <w:t>законом</w:t>
        </w:r>
      </w:hyperlink>
      <w:r w:rsidRPr="00852EBB">
        <w:rPr>
          <w:rFonts w:eastAsia="Times New Roman"/>
        </w:rPr>
        <w:t xml:space="preserve"> «Об обороте земель сельскохозяйственного назначения» (</w:t>
      </w:r>
      <w:proofErr w:type="spellStart"/>
      <w:r w:rsidRPr="00852EBB">
        <w:rPr>
          <w:rFonts w:eastAsia="Times New Roman"/>
        </w:rPr>
        <w:t>п.п</w:t>
      </w:r>
      <w:proofErr w:type="spellEnd"/>
      <w:r w:rsidRPr="00852EBB">
        <w:rPr>
          <w:rFonts w:eastAsia="Times New Roman"/>
        </w:rPr>
        <w:t>. 8 п. 2               ст. 39.3 ЗК РФ);</w:t>
      </w:r>
    </w:p>
    <w:p w:rsidR="00AA1B7B" w:rsidRPr="00852EBB" w:rsidRDefault="00AA1B7B" w:rsidP="00AA1B7B">
      <w:pPr>
        <w:ind w:firstLine="851"/>
        <w:jc w:val="both"/>
        <w:rPr>
          <w:rFonts w:eastAsia="Times New Roman"/>
        </w:rPr>
      </w:pPr>
      <w:proofErr w:type="gramStart"/>
      <w:r w:rsidRPr="00852EBB">
        <w:rPr>
          <w:rFonts w:eastAsia="Times New Roman"/>
        </w:rPr>
        <w:t>- земельного участка, предназначенного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w:t>
      </w:r>
      <w:proofErr w:type="gramEnd"/>
      <w:r w:rsidRPr="00852EBB">
        <w:rPr>
          <w:rFonts w:eastAsia="Times New Roman"/>
        </w:rPr>
        <w:t xml:space="preserve"> </w:t>
      </w:r>
      <w:proofErr w:type="gramStart"/>
      <w:r w:rsidRPr="00852EBB">
        <w:rPr>
          <w:rFonts w:eastAsia="Times New Roman"/>
        </w:rPr>
        <w:t xml:space="preserve">о выявленных в рамках государственного земельного надзора и </w:t>
      </w:r>
      <w:proofErr w:type="spellStart"/>
      <w:r w:rsidRPr="00852EBB">
        <w:rPr>
          <w:rFonts w:eastAsia="Times New Roman"/>
        </w:rPr>
        <w:t>неустраненных</w:t>
      </w:r>
      <w:proofErr w:type="spellEnd"/>
      <w:r w:rsidRPr="00852EBB">
        <w:rPr>
          <w:rFonts w:eastAsia="Times New Roman"/>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w:t>
      </w:r>
      <w:proofErr w:type="spellStart"/>
      <w:r w:rsidRPr="00852EBB">
        <w:rPr>
          <w:rFonts w:eastAsia="Times New Roman"/>
        </w:rPr>
        <w:t>п.п</w:t>
      </w:r>
      <w:proofErr w:type="spellEnd"/>
      <w:r w:rsidRPr="00852EBB">
        <w:rPr>
          <w:rFonts w:eastAsia="Times New Roman"/>
        </w:rPr>
        <w:t>. 9 п. 2 ст. 39.3 ЗК РФ);</w:t>
      </w:r>
      <w:proofErr w:type="gramEnd"/>
    </w:p>
    <w:p w:rsidR="00AA1B7B" w:rsidRPr="00852EBB" w:rsidRDefault="00AA1B7B" w:rsidP="00AA1B7B">
      <w:pPr>
        <w:widowControl w:val="0"/>
        <w:ind w:firstLine="851"/>
        <w:jc w:val="both"/>
        <w:rPr>
          <w:rFonts w:eastAsia="Times New Roman"/>
        </w:rPr>
      </w:pPr>
      <w:r w:rsidRPr="00852EBB">
        <w:rPr>
          <w:rFonts w:eastAsia="Times New Roman"/>
        </w:rPr>
        <w:t>1.3. Порядок информирования заявителей о предоставлении муниципальной услуги</w:t>
      </w:r>
    </w:p>
    <w:p w:rsidR="00AA1B7B" w:rsidRPr="00852EBB" w:rsidRDefault="00AA1B7B" w:rsidP="00AA1B7B">
      <w:pPr>
        <w:widowControl w:val="0"/>
        <w:ind w:firstLine="851"/>
        <w:jc w:val="both"/>
        <w:rPr>
          <w:rFonts w:eastAsia="Times New Roman"/>
        </w:rPr>
      </w:pPr>
      <w:r w:rsidRPr="00852EBB">
        <w:rPr>
          <w:rFonts w:eastAsia="Times New Roman"/>
        </w:rPr>
        <w:t xml:space="preserve">1.3.1 Сведения о месте нахождения, контактных телефонах и графике работы </w:t>
      </w:r>
      <w:r w:rsidR="0048596A" w:rsidRPr="00852EBB">
        <w:rPr>
          <w:rFonts w:eastAsia="Times New Roman"/>
        </w:rPr>
        <w:t>администрации Бурлукского сельского поселения</w:t>
      </w:r>
      <w:r w:rsidRPr="00852EBB">
        <w:rPr>
          <w:rFonts w:eastAsia="Times New Roman"/>
        </w:rPr>
        <w:t xml:space="preserve">, организаций, участвующих в предоставлении муниципальной услуги, многофункционального </w:t>
      </w:r>
      <w:r w:rsidR="0048596A" w:rsidRPr="00852EBB">
        <w:rPr>
          <w:rFonts w:eastAsia="Times New Roman"/>
        </w:rPr>
        <w:t>центра (</w:t>
      </w:r>
      <w:r w:rsidRPr="00852EBB">
        <w:rPr>
          <w:rFonts w:eastAsia="Times New Roman"/>
        </w:rPr>
        <w:t>далее – МФЦ):</w:t>
      </w:r>
    </w:p>
    <w:p w:rsidR="0048596A" w:rsidRPr="00852EBB" w:rsidRDefault="0048596A" w:rsidP="0048596A">
      <w:pPr>
        <w:shd w:val="clear" w:color="auto" w:fill="FFFFFF"/>
        <w:ind w:firstLine="709"/>
        <w:jc w:val="both"/>
        <w:rPr>
          <w:rFonts w:eastAsia="Times New Roman"/>
        </w:rPr>
      </w:pPr>
      <w:r w:rsidRPr="00852EBB">
        <w:rPr>
          <w:rFonts w:eastAsia="Times New Roman"/>
          <w:color w:val="000000"/>
        </w:rPr>
        <w:t xml:space="preserve">в администрации по адресу: </w:t>
      </w:r>
      <w:r w:rsidRPr="00852EBB">
        <w:rPr>
          <w:rFonts w:eastAsia="Times New Roman"/>
        </w:rPr>
        <w:t xml:space="preserve">403826, ул. Октябрьская, 20, с. Бурлук, Котовский район, Волгоградская область, </w:t>
      </w:r>
    </w:p>
    <w:p w:rsidR="0048596A" w:rsidRPr="00852EBB" w:rsidRDefault="0048596A" w:rsidP="0048596A">
      <w:pPr>
        <w:shd w:val="clear" w:color="auto" w:fill="FFFFFF"/>
        <w:ind w:firstLine="709"/>
        <w:jc w:val="both"/>
        <w:rPr>
          <w:rFonts w:eastAsia="Times New Roman"/>
        </w:rPr>
      </w:pPr>
      <w:r w:rsidRPr="00852EBB">
        <w:rPr>
          <w:rFonts w:eastAsia="Times New Roman"/>
        </w:rPr>
        <w:t xml:space="preserve">адрес сайта: </w:t>
      </w:r>
      <w:r w:rsidRPr="00852EBB">
        <w:rPr>
          <w:rFonts w:eastAsia="Times New Roman"/>
          <w:lang w:val="en-US"/>
        </w:rPr>
        <w:t>http</w:t>
      </w:r>
      <w:r w:rsidRPr="00852EBB">
        <w:rPr>
          <w:rFonts w:eastAsia="Times New Roman"/>
        </w:rPr>
        <w:t xml:space="preserve">://Бурлукское34.ру </w:t>
      </w:r>
    </w:p>
    <w:p w:rsidR="0048596A" w:rsidRPr="00852EBB" w:rsidRDefault="0048596A" w:rsidP="0048596A">
      <w:pPr>
        <w:shd w:val="clear" w:color="auto" w:fill="FFFFFF"/>
        <w:ind w:firstLine="709"/>
        <w:jc w:val="both"/>
        <w:rPr>
          <w:rFonts w:eastAsia="Times New Roman"/>
        </w:rPr>
      </w:pPr>
      <w:r w:rsidRPr="00852EBB">
        <w:rPr>
          <w:rFonts w:eastAsia="Times New Roman"/>
        </w:rPr>
        <w:t>телефон 8(84455)7-11-32.;</w:t>
      </w:r>
    </w:p>
    <w:p w:rsidR="0048596A" w:rsidRPr="00852EBB" w:rsidRDefault="0048596A" w:rsidP="0048596A">
      <w:pPr>
        <w:shd w:val="clear" w:color="auto" w:fill="FFFFFF"/>
        <w:suppressAutoHyphens/>
        <w:ind w:firstLine="709"/>
        <w:jc w:val="both"/>
        <w:rPr>
          <w:rFonts w:eastAsiaTheme="minorHAnsi"/>
          <w:color w:val="000000"/>
          <w:lang w:eastAsia="en-US"/>
        </w:rPr>
      </w:pPr>
      <w:r w:rsidRPr="00852EBB">
        <w:rPr>
          <w:rFonts w:eastAsiaTheme="minorHAnsi"/>
          <w:color w:val="000000"/>
          <w:lang w:eastAsia="en-US"/>
        </w:rPr>
        <w:t>График приема граждан по предоставлению муниципальной услуги:</w:t>
      </w:r>
    </w:p>
    <w:p w:rsidR="0048596A" w:rsidRPr="00852EBB" w:rsidRDefault="0048596A" w:rsidP="0048596A">
      <w:pPr>
        <w:suppressAutoHyphens/>
        <w:ind w:firstLine="709"/>
        <w:jc w:val="both"/>
        <w:rPr>
          <w:rFonts w:eastAsiaTheme="minorHAnsi"/>
          <w:color w:val="000000"/>
          <w:lang w:eastAsia="en-US"/>
        </w:rPr>
      </w:pPr>
      <w:r w:rsidRPr="00852EBB">
        <w:rPr>
          <w:rFonts w:eastAsiaTheme="minorHAnsi"/>
          <w:color w:val="000000"/>
          <w:lang w:eastAsia="en-US"/>
        </w:rPr>
        <w:t xml:space="preserve">Понедельник – Пятница 08.00-16.00 перерыв 12.00-13.00 </w:t>
      </w:r>
    </w:p>
    <w:p w:rsidR="0048596A" w:rsidRPr="00852EBB" w:rsidRDefault="0048596A" w:rsidP="0048596A">
      <w:pPr>
        <w:suppressAutoHyphens/>
        <w:ind w:firstLine="709"/>
        <w:jc w:val="both"/>
        <w:rPr>
          <w:rFonts w:eastAsiaTheme="minorHAnsi"/>
          <w:color w:val="000000"/>
          <w:lang w:eastAsia="en-US"/>
        </w:rPr>
      </w:pPr>
      <w:r w:rsidRPr="00852EBB">
        <w:rPr>
          <w:rFonts w:eastAsiaTheme="minorHAnsi"/>
          <w:lang w:eastAsia="en-US"/>
        </w:rPr>
        <w:t>Суббота, Воскресенье выходные дни. </w:t>
      </w:r>
    </w:p>
    <w:p w:rsidR="00AA1B7B" w:rsidRPr="00852EBB" w:rsidRDefault="0048596A" w:rsidP="00AA1B7B">
      <w:pPr>
        <w:widowControl w:val="0"/>
        <w:ind w:firstLine="851"/>
        <w:jc w:val="both"/>
        <w:rPr>
          <w:rFonts w:eastAsiaTheme="minorHAnsi"/>
          <w:color w:val="0000FF"/>
          <w:u w:val="single"/>
          <w:lang w:eastAsia="en-US"/>
        </w:rPr>
      </w:pPr>
      <w:r w:rsidRPr="00852EBB">
        <w:rPr>
          <w:rFonts w:eastAsiaTheme="minorHAnsi"/>
          <w:color w:val="000000"/>
          <w:lang w:eastAsia="en-US"/>
        </w:rPr>
        <w:t>Электронный адрес для направления обращений</w:t>
      </w:r>
      <w:proofErr w:type="gramStart"/>
      <w:r w:rsidRPr="00852EBB">
        <w:rPr>
          <w:rFonts w:eastAsiaTheme="minorHAnsi"/>
          <w:color w:val="000000"/>
          <w:lang w:eastAsia="en-US"/>
        </w:rPr>
        <w:t xml:space="preserve"> :</w:t>
      </w:r>
      <w:proofErr w:type="gramEnd"/>
      <w:r w:rsidRPr="00852EBB">
        <w:rPr>
          <w:rFonts w:eastAsiaTheme="minorHAnsi"/>
          <w:color w:val="000000"/>
          <w:lang w:eastAsia="en-US"/>
        </w:rPr>
        <w:t xml:space="preserve"> </w:t>
      </w:r>
      <w:hyperlink r:id="rId14" w:history="1">
        <w:r w:rsidRPr="00852EBB">
          <w:rPr>
            <w:rFonts w:eastAsiaTheme="minorHAnsi"/>
            <w:color w:val="000000" w:themeColor="text1"/>
            <w:u w:val="single"/>
            <w:lang w:val="en-US" w:eastAsia="en-US"/>
          </w:rPr>
          <w:t>poselenieburlyk</w:t>
        </w:r>
        <w:r w:rsidRPr="00852EBB">
          <w:rPr>
            <w:rFonts w:eastAsiaTheme="minorHAnsi"/>
            <w:color w:val="000000" w:themeColor="text1"/>
            <w:u w:val="single"/>
            <w:lang w:eastAsia="en-US"/>
          </w:rPr>
          <w:t>2007@</w:t>
        </w:r>
        <w:r w:rsidRPr="00852EBB">
          <w:rPr>
            <w:rFonts w:eastAsiaTheme="minorHAnsi"/>
            <w:color w:val="000000" w:themeColor="text1"/>
            <w:u w:val="single"/>
            <w:lang w:val="en-US" w:eastAsia="en-US"/>
          </w:rPr>
          <w:t>mail</w:t>
        </w:r>
        <w:r w:rsidRPr="00852EBB">
          <w:rPr>
            <w:rFonts w:eastAsiaTheme="minorHAnsi"/>
            <w:color w:val="000000" w:themeColor="text1"/>
            <w:u w:val="single"/>
            <w:lang w:eastAsia="en-US"/>
          </w:rPr>
          <w:t>.</w:t>
        </w:r>
        <w:proofErr w:type="spellStart"/>
        <w:r w:rsidRPr="00852EBB">
          <w:rPr>
            <w:rFonts w:eastAsiaTheme="minorHAnsi"/>
            <w:color w:val="000000" w:themeColor="text1"/>
            <w:u w:val="single"/>
            <w:lang w:val="en-US" w:eastAsia="en-US"/>
          </w:rPr>
          <w:t>ru</w:t>
        </w:r>
        <w:proofErr w:type="spellEnd"/>
      </w:hyperlink>
    </w:p>
    <w:p w:rsidR="0048596A" w:rsidRPr="00852EBB" w:rsidRDefault="0048596A" w:rsidP="0048596A">
      <w:pPr>
        <w:shd w:val="clear" w:color="auto" w:fill="FFFFFF"/>
        <w:suppressAutoHyphens/>
        <w:autoSpaceDE w:val="0"/>
        <w:autoSpaceDN w:val="0"/>
        <w:ind w:firstLine="709"/>
        <w:jc w:val="both"/>
        <w:rPr>
          <w:rFonts w:eastAsiaTheme="minorHAnsi"/>
          <w:color w:val="000000"/>
          <w:lang w:eastAsia="en-US"/>
        </w:rPr>
      </w:pPr>
      <w:r w:rsidRPr="00852EBB">
        <w:rPr>
          <w:rFonts w:eastAsiaTheme="minorHAnsi"/>
          <w:lang w:eastAsia="en-US"/>
        </w:rPr>
        <w:t> </w:t>
      </w:r>
      <w:proofErr w:type="gramStart"/>
      <w:r w:rsidRPr="00852EBB">
        <w:rPr>
          <w:rFonts w:eastAsiaTheme="minorHAnsi"/>
          <w:color w:val="000000"/>
          <w:lang w:eastAsia="en-US"/>
        </w:rPr>
        <w:t>В «</w:t>
      </w:r>
      <w:r w:rsidRPr="00852EBB">
        <w:rPr>
          <w:rFonts w:eastAsiaTheme="minorHAnsi"/>
          <w:lang w:eastAsia="en-US"/>
        </w:rPr>
        <w:t>Филиале по работе с заявителями Котовского района Волгоградской области» государственного казенного учреждения Волгоградской области «Многофункциональный центр предоставления государственных и муниципальный услуг (филиал по работе с заявителями Котовского района Волгоградской области ГКУ ВО «МФЦ»)</w:t>
      </w:r>
      <w:proofErr w:type="gramEnd"/>
    </w:p>
    <w:p w:rsidR="0048596A" w:rsidRPr="00852EBB" w:rsidRDefault="0048596A" w:rsidP="0048596A">
      <w:pPr>
        <w:suppressAutoHyphens/>
        <w:ind w:firstLine="709"/>
        <w:jc w:val="both"/>
        <w:rPr>
          <w:rFonts w:eastAsiaTheme="minorHAnsi"/>
          <w:lang w:eastAsia="en-US"/>
        </w:rPr>
      </w:pPr>
      <w:r w:rsidRPr="00852EBB">
        <w:rPr>
          <w:rFonts w:eastAsiaTheme="minorHAnsi"/>
          <w:color w:val="000000"/>
          <w:lang w:eastAsia="en-US"/>
        </w:rPr>
        <w:t>по адресу: Волгоградская</w:t>
      </w:r>
      <w:r w:rsidRPr="00852EBB">
        <w:rPr>
          <w:rFonts w:eastAsiaTheme="minorHAnsi"/>
          <w:lang w:eastAsia="en-US"/>
        </w:rPr>
        <w:t xml:space="preserve"> область, г. Котово, ул. Победы, д.25,</w:t>
      </w:r>
    </w:p>
    <w:p w:rsidR="0048596A" w:rsidRPr="00852EBB" w:rsidRDefault="0048596A" w:rsidP="0048596A">
      <w:pPr>
        <w:suppressAutoHyphens/>
        <w:ind w:firstLine="709"/>
        <w:jc w:val="both"/>
        <w:rPr>
          <w:rFonts w:eastAsiaTheme="minorHAnsi"/>
          <w:lang w:eastAsia="en-US"/>
        </w:rPr>
      </w:pPr>
      <w:r w:rsidRPr="00852EBB">
        <w:rPr>
          <w:rFonts w:eastAsiaTheme="minorHAnsi"/>
          <w:lang w:eastAsia="en-US"/>
        </w:rPr>
        <w:t xml:space="preserve">на электронную почту: </w:t>
      </w:r>
      <w:hyperlink r:id="rId15" w:history="1">
        <w:r w:rsidRPr="00852EBB">
          <w:rPr>
            <w:rFonts w:eastAsiaTheme="minorHAnsi"/>
            <w:color w:val="000000"/>
            <w:u w:val="single"/>
            <w:lang w:val="en-US" w:eastAsia="en-US"/>
          </w:rPr>
          <w:t>mfckotovo</w:t>
        </w:r>
        <w:r w:rsidRPr="00852EBB">
          <w:rPr>
            <w:rFonts w:eastAsiaTheme="minorHAnsi"/>
            <w:color w:val="000000"/>
            <w:u w:val="single"/>
            <w:lang w:eastAsia="en-US"/>
          </w:rPr>
          <w:t>@</w:t>
        </w:r>
        <w:r w:rsidRPr="00852EBB">
          <w:rPr>
            <w:rFonts w:eastAsiaTheme="minorHAnsi"/>
            <w:color w:val="000000"/>
            <w:u w:val="single"/>
            <w:lang w:val="en-US" w:eastAsia="en-US"/>
          </w:rPr>
          <w:t>mail</w:t>
        </w:r>
        <w:r w:rsidRPr="00852EBB">
          <w:rPr>
            <w:rFonts w:eastAsiaTheme="minorHAnsi"/>
            <w:color w:val="000000"/>
            <w:u w:val="single"/>
            <w:lang w:eastAsia="en-US"/>
          </w:rPr>
          <w:t>.</w:t>
        </w:r>
        <w:proofErr w:type="spellStart"/>
        <w:r w:rsidRPr="00852EBB">
          <w:rPr>
            <w:rFonts w:eastAsiaTheme="minorHAnsi"/>
            <w:color w:val="000000"/>
            <w:u w:val="single"/>
            <w:lang w:val="en-US" w:eastAsia="en-US"/>
          </w:rPr>
          <w:t>ru</w:t>
        </w:r>
        <w:proofErr w:type="spellEnd"/>
      </w:hyperlink>
      <w:r w:rsidRPr="00852EBB">
        <w:rPr>
          <w:rFonts w:eastAsiaTheme="minorHAnsi"/>
          <w:color w:val="000000"/>
          <w:lang w:eastAsia="en-US"/>
        </w:rPr>
        <w:t>,</w:t>
      </w:r>
      <w:r w:rsidRPr="00852EBB">
        <w:rPr>
          <w:rFonts w:eastAsiaTheme="minorHAnsi"/>
          <w:lang w:eastAsia="en-US"/>
        </w:rPr>
        <w:t xml:space="preserve"> </w:t>
      </w:r>
    </w:p>
    <w:p w:rsidR="0048596A" w:rsidRPr="00852EBB" w:rsidRDefault="0048596A" w:rsidP="0048596A">
      <w:pPr>
        <w:suppressAutoHyphens/>
        <w:ind w:firstLine="709"/>
        <w:jc w:val="both"/>
        <w:rPr>
          <w:rFonts w:eastAsiaTheme="minorHAnsi"/>
          <w:lang w:eastAsia="en-US"/>
        </w:rPr>
      </w:pPr>
      <w:r w:rsidRPr="00852EBB">
        <w:rPr>
          <w:rFonts w:eastAsiaTheme="minorHAnsi"/>
          <w:lang w:eastAsia="en-US"/>
        </w:rPr>
        <w:t xml:space="preserve">официальный сайт: </w:t>
      </w:r>
      <w:proofErr w:type="spellStart"/>
      <w:r w:rsidRPr="00852EBB">
        <w:rPr>
          <w:rFonts w:eastAsiaTheme="minorHAnsi"/>
          <w:lang w:val="en-US" w:eastAsia="en-US"/>
        </w:rPr>
        <w:t>mfc</w:t>
      </w:r>
      <w:proofErr w:type="spellEnd"/>
      <w:r w:rsidRPr="00852EBB">
        <w:rPr>
          <w:rFonts w:eastAsiaTheme="minorHAnsi"/>
          <w:lang w:eastAsia="en-US"/>
        </w:rPr>
        <w:t>-</w:t>
      </w:r>
      <w:proofErr w:type="spellStart"/>
      <w:r w:rsidRPr="00852EBB">
        <w:rPr>
          <w:rFonts w:eastAsiaTheme="minorHAnsi"/>
          <w:lang w:val="en-US" w:eastAsia="en-US"/>
        </w:rPr>
        <w:t>kotovo</w:t>
      </w:r>
      <w:proofErr w:type="spellEnd"/>
      <w:r w:rsidRPr="00852EBB">
        <w:rPr>
          <w:rFonts w:eastAsiaTheme="minorHAnsi"/>
          <w:lang w:eastAsia="en-US"/>
        </w:rPr>
        <w:t>.</w:t>
      </w:r>
      <w:proofErr w:type="spellStart"/>
      <w:r w:rsidRPr="00852EBB">
        <w:rPr>
          <w:rFonts w:eastAsiaTheme="minorHAnsi"/>
          <w:lang w:val="en-US" w:eastAsia="en-US"/>
        </w:rPr>
        <w:t>ru</w:t>
      </w:r>
      <w:proofErr w:type="spellEnd"/>
      <w:r w:rsidRPr="00852EBB">
        <w:rPr>
          <w:rFonts w:eastAsiaTheme="minorHAnsi"/>
          <w:lang w:eastAsia="en-US"/>
        </w:rPr>
        <w:t xml:space="preserve"> </w:t>
      </w:r>
    </w:p>
    <w:p w:rsidR="0048596A" w:rsidRPr="00852EBB" w:rsidRDefault="0048596A" w:rsidP="0048596A">
      <w:pPr>
        <w:suppressAutoHyphens/>
        <w:ind w:firstLine="709"/>
        <w:jc w:val="both"/>
        <w:rPr>
          <w:rFonts w:eastAsiaTheme="minorHAnsi"/>
          <w:lang w:eastAsia="en-US"/>
        </w:rPr>
      </w:pPr>
      <w:r w:rsidRPr="00852EBB">
        <w:rPr>
          <w:rFonts w:eastAsiaTheme="minorHAnsi"/>
          <w:lang w:eastAsia="en-US"/>
        </w:rPr>
        <w:lastRenderedPageBreak/>
        <w:t>по телефону 8 (84455) 4-36-13.</w:t>
      </w:r>
    </w:p>
    <w:p w:rsidR="0048596A" w:rsidRPr="00852EBB" w:rsidRDefault="0048596A" w:rsidP="0048596A">
      <w:pPr>
        <w:shd w:val="clear" w:color="auto" w:fill="FFFFFF"/>
        <w:suppressAutoHyphens/>
        <w:ind w:firstLine="709"/>
        <w:jc w:val="both"/>
        <w:rPr>
          <w:rFonts w:eastAsiaTheme="minorHAnsi"/>
          <w:color w:val="000000"/>
          <w:lang w:eastAsia="en-US"/>
        </w:rPr>
      </w:pPr>
      <w:r w:rsidRPr="00852EBB">
        <w:rPr>
          <w:rFonts w:eastAsiaTheme="minorHAnsi"/>
          <w:color w:val="000000"/>
          <w:lang w:eastAsia="en-US"/>
        </w:rPr>
        <w:t>График приема граждан по предоставлению муниципальной услуги:</w:t>
      </w:r>
    </w:p>
    <w:p w:rsidR="0048596A" w:rsidRPr="00852EBB" w:rsidRDefault="0048596A" w:rsidP="0048596A">
      <w:pPr>
        <w:suppressAutoHyphens/>
        <w:ind w:left="-540" w:firstLine="540"/>
        <w:jc w:val="both"/>
        <w:rPr>
          <w:rFonts w:eastAsiaTheme="minorHAnsi"/>
          <w:lang w:eastAsia="en-US"/>
        </w:rPr>
      </w:pPr>
      <w:r w:rsidRPr="00852EBB">
        <w:rPr>
          <w:rFonts w:eastAsiaTheme="minorHAnsi"/>
          <w:lang w:eastAsia="en-US"/>
        </w:rPr>
        <w:t>Понедельник</w:t>
      </w:r>
      <w:r w:rsidRPr="00852EBB">
        <w:rPr>
          <w:rFonts w:eastAsiaTheme="minorHAnsi"/>
          <w:lang w:eastAsia="en-US"/>
        </w:rPr>
        <w:tab/>
      </w:r>
      <w:r w:rsidRPr="00852EBB">
        <w:rPr>
          <w:rFonts w:eastAsiaTheme="minorHAnsi"/>
          <w:lang w:eastAsia="en-US"/>
        </w:rPr>
        <w:tab/>
        <w:t>09:00 - 20:00</w:t>
      </w:r>
    </w:p>
    <w:p w:rsidR="0048596A" w:rsidRPr="00852EBB" w:rsidRDefault="0048596A" w:rsidP="0048596A">
      <w:pPr>
        <w:suppressAutoHyphens/>
        <w:ind w:left="-540" w:firstLine="540"/>
        <w:jc w:val="both"/>
        <w:rPr>
          <w:rFonts w:eastAsiaTheme="minorHAnsi"/>
          <w:lang w:eastAsia="en-US"/>
        </w:rPr>
      </w:pPr>
      <w:r w:rsidRPr="00852EBB">
        <w:rPr>
          <w:rFonts w:eastAsiaTheme="minorHAnsi"/>
          <w:lang w:eastAsia="en-US"/>
        </w:rPr>
        <w:t>Вторник - Пятница</w:t>
      </w:r>
      <w:r w:rsidRPr="00852EBB">
        <w:rPr>
          <w:rFonts w:eastAsiaTheme="minorHAnsi"/>
          <w:lang w:eastAsia="en-US"/>
        </w:rPr>
        <w:tab/>
        <w:t>09:00 - 18:00</w:t>
      </w:r>
    </w:p>
    <w:p w:rsidR="0048596A" w:rsidRPr="00852EBB" w:rsidRDefault="0048596A" w:rsidP="0048596A">
      <w:pPr>
        <w:suppressAutoHyphens/>
        <w:jc w:val="both"/>
        <w:rPr>
          <w:rFonts w:eastAsiaTheme="minorHAnsi"/>
          <w:lang w:eastAsia="en-US"/>
        </w:rPr>
      </w:pPr>
      <w:r w:rsidRPr="00852EBB">
        <w:rPr>
          <w:rFonts w:eastAsiaTheme="minorHAnsi"/>
          <w:lang w:eastAsia="en-US"/>
        </w:rPr>
        <w:t>Суббота                     09:00 - 15:00</w:t>
      </w:r>
    </w:p>
    <w:p w:rsidR="0048596A" w:rsidRPr="00852EBB" w:rsidRDefault="0048596A" w:rsidP="0048596A">
      <w:pPr>
        <w:suppressAutoHyphens/>
        <w:jc w:val="both"/>
        <w:rPr>
          <w:rFonts w:eastAsiaTheme="minorHAnsi"/>
          <w:color w:val="000000"/>
          <w:lang w:eastAsia="en-US"/>
        </w:rPr>
      </w:pPr>
      <w:r w:rsidRPr="00852EBB">
        <w:rPr>
          <w:rFonts w:eastAsiaTheme="minorHAnsi"/>
          <w:lang w:eastAsia="en-US"/>
        </w:rPr>
        <w:t>Воскресенье</w:t>
      </w:r>
      <w:r w:rsidRPr="00852EBB">
        <w:rPr>
          <w:rFonts w:eastAsiaTheme="minorHAnsi"/>
          <w:lang w:eastAsia="en-US"/>
        </w:rPr>
        <w:tab/>
      </w:r>
      <w:r w:rsidRPr="00852EBB">
        <w:rPr>
          <w:rFonts w:eastAsiaTheme="minorHAnsi"/>
          <w:lang w:eastAsia="en-US"/>
        </w:rPr>
        <w:tab/>
        <w:t>выходной день</w:t>
      </w:r>
      <w:r w:rsidRPr="00852EBB">
        <w:rPr>
          <w:rFonts w:eastAsiaTheme="minorHAnsi"/>
          <w:color w:val="000000"/>
          <w:vertAlign w:val="superscript"/>
          <w:lang w:eastAsia="en-US"/>
        </w:rPr>
        <w:t xml:space="preserve">      </w:t>
      </w:r>
    </w:p>
    <w:p w:rsidR="0048596A" w:rsidRPr="00852EBB" w:rsidRDefault="0048596A" w:rsidP="00AA1B7B">
      <w:pPr>
        <w:widowControl w:val="0"/>
        <w:ind w:firstLine="851"/>
        <w:jc w:val="both"/>
        <w:rPr>
          <w:rFonts w:eastAsia="Times New Roman"/>
        </w:rPr>
      </w:pPr>
    </w:p>
    <w:p w:rsidR="00AA1B7B" w:rsidRPr="00852EBB" w:rsidRDefault="00AA1B7B" w:rsidP="00AA1B7B">
      <w:pPr>
        <w:ind w:firstLine="851"/>
        <w:jc w:val="both"/>
        <w:rPr>
          <w:rFonts w:eastAsia="Times New Roman"/>
        </w:rPr>
      </w:pPr>
      <w:r w:rsidRPr="00852EBB">
        <w:rPr>
          <w:rFonts w:eastAsia="Times New Roman"/>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AA1B7B" w:rsidRPr="00852EBB" w:rsidRDefault="00AA1B7B" w:rsidP="00AA1B7B">
      <w:pPr>
        <w:widowControl w:val="0"/>
        <w:ind w:firstLine="851"/>
        <w:jc w:val="both"/>
        <w:rPr>
          <w:rFonts w:eastAsia="Times New Roman"/>
        </w:rPr>
      </w:pPr>
      <w:r w:rsidRPr="00852EBB">
        <w:rPr>
          <w:rFonts w:eastAsia="Times New Roman"/>
        </w:rPr>
        <w:t>1.3.2. Информацию о порядке предоставления муниципальной услуги заявитель может получить:</w:t>
      </w:r>
    </w:p>
    <w:p w:rsidR="00AA1B7B" w:rsidRPr="00852EBB" w:rsidRDefault="00AA1B7B" w:rsidP="00AA1B7B">
      <w:pPr>
        <w:widowControl w:val="0"/>
        <w:ind w:firstLine="851"/>
        <w:jc w:val="both"/>
        <w:rPr>
          <w:rFonts w:eastAsia="Times New Roman"/>
        </w:rPr>
      </w:pPr>
      <w:r w:rsidRPr="00852EBB">
        <w:rPr>
          <w:rFonts w:eastAsia="Times New Roman"/>
        </w:rPr>
        <w:t>непосредственно в</w:t>
      </w:r>
      <w:r w:rsidR="0048596A" w:rsidRPr="00852EBB">
        <w:rPr>
          <w:rFonts w:eastAsia="Times New Roman"/>
        </w:rPr>
        <w:t xml:space="preserve"> администрации Бурлукского сельского поселения</w:t>
      </w:r>
      <w:r w:rsidRPr="00852EBB">
        <w:rPr>
          <w:rFonts w:eastAsia="Times New Roman"/>
        </w:rPr>
        <w:t xml:space="preserve"> (информационные стенды, устное информирование по телефону, а также на личном приеме муниципальными служащими </w:t>
      </w:r>
      <w:r w:rsidR="0048596A" w:rsidRPr="00852EBB">
        <w:rPr>
          <w:rFonts w:eastAsia="Times New Roman"/>
        </w:rPr>
        <w:t>администрации Бурлукского сельского поселения</w:t>
      </w:r>
      <w:r w:rsidRPr="00852EBB">
        <w:rPr>
          <w:rFonts w:eastAsia="Times New Roman"/>
        </w:rPr>
        <w:t>;</w:t>
      </w:r>
    </w:p>
    <w:p w:rsidR="00AA1B7B" w:rsidRPr="00852EBB" w:rsidRDefault="00AA1B7B" w:rsidP="00AA1B7B">
      <w:pPr>
        <w:widowControl w:val="0"/>
        <w:ind w:firstLine="851"/>
        <w:jc w:val="both"/>
        <w:rPr>
          <w:rFonts w:eastAsia="Times New Roman"/>
        </w:rPr>
      </w:pPr>
      <w:r w:rsidRPr="00852EBB">
        <w:rPr>
          <w:rFonts w:eastAsia="Times New Roman"/>
        </w:rPr>
        <w:t>по почте, в том числе электронной (</w:t>
      </w:r>
      <w:hyperlink r:id="rId16" w:history="1">
        <w:r w:rsidR="003C1CC0" w:rsidRPr="00852EBB">
          <w:rPr>
            <w:rFonts w:eastAsiaTheme="minorHAnsi"/>
            <w:color w:val="000000" w:themeColor="text1"/>
            <w:u w:val="single"/>
            <w:lang w:val="en-US" w:eastAsia="en-US"/>
          </w:rPr>
          <w:t>poselenieburlyk</w:t>
        </w:r>
        <w:r w:rsidR="003C1CC0" w:rsidRPr="00852EBB">
          <w:rPr>
            <w:rFonts w:eastAsiaTheme="minorHAnsi"/>
            <w:color w:val="000000" w:themeColor="text1"/>
            <w:u w:val="single"/>
            <w:lang w:eastAsia="en-US"/>
          </w:rPr>
          <w:t>2007@</w:t>
        </w:r>
        <w:r w:rsidR="003C1CC0" w:rsidRPr="00852EBB">
          <w:rPr>
            <w:rFonts w:eastAsiaTheme="minorHAnsi"/>
            <w:color w:val="000000" w:themeColor="text1"/>
            <w:u w:val="single"/>
            <w:lang w:val="en-US" w:eastAsia="en-US"/>
          </w:rPr>
          <w:t>mail</w:t>
        </w:r>
        <w:r w:rsidR="003C1CC0" w:rsidRPr="00852EBB">
          <w:rPr>
            <w:rFonts w:eastAsiaTheme="minorHAnsi"/>
            <w:color w:val="000000" w:themeColor="text1"/>
            <w:u w:val="single"/>
            <w:lang w:eastAsia="en-US"/>
          </w:rPr>
          <w:t>.</w:t>
        </w:r>
        <w:proofErr w:type="spellStart"/>
        <w:r w:rsidR="003C1CC0" w:rsidRPr="00852EBB">
          <w:rPr>
            <w:rFonts w:eastAsiaTheme="minorHAnsi"/>
            <w:color w:val="000000" w:themeColor="text1"/>
            <w:u w:val="single"/>
            <w:lang w:val="en-US" w:eastAsia="en-US"/>
          </w:rPr>
          <w:t>ru</w:t>
        </w:r>
        <w:proofErr w:type="spellEnd"/>
      </w:hyperlink>
      <w:r w:rsidRPr="00852EBB">
        <w:rPr>
          <w:rFonts w:eastAsia="Times New Roman"/>
          <w:color w:val="000000" w:themeColor="text1"/>
        </w:rPr>
        <w:t xml:space="preserve">), </w:t>
      </w:r>
      <w:r w:rsidRPr="00852EBB">
        <w:rPr>
          <w:rFonts w:eastAsia="Times New Roman"/>
        </w:rPr>
        <w:t>в случае письменного обращения заявителя;</w:t>
      </w:r>
    </w:p>
    <w:p w:rsidR="00AA1B7B" w:rsidRPr="00852EBB" w:rsidRDefault="00AA1B7B" w:rsidP="00AA1B7B">
      <w:pPr>
        <w:widowControl w:val="0"/>
        <w:ind w:firstLine="709"/>
        <w:jc w:val="both"/>
        <w:rPr>
          <w:rFonts w:eastAsia="Times New Roman"/>
        </w:rPr>
      </w:pPr>
      <w:proofErr w:type="gramStart"/>
      <w:r w:rsidRPr="00852EBB">
        <w:rPr>
          <w:rFonts w:eastAsia="Times New Roman"/>
        </w:rPr>
        <w:t>в сети Интернет на официальном сайте</w:t>
      </w:r>
      <w:r w:rsidR="003C1CC0" w:rsidRPr="00852EBB">
        <w:rPr>
          <w:rFonts w:eastAsia="Times New Roman"/>
        </w:rPr>
        <w:t xml:space="preserve"> администрации Бурлукского сельского поселения </w:t>
      </w:r>
      <w:r w:rsidR="003C1CC0" w:rsidRPr="00852EBB">
        <w:t>(</w:t>
      </w:r>
      <w:r w:rsidR="003C1CC0" w:rsidRPr="00852EBB">
        <w:rPr>
          <w:lang w:val="en-US"/>
        </w:rPr>
        <w:t>http</w:t>
      </w:r>
      <w:r w:rsidR="003C1CC0" w:rsidRPr="00852EBB">
        <w:t>:</w:t>
      </w:r>
      <w:proofErr w:type="gramEnd"/>
      <w:r w:rsidR="003C1CC0" w:rsidRPr="00852EBB">
        <w:t>//</w:t>
      </w:r>
      <w:proofErr w:type="gramStart"/>
      <w:r w:rsidR="003C1CC0" w:rsidRPr="00852EBB">
        <w:t>Бурлукское34.ру</w:t>
      </w:r>
      <w:r w:rsidRPr="00852EBB">
        <w:rPr>
          <w:rFonts w:eastAsia="Times New Roman"/>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7" w:tooltip="http://www.gosuslugi.ru" w:history="1">
        <w:r w:rsidRPr="00852EBB">
          <w:rPr>
            <w:rFonts w:eastAsia="Times New Roman"/>
            <w:color w:val="000000" w:themeColor="text1"/>
            <w:u w:val="single"/>
            <w:lang w:val="en-US"/>
          </w:rPr>
          <w:t>www</w:t>
        </w:r>
        <w:r w:rsidRPr="00852EBB">
          <w:rPr>
            <w:rFonts w:eastAsia="Times New Roman"/>
            <w:color w:val="000000" w:themeColor="text1"/>
            <w:u w:val="single"/>
          </w:rPr>
          <w:t>.</w:t>
        </w:r>
        <w:proofErr w:type="spellStart"/>
        <w:r w:rsidRPr="00852EBB">
          <w:rPr>
            <w:rFonts w:eastAsia="Times New Roman"/>
            <w:color w:val="000000" w:themeColor="text1"/>
            <w:u w:val="single"/>
            <w:lang w:val="en-US"/>
          </w:rPr>
          <w:t>gosuslugi</w:t>
        </w:r>
        <w:proofErr w:type="spellEnd"/>
        <w:r w:rsidRPr="00852EBB">
          <w:rPr>
            <w:rFonts w:eastAsia="Times New Roman"/>
            <w:color w:val="000000" w:themeColor="text1"/>
            <w:u w:val="single"/>
          </w:rPr>
          <w:t>.</w:t>
        </w:r>
        <w:proofErr w:type="spellStart"/>
        <w:r w:rsidRPr="00852EBB">
          <w:rPr>
            <w:rFonts w:eastAsia="Times New Roman"/>
            <w:color w:val="000000" w:themeColor="text1"/>
            <w:u w:val="single"/>
            <w:lang w:val="en-US"/>
          </w:rPr>
          <w:t>ru</w:t>
        </w:r>
        <w:proofErr w:type="spellEnd"/>
      </w:hyperlink>
      <w:r w:rsidRPr="00852EBB">
        <w:rPr>
          <w:rFonts w:eastAsia="Times New Roman"/>
          <w:color w:val="000000" w:themeColor="text1"/>
        </w:rPr>
        <w:t>).</w:t>
      </w:r>
      <w:proofErr w:type="gramEnd"/>
    </w:p>
    <w:p w:rsidR="00AA1B7B" w:rsidRPr="00852EBB" w:rsidRDefault="00AA1B7B" w:rsidP="00AA1B7B">
      <w:pPr>
        <w:widowControl w:val="0"/>
        <w:outlineLvl w:val="1"/>
        <w:rPr>
          <w:rFonts w:eastAsia="Times New Roman"/>
          <w:b/>
        </w:rPr>
      </w:pPr>
    </w:p>
    <w:p w:rsidR="00AA1B7B" w:rsidRPr="00852EBB" w:rsidRDefault="00AA1B7B" w:rsidP="00AA1B7B">
      <w:pPr>
        <w:widowControl w:val="0"/>
        <w:jc w:val="center"/>
        <w:outlineLvl w:val="1"/>
        <w:rPr>
          <w:rFonts w:eastAsia="Times New Roman"/>
          <w:b/>
        </w:rPr>
      </w:pPr>
      <w:r w:rsidRPr="00852EBB">
        <w:rPr>
          <w:rFonts w:eastAsia="Times New Roman"/>
          <w:b/>
        </w:rPr>
        <w:t>2. Стандарт предоставления муниципальной услуги</w:t>
      </w:r>
    </w:p>
    <w:p w:rsidR="00AA1B7B" w:rsidRPr="00852EBB" w:rsidRDefault="00AA1B7B" w:rsidP="00AA1B7B">
      <w:pPr>
        <w:jc w:val="both"/>
        <w:rPr>
          <w:rFonts w:eastAsia="Times New Roman"/>
        </w:rPr>
      </w:pPr>
    </w:p>
    <w:p w:rsidR="00AA1B7B" w:rsidRPr="00852EBB" w:rsidRDefault="00AA1B7B" w:rsidP="00AA1B7B">
      <w:pPr>
        <w:ind w:firstLine="709"/>
        <w:jc w:val="both"/>
        <w:rPr>
          <w:rFonts w:eastAsia="Times New Roman"/>
        </w:rPr>
      </w:pPr>
      <w:r w:rsidRPr="00852EBB">
        <w:rPr>
          <w:rFonts w:eastAsia="Times New Roman"/>
        </w:rPr>
        <w:t xml:space="preserve">    2.1. Наименование муниципальной услуги – «Продажа земельных участков, находящихся в муниципальной собственности</w:t>
      </w:r>
      <w:r w:rsidR="003C1CC0" w:rsidRPr="00852EBB">
        <w:rPr>
          <w:rFonts w:eastAsia="Times New Roman"/>
        </w:rPr>
        <w:t xml:space="preserve"> Бурлукского сельского поселения,</w:t>
      </w:r>
      <w:r w:rsidRPr="00852EBB">
        <w:rPr>
          <w:rFonts w:eastAsia="Times New Roman"/>
        </w:rPr>
        <w:t xml:space="preserve"> и земельных участков, государственная собственность на которые не разграничена, расположенных на территории </w:t>
      </w:r>
      <w:r w:rsidR="003C1CC0" w:rsidRPr="00852EBB">
        <w:rPr>
          <w:rFonts w:eastAsia="Times New Roman"/>
        </w:rPr>
        <w:t>Бурлукского сельского поселения</w:t>
      </w:r>
      <w:r w:rsidRPr="00852EBB">
        <w:rPr>
          <w:rFonts w:eastAsia="Times New Roman"/>
        </w:rPr>
        <w:t>, без проведения торгов».</w:t>
      </w:r>
    </w:p>
    <w:p w:rsidR="00AA1B7B" w:rsidRPr="00852EBB" w:rsidRDefault="00AA1B7B" w:rsidP="00AA1B7B">
      <w:pPr>
        <w:ind w:firstLine="709"/>
        <w:jc w:val="both"/>
        <w:rPr>
          <w:rFonts w:eastAsia="Times New Roman"/>
        </w:rPr>
      </w:pPr>
      <w:r w:rsidRPr="00852EBB">
        <w:rPr>
          <w:rFonts w:eastAsia="Times New Roman"/>
        </w:rPr>
        <w:t>В случае</w:t>
      </w:r>
      <w:proofErr w:type="gramStart"/>
      <w:r w:rsidRPr="00852EBB">
        <w:rPr>
          <w:rFonts w:eastAsia="Times New Roman"/>
        </w:rPr>
        <w:t>,</w:t>
      </w:r>
      <w:proofErr w:type="gramEnd"/>
      <w:r w:rsidRPr="00852EBB">
        <w:rPr>
          <w:rFonts w:eastAsia="Times New Roman"/>
        </w:rPr>
        <w:t xml:space="preserve">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продаже земельных участков, находящихся в муниципальной собственности</w:t>
      </w:r>
      <w:r w:rsidR="003C1CC0" w:rsidRPr="00852EBB">
        <w:rPr>
          <w:rFonts w:eastAsia="Times New Roman"/>
        </w:rPr>
        <w:t xml:space="preserve"> Бурлукского сельского поселения,</w:t>
      </w:r>
      <w:r w:rsidRPr="00852EBB">
        <w:rPr>
          <w:rFonts w:eastAsia="Times New Roman"/>
        </w:rPr>
        <w:t xml:space="preserve"> и земельных участков, государственная собственность на которые не разграничена, расположенных на территории </w:t>
      </w:r>
      <w:r w:rsidR="003C1CC0" w:rsidRPr="00852EBB">
        <w:rPr>
          <w:rFonts w:eastAsia="Times New Roman"/>
        </w:rPr>
        <w:t>Бурлукского сельского поселения</w:t>
      </w:r>
      <w:r w:rsidRPr="00852EBB">
        <w:rPr>
          <w:rFonts w:eastAsia="Times New Roman"/>
        </w:rPr>
        <w:t>, без проведения торгов осуществляется с предварительным согласованием предоставления земельного участка.</w:t>
      </w:r>
    </w:p>
    <w:p w:rsidR="00AA1B7B" w:rsidRPr="00852EBB" w:rsidRDefault="00AA1B7B" w:rsidP="00AA1B7B">
      <w:pPr>
        <w:widowControl w:val="0"/>
        <w:ind w:firstLine="709"/>
        <w:jc w:val="both"/>
        <w:rPr>
          <w:rFonts w:eastAsia="Times New Roman"/>
        </w:rPr>
      </w:pPr>
      <w:r w:rsidRPr="00852EBB">
        <w:rPr>
          <w:rFonts w:eastAsia="Times New Roman"/>
        </w:rPr>
        <w:t>2.2. Муниципальная услуга предоставляется</w:t>
      </w:r>
      <w:r w:rsidR="003C1CC0" w:rsidRPr="00852EBB">
        <w:rPr>
          <w:rFonts w:eastAsia="Times New Roman"/>
        </w:rPr>
        <w:t xml:space="preserve"> администрацией Бурлукского сельского поселения</w:t>
      </w:r>
      <w:r w:rsidRPr="00852EBB">
        <w:rPr>
          <w:rFonts w:eastAsia="Times New Roman"/>
        </w:rPr>
        <w:t xml:space="preserve"> (далее – уполномоченный орган).</w:t>
      </w:r>
    </w:p>
    <w:p w:rsidR="00AA1B7B" w:rsidRPr="00852EBB" w:rsidRDefault="00AA1B7B" w:rsidP="00AA1B7B">
      <w:pPr>
        <w:widowControl w:val="0"/>
        <w:ind w:firstLine="709"/>
        <w:jc w:val="both"/>
        <w:rPr>
          <w:rFonts w:eastAsia="Times New Roman"/>
        </w:rPr>
      </w:pPr>
      <w:r w:rsidRPr="00852EBB">
        <w:rPr>
          <w:rFonts w:eastAsia="Times New Roman"/>
        </w:rPr>
        <w:t>2.3. Результатом предоставления муниципальной услуги является:</w:t>
      </w:r>
    </w:p>
    <w:p w:rsidR="00AA1B7B" w:rsidRPr="00852EBB" w:rsidRDefault="00AA1B7B" w:rsidP="00AA1B7B">
      <w:pPr>
        <w:widowControl w:val="0"/>
        <w:ind w:firstLine="709"/>
        <w:jc w:val="both"/>
        <w:rPr>
          <w:rFonts w:eastAsia="Times New Roman"/>
        </w:rPr>
      </w:pPr>
      <w:r w:rsidRPr="00852EBB">
        <w:rPr>
          <w:rFonts w:eastAsia="Times New Roman"/>
        </w:rPr>
        <w:t>- решение уполномоченного органа о предварительном согласовании предоставления земельного участка в собственность за плату без проведения торгов (далее – решение о предварительном согласовании);</w:t>
      </w:r>
    </w:p>
    <w:p w:rsidR="00AA1B7B" w:rsidRPr="00852EBB" w:rsidRDefault="00AA1B7B" w:rsidP="00AA1B7B">
      <w:pPr>
        <w:widowControl w:val="0"/>
        <w:ind w:firstLine="709"/>
        <w:jc w:val="both"/>
        <w:rPr>
          <w:rFonts w:eastAsia="Times New Roman"/>
        </w:rPr>
      </w:pPr>
      <w:r w:rsidRPr="00852EBB">
        <w:rPr>
          <w:rFonts w:eastAsia="Times New Roman"/>
        </w:rPr>
        <w:t xml:space="preserve">- решение уполномоченного органа </w:t>
      </w:r>
      <w:proofErr w:type="gramStart"/>
      <w:r w:rsidRPr="00852EBB">
        <w:rPr>
          <w:rFonts w:eastAsia="Times New Roman"/>
        </w:rPr>
        <w:t>об отказе в предварительном согласовании предоставления земельного участка в собственность за плату без проведения</w:t>
      </w:r>
      <w:proofErr w:type="gramEnd"/>
      <w:r w:rsidRPr="00852EBB">
        <w:rPr>
          <w:rFonts w:eastAsia="Times New Roman"/>
        </w:rPr>
        <w:t xml:space="preserve"> торгов (далее – решение об отказе в предварительном согласовании);</w:t>
      </w:r>
    </w:p>
    <w:p w:rsidR="00AA1B7B" w:rsidRPr="00852EBB" w:rsidRDefault="00AA1B7B" w:rsidP="00AA1B7B">
      <w:pPr>
        <w:widowControl w:val="0"/>
        <w:ind w:firstLine="709"/>
        <w:jc w:val="both"/>
        <w:rPr>
          <w:rFonts w:eastAsia="Times New Roman"/>
        </w:rPr>
      </w:pPr>
      <w:r w:rsidRPr="00852EBB">
        <w:rPr>
          <w:rFonts w:eastAsia="Times New Roman"/>
        </w:rPr>
        <w:t xml:space="preserve">- проект договора купли-продажи земельного участка; </w:t>
      </w:r>
    </w:p>
    <w:p w:rsidR="00AA1B7B" w:rsidRPr="00852EBB" w:rsidRDefault="00AA1B7B" w:rsidP="00AA1B7B">
      <w:pPr>
        <w:widowControl w:val="0"/>
        <w:ind w:firstLine="709"/>
        <w:jc w:val="both"/>
        <w:rPr>
          <w:rFonts w:eastAsia="Times New Roman"/>
        </w:rPr>
      </w:pPr>
      <w:r w:rsidRPr="00852EBB">
        <w:rPr>
          <w:rFonts w:eastAsia="Times New Roman"/>
        </w:rPr>
        <w:t xml:space="preserve">- решение уполномоченного органа </w:t>
      </w:r>
      <w:proofErr w:type="gramStart"/>
      <w:r w:rsidRPr="00852EBB">
        <w:rPr>
          <w:rFonts w:eastAsia="Times New Roman"/>
        </w:rPr>
        <w:t>об отказе в предоставлении земельного участка в собственность за плату без проведения</w:t>
      </w:r>
      <w:proofErr w:type="gramEnd"/>
      <w:r w:rsidRPr="00852EBB">
        <w:rPr>
          <w:rFonts w:eastAsia="Times New Roman"/>
        </w:rPr>
        <w:t xml:space="preserve"> торгов (далее – решение об отказе в предоставлении земельного участка).</w:t>
      </w:r>
    </w:p>
    <w:p w:rsidR="00AA1B7B" w:rsidRPr="00852EBB" w:rsidRDefault="00AA1B7B" w:rsidP="00AA1B7B">
      <w:pPr>
        <w:widowControl w:val="0"/>
        <w:ind w:firstLine="709"/>
        <w:jc w:val="both"/>
        <w:rPr>
          <w:rFonts w:eastAsia="Times New Roman"/>
        </w:rPr>
      </w:pPr>
      <w:r w:rsidRPr="00852EBB">
        <w:rPr>
          <w:rFonts w:eastAsia="Times New Roman"/>
        </w:rPr>
        <w:t>2.4. Срок предоставления муниципальной услуги.</w:t>
      </w:r>
    </w:p>
    <w:p w:rsidR="00AA1B7B" w:rsidRPr="00852EBB" w:rsidRDefault="00AA1B7B" w:rsidP="00AA1B7B">
      <w:pPr>
        <w:widowControl w:val="0"/>
        <w:ind w:firstLine="709"/>
        <w:jc w:val="both"/>
        <w:rPr>
          <w:rFonts w:eastAsia="Times New Roman"/>
        </w:rPr>
      </w:pPr>
      <w:r w:rsidRPr="00852EBB">
        <w:rPr>
          <w:rFonts w:eastAsia="Times New Roman"/>
        </w:rPr>
        <w:t xml:space="preserve">2.4.1. </w:t>
      </w:r>
      <w:proofErr w:type="gramStart"/>
      <w:r w:rsidRPr="00852EBB">
        <w:rPr>
          <w:rFonts w:eastAsia="Times New Roman"/>
        </w:rPr>
        <w:t>Уполномоченный орган приостанавливает рассмотрение заявления о предварительном согласовании предоставления земельного участка в собственность за плату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без проведения торгов,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w:t>
      </w:r>
      <w:proofErr w:type="gramEnd"/>
      <w:r w:rsidRPr="00852EBB">
        <w:rPr>
          <w:rFonts w:eastAsia="Times New Roman"/>
        </w:rPr>
        <w:t xml:space="preserve"> </w:t>
      </w:r>
      <w:proofErr w:type="gramStart"/>
      <w:r w:rsidRPr="00852EBB">
        <w:rPr>
          <w:rFonts w:eastAsia="Times New Roman"/>
        </w:rPr>
        <w:t>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852EBB">
        <w:rPr>
          <w:rFonts w:eastAsia="Times New Roman"/>
          <w:i/>
        </w:rPr>
        <w:t xml:space="preserve"> </w:t>
      </w:r>
      <w:r w:rsidRPr="00852EBB">
        <w:rPr>
          <w:rFonts w:eastAsia="Times New Roman"/>
        </w:rPr>
        <w:t>или до принятия решения об отказе в утверждении указанной схемы.</w:t>
      </w:r>
      <w:proofErr w:type="gramEnd"/>
    </w:p>
    <w:p w:rsidR="00AA1B7B" w:rsidRPr="00852EBB" w:rsidRDefault="00AA1B7B" w:rsidP="00AA1B7B">
      <w:pPr>
        <w:ind w:firstLine="709"/>
        <w:jc w:val="both"/>
        <w:rPr>
          <w:rFonts w:eastAsia="Times New Roman"/>
        </w:rPr>
      </w:pPr>
      <w:r w:rsidRPr="00852EBB">
        <w:rPr>
          <w:rFonts w:eastAsia="Times New Roman"/>
        </w:rPr>
        <w:t xml:space="preserve">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w:t>
      </w:r>
      <w:proofErr w:type="gramStart"/>
      <w:r w:rsidRPr="00852EBB">
        <w:rPr>
          <w:rFonts w:eastAsia="Times New Roman"/>
        </w:rPr>
        <w:t>со дня поступления заявления о предварительном согласовании предоставления земельного участка в собственность за плату без проведения</w:t>
      </w:r>
      <w:proofErr w:type="gramEnd"/>
      <w:r w:rsidRPr="00852EBB">
        <w:rPr>
          <w:rFonts w:eastAsia="Times New Roman"/>
        </w:rPr>
        <w:t xml:space="preserve"> торгов (далее – заявление о предварительном согласовании, заявление).</w:t>
      </w:r>
    </w:p>
    <w:p w:rsidR="00AA1B7B" w:rsidRPr="00852EBB" w:rsidRDefault="00AA1B7B" w:rsidP="00AA1B7B">
      <w:pPr>
        <w:ind w:firstLine="709"/>
        <w:jc w:val="both"/>
        <w:rPr>
          <w:rFonts w:eastAsia="Times New Roman"/>
        </w:rPr>
      </w:pPr>
      <w:r w:rsidRPr="00852EBB">
        <w:rPr>
          <w:rFonts w:eastAsia="Times New Roman"/>
        </w:rPr>
        <w:t>В случае</w:t>
      </w:r>
      <w:proofErr w:type="gramStart"/>
      <w:r w:rsidRPr="00852EBB">
        <w:rPr>
          <w:rFonts w:eastAsia="Times New Roman"/>
        </w:rPr>
        <w:t>,</w:t>
      </w:r>
      <w:proofErr w:type="gramEnd"/>
      <w:r w:rsidRPr="00852EBB">
        <w:rPr>
          <w:rFonts w:eastAsia="Times New Roman"/>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35 дней со дня поступления соответствующего заявления.</w:t>
      </w:r>
    </w:p>
    <w:p w:rsidR="00AA1B7B" w:rsidRPr="00852EBB" w:rsidRDefault="00AA1B7B" w:rsidP="00AA1B7B">
      <w:pPr>
        <w:widowControl w:val="0"/>
        <w:ind w:firstLine="709"/>
        <w:jc w:val="both"/>
        <w:rPr>
          <w:rFonts w:eastAsia="Times New Roman"/>
        </w:rPr>
      </w:pPr>
      <w:r w:rsidRPr="00852EBB">
        <w:rPr>
          <w:rFonts w:eastAsia="Times New Roman"/>
        </w:rPr>
        <w:t xml:space="preserve">2.4.3. </w:t>
      </w:r>
      <w:proofErr w:type="gramStart"/>
      <w:r w:rsidRPr="00852EBB">
        <w:rPr>
          <w:rFonts w:eastAsia="Times New Roman"/>
        </w:rPr>
        <w:t>Уполномоченный орган рассматривает заявление о предоставлении земельного участка в собственность за плату 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купли-продажи земельного участка в трех экземплярах или решение об отказе в предоставлении земельного участка в срок не более чем 20 дней с момента поступления указанного заявления в уполномоченный орган.</w:t>
      </w:r>
      <w:proofErr w:type="gramEnd"/>
    </w:p>
    <w:p w:rsidR="00AA1B7B" w:rsidRPr="00852EBB" w:rsidRDefault="00AA1B7B" w:rsidP="00AA1B7B">
      <w:pPr>
        <w:widowControl w:val="0"/>
        <w:ind w:firstLine="709"/>
        <w:jc w:val="both"/>
        <w:rPr>
          <w:rFonts w:eastAsia="Times New Roman"/>
        </w:rPr>
      </w:pPr>
      <w:r w:rsidRPr="00852EBB">
        <w:rPr>
          <w:rFonts w:eastAsia="Times New Roman"/>
        </w:rPr>
        <w:t>2.5. Исчерпывающий перечень документов, необходимых для предоставления муниципальной услуги.</w:t>
      </w:r>
    </w:p>
    <w:p w:rsidR="00AA1B7B" w:rsidRPr="00852EBB" w:rsidRDefault="00AA1B7B" w:rsidP="00AA1B7B">
      <w:pPr>
        <w:widowControl w:val="0"/>
        <w:ind w:firstLine="709"/>
        <w:jc w:val="both"/>
        <w:rPr>
          <w:rFonts w:eastAsia="Times New Roman"/>
        </w:rPr>
      </w:pPr>
      <w:r w:rsidRPr="00852EBB">
        <w:rPr>
          <w:rFonts w:eastAsia="Times New Roman"/>
        </w:rPr>
        <w:t xml:space="preserve">2.5.1. Исчерпывающий перечень документов, которые заявитель должен представить самостоятельно для </w:t>
      </w:r>
      <w:r w:rsidRPr="00852EBB">
        <w:rPr>
          <w:rFonts w:eastAsia="Times New Roman"/>
        </w:rPr>
        <w:lastRenderedPageBreak/>
        <w:t>предварительного согласования предоставления земельного участка в собственность за плату без проведения торгов (далее – предварительное согласование):</w:t>
      </w:r>
    </w:p>
    <w:p w:rsidR="00AA1B7B" w:rsidRPr="00852EBB" w:rsidRDefault="00AA1B7B" w:rsidP="00AA1B7B">
      <w:pPr>
        <w:widowControl w:val="0"/>
        <w:ind w:firstLine="709"/>
        <w:jc w:val="both"/>
        <w:rPr>
          <w:rFonts w:eastAsia="Times New Roman"/>
        </w:rPr>
      </w:pPr>
      <w:r w:rsidRPr="00852EBB">
        <w:rPr>
          <w:rFonts w:eastAsia="Times New Roman"/>
        </w:rPr>
        <w:t>2.5.1.1 Заявление о предварительном согласовании согласно приложению 1 к настоящему административному регламенту</w:t>
      </w:r>
      <w:r w:rsidR="003C1CC0" w:rsidRPr="00852EBB">
        <w:rPr>
          <w:rFonts w:eastAsia="Times New Roman"/>
        </w:rPr>
        <w:t>,</w:t>
      </w:r>
      <w:r w:rsidRPr="00852EBB">
        <w:rPr>
          <w:rFonts w:eastAsia="Times New Roman"/>
        </w:rPr>
        <w:t xml:space="preserve"> в котором должны быть указаны: </w:t>
      </w:r>
    </w:p>
    <w:p w:rsidR="00AA1B7B" w:rsidRPr="00852EBB" w:rsidRDefault="00AA1B7B" w:rsidP="00AA1B7B">
      <w:pPr>
        <w:ind w:firstLine="709"/>
        <w:jc w:val="both"/>
        <w:rPr>
          <w:rFonts w:eastAsia="Times New Roman"/>
        </w:rPr>
      </w:pPr>
      <w:r w:rsidRPr="00852EBB">
        <w:rPr>
          <w:rFonts w:eastAsia="Times New Roman"/>
        </w:rPr>
        <w:t>1) фамилия, имя и (при наличии) отчество, место жительства заявителя, реквизиты документа, удостоверяющего личность заявителя (для гражданина);</w:t>
      </w:r>
    </w:p>
    <w:p w:rsidR="00AA1B7B" w:rsidRPr="00852EBB" w:rsidRDefault="00AA1B7B" w:rsidP="00AA1B7B">
      <w:pPr>
        <w:ind w:firstLine="709"/>
        <w:jc w:val="both"/>
        <w:rPr>
          <w:rFonts w:eastAsia="Times New Roman"/>
        </w:rPr>
      </w:pPr>
      <w:r w:rsidRPr="00852EBB">
        <w:rPr>
          <w:rFonts w:eastAsia="Times New Roman"/>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A1B7B" w:rsidRPr="00852EBB" w:rsidRDefault="00AA1B7B" w:rsidP="00AA1B7B">
      <w:pPr>
        <w:ind w:firstLine="709"/>
        <w:jc w:val="both"/>
        <w:rPr>
          <w:rFonts w:eastAsia="Times New Roman"/>
          <w:i/>
          <w:color w:val="FF0000"/>
        </w:rPr>
      </w:pPr>
      <w:r w:rsidRPr="00852EBB">
        <w:rPr>
          <w:rFonts w:eastAsia="Times New Roman"/>
        </w:rPr>
        <w:t xml:space="preserve">3) кадастровый номер земельного участка, заявление </w:t>
      </w:r>
      <w:r w:rsidR="003C1CC0" w:rsidRPr="00852EBB">
        <w:rPr>
          <w:rFonts w:eastAsia="Times New Roman"/>
        </w:rPr>
        <w:t>о предварительном согласовании предоставления,</w:t>
      </w:r>
      <w:r w:rsidRPr="00852EBB">
        <w:rPr>
          <w:rFonts w:eastAsia="Times New Roman"/>
        </w:rPr>
        <w:t xml:space="preserve">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AA1B7B" w:rsidRPr="00852EBB" w:rsidRDefault="00AA1B7B" w:rsidP="00AA1B7B">
      <w:pPr>
        <w:ind w:firstLine="709"/>
        <w:jc w:val="both"/>
        <w:rPr>
          <w:rFonts w:eastAsia="Times New Roman"/>
        </w:rPr>
      </w:pPr>
      <w:r w:rsidRPr="00852EBB">
        <w:rPr>
          <w:rFonts w:eastAsia="Times New Roman"/>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A1B7B" w:rsidRPr="00852EBB" w:rsidRDefault="00AA1B7B" w:rsidP="00AA1B7B">
      <w:pPr>
        <w:ind w:firstLine="709"/>
        <w:jc w:val="both"/>
        <w:rPr>
          <w:rFonts w:eastAsia="Times New Roman"/>
          <w:i/>
          <w:color w:val="FF0000"/>
        </w:rPr>
      </w:pPr>
      <w:r w:rsidRPr="00852EBB">
        <w:rPr>
          <w:rFonts w:eastAsia="Times New Roman"/>
        </w:rPr>
        <w:t>5)</w:t>
      </w:r>
      <w:r w:rsidRPr="00852EBB">
        <w:rPr>
          <w:rFonts w:eastAsia="Times New Roman"/>
          <w:i/>
          <w:iCs/>
        </w:rPr>
        <w:t xml:space="preserve"> </w:t>
      </w:r>
      <w:r w:rsidRPr="00852EBB">
        <w:rPr>
          <w:rFonts w:eastAsia="Times New Roman"/>
          <w:iC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852EBB">
        <w:rPr>
          <w:rFonts w:eastAsia="Times New Roman"/>
          <w:i/>
          <w:color w:val="FF0000"/>
        </w:rPr>
        <w:t xml:space="preserve"> </w:t>
      </w:r>
    </w:p>
    <w:p w:rsidR="00AA1B7B" w:rsidRPr="00852EBB" w:rsidRDefault="00AA1B7B" w:rsidP="00AA1B7B">
      <w:pPr>
        <w:ind w:firstLine="709"/>
        <w:jc w:val="both"/>
        <w:rPr>
          <w:rFonts w:eastAsia="Times New Roman"/>
        </w:rPr>
      </w:pPr>
      <w:r w:rsidRPr="00852EBB">
        <w:rPr>
          <w:rFonts w:eastAsia="Times New Roman"/>
        </w:rPr>
        <w:t>6) основание предоставления земельного участка без проведения торгов из числа предусмотренных пунктом 2 статьи 39.3 ЗК РФ;</w:t>
      </w:r>
    </w:p>
    <w:p w:rsidR="00AA1B7B" w:rsidRPr="00852EBB" w:rsidRDefault="00AA1B7B" w:rsidP="00AA1B7B">
      <w:pPr>
        <w:ind w:firstLine="709"/>
        <w:jc w:val="both"/>
        <w:rPr>
          <w:rFonts w:eastAsia="Times New Roman"/>
        </w:rPr>
      </w:pPr>
      <w:r w:rsidRPr="00852EBB">
        <w:rPr>
          <w:rFonts w:eastAsia="Times New Roman"/>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AA1B7B" w:rsidRPr="00852EBB" w:rsidRDefault="00AA1B7B" w:rsidP="00AA1B7B">
      <w:pPr>
        <w:ind w:firstLine="709"/>
        <w:jc w:val="both"/>
        <w:rPr>
          <w:rFonts w:eastAsia="Times New Roman"/>
        </w:rPr>
      </w:pPr>
      <w:r w:rsidRPr="00852EBB">
        <w:rPr>
          <w:rFonts w:eastAsia="Times New Roman"/>
        </w:rPr>
        <w:t>8) цель использования земельного участка;</w:t>
      </w:r>
    </w:p>
    <w:p w:rsidR="00AA1B7B" w:rsidRPr="00852EBB" w:rsidRDefault="00AA1B7B" w:rsidP="00AA1B7B">
      <w:pPr>
        <w:ind w:firstLine="709"/>
        <w:jc w:val="both"/>
        <w:rPr>
          <w:rFonts w:eastAsia="Times New Roman"/>
        </w:rPr>
      </w:pPr>
      <w:r w:rsidRPr="00852EBB">
        <w:rPr>
          <w:rFonts w:eastAsia="Times New Roman"/>
        </w:rPr>
        <w:t>9) реквизиты решения об изъятии земельного участка для государственных или муниципальных ну</w:t>
      </w:r>
      <w:proofErr w:type="gramStart"/>
      <w:r w:rsidRPr="00852EBB">
        <w:rPr>
          <w:rFonts w:eastAsia="Times New Roman"/>
        </w:rPr>
        <w:t>жд в сл</w:t>
      </w:r>
      <w:proofErr w:type="gramEnd"/>
      <w:r w:rsidRPr="00852EBB">
        <w:rPr>
          <w:rFonts w:eastAsia="Times New Roman"/>
        </w:rPr>
        <w:t>учае, если земельный участок предоставляется взамен земельного участка, изымаемого для государственных или муниципальных нужд;</w:t>
      </w:r>
    </w:p>
    <w:p w:rsidR="00AA1B7B" w:rsidRPr="00852EBB" w:rsidRDefault="00AA1B7B" w:rsidP="00AA1B7B">
      <w:pPr>
        <w:ind w:firstLine="709"/>
        <w:jc w:val="both"/>
        <w:rPr>
          <w:rFonts w:eastAsia="Times New Roman"/>
        </w:rPr>
      </w:pPr>
      <w:r w:rsidRPr="00852EBB">
        <w:rPr>
          <w:rFonts w:eastAsia="Times New Roman"/>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852EBB">
        <w:rPr>
          <w:rFonts w:eastAsia="Times New Roman"/>
        </w:rPr>
        <w:t>указанными</w:t>
      </w:r>
      <w:proofErr w:type="gramEnd"/>
      <w:r w:rsidRPr="00852EBB">
        <w:rPr>
          <w:rFonts w:eastAsia="Times New Roman"/>
        </w:rPr>
        <w:t xml:space="preserve"> документом и (или) проектом;</w:t>
      </w:r>
    </w:p>
    <w:p w:rsidR="00AA1B7B" w:rsidRPr="00852EBB" w:rsidRDefault="00AA1B7B" w:rsidP="00AA1B7B">
      <w:pPr>
        <w:ind w:firstLine="709"/>
        <w:jc w:val="both"/>
        <w:rPr>
          <w:rFonts w:eastAsia="Times New Roman"/>
        </w:rPr>
      </w:pPr>
      <w:r w:rsidRPr="00852EBB">
        <w:rPr>
          <w:rFonts w:eastAsia="Times New Roman"/>
        </w:rPr>
        <w:t>11) почтовый адрес и (или) адрес электронной почты для связи с заявителем.</w:t>
      </w:r>
    </w:p>
    <w:p w:rsidR="00AA1B7B" w:rsidRPr="00852EBB" w:rsidRDefault="00AA1B7B" w:rsidP="00AA1B7B">
      <w:pPr>
        <w:ind w:firstLine="709"/>
        <w:jc w:val="both"/>
        <w:rPr>
          <w:rFonts w:eastAsia="Times New Roman"/>
        </w:rPr>
      </w:pPr>
      <w:r w:rsidRPr="00852EBB">
        <w:rPr>
          <w:rFonts w:eastAsia="Times New Roman"/>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AA1B7B" w:rsidRPr="00852EBB" w:rsidRDefault="00AA1B7B" w:rsidP="00AA1B7B">
      <w:pPr>
        <w:ind w:firstLine="709"/>
        <w:jc w:val="both"/>
        <w:rPr>
          <w:rFonts w:eastAsia="Times New Roman"/>
        </w:rPr>
      </w:pPr>
      <w:r w:rsidRPr="00852EBB">
        <w:rPr>
          <w:rFonts w:eastAsia="Times New Roman"/>
        </w:rPr>
        <w:t>Заявление о предварительном согласовании в форме электронного документа представляется в уполномоченный орган по выбору заявителя:</w:t>
      </w:r>
    </w:p>
    <w:p w:rsidR="00AA1B7B" w:rsidRPr="00852EBB" w:rsidRDefault="00AA1B7B" w:rsidP="00AA1B7B">
      <w:pPr>
        <w:ind w:firstLine="709"/>
        <w:jc w:val="both"/>
        <w:rPr>
          <w:rFonts w:eastAsia="Times New Roman"/>
        </w:rPr>
      </w:pPr>
      <w:r w:rsidRPr="00852EBB">
        <w:rPr>
          <w:rFonts w:eastAsia="Times New Roman"/>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AA1B7B" w:rsidRPr="00852EBB" w:rsidRDefault="00AA1B7B" w:rsidP="00AA1B7B">
      <w:pPr>
        <w:ind w:firstLine="709"/>
        <w:jc w:val="both"/>
        <w:rPr>
          <w:rFonts w:eastAsia="Times New Roman"/>
        </w:rPr>
      </w:pPr>
      <w:r w:rsidRPr="00852EBB">
        <w:rPr>
          <w:rFonts w:eastAsia="Times New Roman"/>
        </w:rPr>
        <w:t xml:space="preserve">- путем направления электронного документа в уполномоченный орган на официальную электронную почту.  </w:t>
      </w:r>
      <w:bookmarkStart w:id="1" w:name="Par3"/>
      <w:bookmarkEnd w:id="1"/>
    </w:p>
    <w:p w:rsidR="00AA1B7B" w:rsidRPr="00852EBB" w:rsidRDefault="00AA1B7B" w:rsidP="00AA1B7B">
      <w:pPr>
        <w:ind w:firstLine="709"/>
        <w:jc w:val="both"/>
        <w:rPr>
          <w:rFonts w:eastAsia="Times New Roman"/>
        </w:rPr>
      </w:pPr>
      <w:r w:rsidRPr="00852EBB">
        <w:rPr>
          <w:rFonts w:eastAsia="Times New Roman"/>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AA1B7B" w:rsidRPr="00852EBB" w:rsidRDefault="00AA1B7B" w:rsidP="00AA1B7B">
      <w:pPr>
        <w:ind w:firstLine="709"/>
        <w:jc w:val="both"/>
        <w:rPr>
          <w:rFonts w:eastAsia="Times New Roman"/>
        </w:rPr>
      </w:pPr>
      <w:r w:rsidRPr="00852EBB">
        <w:rPr>
          <w:rFonts w:eastAsia="Times New Roman"/>
        </w:rPr>
        <w:t>в виде бумажного документа, который заявитель получает непосредственно при личном обращении;</w:t>
      </w:r>
    </w:p>
    <w:p w:rsidR="00AA1B7B" w:rsidRPr="00852EBB" w:rsidRDefault="00AA1B7B" w:rsidP="00AA1B7B">
      <w:pPr>
        <w:ind w:firstLine="709"/>
        <w:jc w:val="both"/>
        <w:rPr>
          <w:rFonts w:eastAsia="Times New Roman"/>
        </w:rPr>
      </w:pPr>
      <w:r w:rsidRPr="00852EBB">
        <w:rPr>
          <w:rFonts w:eastAsia="Times New Roman"/>
        </w:rPr>
        <w:t>в виде бумажного документа, который направляется уполномоченным органом заявителю посредством почтового отправления;</w:t>
      </w:r>
    </w:p>
    <w:p w:rsidR="00AA1B7B" w:rsidRPr="00852EBB" w:rsidRDefault="00AA1B7B" w:rsidP="00AA1B7B">
      <w:pPr>
        <w:ind w:firstLine="709"/>
        <w:jc w:val="both"/>
        <w:rPr>
          <w:rFonts w:eastAsia="Times New Roman"/>
        </w:rPr>
      </w:pPr>
      <w:r w:rsidRPr="00852EBB">
        <w:rPr>
          <w:rFonts w:eastAsia="Times New Roman"/>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AA1B7B" w:rsidRPr="00852EBB" w:rsidRDefault="00AA1B7B" w:rsidP="00AA1B7B">
      <w:pPr>
        <w:ind w:firstLine="709"/>
        <w:jc w:val="both"/>
        <w:rPr>
          <w:rFonts w:eastAsia="Times New Roman"/>
        </w:rPr>
      </w:pPr>
      <w:r w:rsidRPr="00852EBB">
        <w:rPr>
          <w:rFonts w:eastAsia="Times New Roman"/>
        </w:rPr>
        <w:t>в виде электронного документа, который направляется уполномоченным органом заявителю посредством электронной почты.</w:t>
      </w:r>
    </w:p>
    <w:p w:rsidR="00AA1B7B" w:rsidRPr="00852EBB" w:rsidRDefault="00AA1B7B" w:rsidP="00AA1B7B">
      <w:pPr>
        <w:ind w:firstLine="720"/>
        <w:jc w:val="both"/>
        <w:rPr>
          <w:rFonts w:eastAsia="Times New Roman"/>
        </w:rPr>
      </w:pPr>
      <w:r w:rsidRPr="00852EBB">
        <w:rPr>
          <w:rFonts w:eastAsia="Times New Roman"/>
        </w:rPr>
        <w:t>Заявление в форме электронного документа подписывается по выбору заявителя:</w:t>
      </w:r>
    </w:p>
    <w:p w:rsidR="00AA1B7B" w:rsidRPr="00852EBB" w:rsidRDefault="00AA1B7B" w:rsidP="00AA1B7B">
      <w:pPr>
        <w:ind w:firstLine="720"/>
        <w:jc w:val="both"/>
        <w:rPr>
          <w:rFonts w:eastAsia="Times New Roman"/>
        </w:rPr>
      </w:pPr>
      <w:r w:rsidRPr="00852EBB">
        <w:rPr>
          <w:rFonts w:eastAsia="Times New Roman"/>
        </w:rPr>
        <w:t>- простой электронной подписью заявителя (представителя заявителя);</w:t>
      </w:r>
    </w:p>
    <w:p w:rsidR="00AA1B7B" w:rsidRPr="00852EBB" w:rsidRDefault="00AA1B7B" w:rsidP="00AA1B7B">
      <w:pPr>
        <w:ind w:firstLine="720"/>
        <w:jc w:val="both"/>
        <w:rPr>
          <w:rFonts w:eastAsia="Times New Roman"/>
        </w:rPr>
      </w:pPr>
      <w:r w:rsidRPr="00852EBB">
        <w:rPr>
          <w:rFonts w:eastAsia="Times New Roman"/>
        </w:rPr>
        <w:t>- усиленной (квалифицированной, неквалифицированной) электронной подписью заявителя (представителя заявителя).</w:t>
      </w:r>
    </w:p>
    <w:p w:rsidR="00AA1B7B" w:rsidRPr="00852EBB" w:rsidRDefault="00AA1B7B" w:rsidP="00AA1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proofErr w:type="gramStart"/>
      <w:r w:rsidRPr="00852EBB">
        <w:rPr>
          <w:rFonts w:eastAsia="Times New Roman"/>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852EBB">
        <w:rPr>
          <w:rFonts w:eastAsia="Times New Roman"/>
        </w:rPr>
        <w:t xml:space="preserve"> владельца сертификата ключа проверки ключа простой электронной подписи, выданного ему при личном приеме.</w:t>
      </w:r>
    </w:p>
    <w:p w:rsidR="00AA1B7B" w:rsidRPr="00852EBB" w:rsidRDefault="00AA1B7B" w:rsidP="00AA1B7B">
      <w:pPr>
        <w:widowControl w:val="0"/>
        <w:ind w:firstLine="709"/>
        <w:jc w:val="both"/>
        <w:rPr>
          <w:rFonts w:eastAsia="Times New Roman"/>
        </w:rPr>
      </w:pPr>
      <w:r w:rsidRPr="00852EBB">
        <w:rPr>
          <w:rFonts w:eastAsia="Times New Roman"/>
        </w:rPr>
        <w:t>2.5.1.2. К заявлению о предварительном согласовании должны быть приложены следующие документы:</w:t>
      </w:r>
    </w:p>
    <w:p w:rsidR="00AA1B7B" w:rsidRPr="00852EBB" w:rsidRDefault="00AA1B7B" w:rsidP="00AA1B7B">
      <w:pPr>
        <w:ind w:firstLine="709"/>
        <w:jc w:val="both"/>
        <w:rPr>
          <w:rFonts w:eastAsia="Times New Roman"/>
        </w:rPr>
      </w:pPr>
      <w:r w:rsidRPr="00852EBB">
        <w:rPr>
          <w:rFonts w:eastAsia="Times New Roman"/>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AA1B7B" w:rsidRPr="00852EBB" w:rsidRDefault="00AA1B7B" w:rsidP="00AA1B7B">
      <w:pPr>
        <w:ind w:firstLine="709"/>
        <w:jc w:val="both"/>
        <w:rPr>
          <w:rFonts w:eastAsia="Times New Roman"/>
        </w:rPr>
      </w:pPr>
      <w:r w:rsidRPr="00852EBB">
        <w:rPr>
          <w:rFonts w:eastAsia="Times New Roman"/>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AA1B7B" w:rsidRPr="00852EBB" w:rsidRDefault="00AA1B7B" w:rsidP="00AA1B7B">
      <w:pPr>
        <w:ind w:firstLine="709"/>
        <w:jc w:val="both"/>
        <w:rPr>
          <w:rFonts w:eastAsia="Times New Roman"/>
        </w:rPr>
      </w:pPr>
      <w:r w:rsidRPr="00852EBB">
        <w:rPr>
          <w:rFonts w:eastAsia="Times New Roman"/>
        </w:rPr>
        <w:lastRenderedPageBreak/>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852EBB">
        <w:rPr>
          <w:rFonts w:eastAsia="Times New Roman"/>
        </w:rPr>
        <w:t>также</w:t>
      </w:r>
      <w:proofErr w:type="gramEnd"/>
      <w:r w:rsidRPr="00852EBB">
        <w:rPr>
          <w:rFonts w:eastAsia="Times New Roman"/>
        </w:rPr>
        <w:t xml:space="preserve"> если заявление подписано усиленной квалифицированной электронной подписью.</w:t>
      </w:r>
    </w:p>
    <w:p w:rsidR="00AA1B7B" w:rsidRPr="00852EBB" w:rsidRDefault="00AA1B7B" w:rsidP="00AA1B7B">
      <w:pPr>
        <w:ind w:firstLine="709"/>
        <w:jc w:val="both"/>
        <w:rPr>
          <w:rFonts w:eastAsia="Times New Roman"/>
        </w:rPr>
      </w:pPr>
      <w:r w:rsidRPr="00852EBB">
        <w:rPr>
          <w:rFonts w:eastAsia="Times New Roman"/>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A1B7B" w:rsidRPr="00852EBB" w:rsidRDefault="00AA1B7B" w:rsidP="00AA1B7B">
      <w:pPr>
        <w:ind w:firstLine="709"/>
        <w:jc w:val="both"/>
        <w:rPr>
          <w:rFonts w:eastAsia="Times New Roman"/>
        </w:rPr>
      </w:pPr>
      <w:r w:rsidRPr="00852EBB">
        <w:rPr>
          <w:rFonts w:eastAsia="Times New Roman"/>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AA1B7B" w:rsidRPr="00852EBB" w:rsidRDefault="00AA1B7B" w:rsidP="00AA1B7B">
      <w:pPr>
        <w:ind w:firstLine="709"/>
        <w:jc w:val="both"/>
        <w:rPr>
          <w:rFonts w:eastAsia="Times New Roman"/>
        </w:rPr>
      </w:pPr>
      <w:r w:rsidRPr="00852EBB">
        <w:rPr>
          <w:rFonts w:eastAsia="Times New Roman"/>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tbl>
      <w:tblPr>
        <w:tblpPr w:leftFromText="180" w:rightFromText="180" w:vertAnchor="text" w:horzAnchor="margin" w:tblpY="367"/>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4093"/>
      </w:tblGrid>
      <w:tr w:rsidR="00D85A0A" w:rsidRPr="00852EBB" w:rsidTr="00852EBB">
        <w:tc>
          <w:tcPr>
            <w:tcW w:w="2162" w:type="dxa"/>
            <w:tcBorders>
              <w:top w:val="single" w:sz="4" w:space="0" w:color="auto"/>
              <w:bottom w:val="single" w:sz="4" w:space="0" w:color="auto"/>
            </w:tcBorders>
          </w:tcPr>
          <w:p w:rsidR="00D85A0A" w:rsidRPr="00852EBB" w:rsidRDefault="00D85A0A" w:rsidP="00D85A0A">
            <w:pPr>
              <w:spacing w:after="1"/>
              <w:jc w:val="center"/>
              <w:rPr>
                <w:rFonts w:eastAsia="Times New Roman"/>
              </w:rPr>
            </w:pPr>
            <w:r w:rsidRPr="00852EBB">
              <w:rPr>
                <w:rFonts w:eastAsia="Times New Roman"/>
              </w:rPr>
              <w:t>Основание предоставления земельного участка  без проведения торгов</w:t>
            </w:r>
          </w:p>
        </w:tc>
        <w:tc>
          <w:tcPr>
            <w:tcW w:w="2141" w:type="dxa"/>
            <w:tcBorders>
              <w:top w:val="single" w:sz="4" w:space="0" w:color="auto"/>
              <w:bottom w:val="single" w:sz="4" w:space="0" w:color="auto"/>
            </w:tcBorders>
          </w:tcPr>
          <w:p w:rsidR="00D85A0A" w:rsidRPr="00852EBB" w:rsidRDefault="00D85A0A" w:rsidP="00D85A0A">
            <w:pPr>
              <w:spacing w:after="1"/>
              <w:jc w:val="center"/>
              <w:rPr>
                <w:rFonts w:eastAsia="Times New Roman"/>
              </w:rPr>
            </w:pPr>
            <w:r w:rsidRPr="00852EBB">
              <w:rPr>
                <w:rFonts w:eastAsia="Times New Roman"/>
              </w:rPr>
              <w:t xml:space="preserve">Заявитель </w:t>
            </w:r>
          </w:p>
        </w:tc>
        <w:tc>
          <w:tcPr>
            <w:tcW w:w="2156" w:type="dxa"/>
            <w:tcBorders>
              <w:top w:val="single" w:sz="4" w:space="0" w:color="auto"/>
              <w:bottom w:val="single" w:sz="4" w:space="0" w:color="auto"/>
            </w:tcBorders>
          </w:tcPr>
          <w:p w:rsidR="00D85A0A" w:rsidRPr="00852EBB" w:rsidRDefault="00D85A0A" w:rsidP="00D85A0A">
            <w:pPr>
              <w:spacing w:after="1"/>
              <w:jc w:val="center"/>
              <w:rPr>
                <w:rFonts w:eastAsia="Times New Roman"/>
              </w:rPr>
            </w:pPr>
            <w:r w:rsidRPr="00852EBB">
              <w:rPr>
                <w:rFonts w:eastAsia="Times New Roman"/>
              </w:rPr>
              <w:t>Земельный участок</w:t>
            </w:r>
          </w:p>
        </w:tc>
        <w:tc>
          <w:tcPr>
            <w:tcW w:w="4093" w:type="dxa"/>
            <w:tcBorders>
              <w:top w:val="single" w:sz="4" w:space="0" w:color="auto"/>
              <w:bottom w:val="single" w:sz="4" w:space="0" w:color="auto"/>
            </w:tcBorders>
          </w:tcPr>
          <w:p w:rsidR="00D85A0A" w:rsidRPr="00852EBB" w:rsidRDefault="00D85A0A" w:rsidP="00D85A0A">
            <w:pPr>
              <w:spacing w:after="1"/>
              <w:jc w:val="center"/>
              <w:rPr>
                <w:rFonts w:eastAsia="Times New Roman"/>
              </w:rPr>
            </w:pPr>
            <w:r w:rsidRPr="00852EBB">
              <w:rPr>
                <w:rFonts w:eastAsia="Times New Roman"/>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D85A0A" w:rsidRPr="00852EBB" w:rsidTr="00852EBB">
        <w:trPr>
          <w:trHeight w:val="1409"/>
        </w:trPr>
        <w:tc>
          <w:tcPr>
            <w:tcW w:w="2162" w:type="dxa"/>
            <w:tcBorders>
              <w:top w:val="single" w:sz="4" w:space="0" w:color="auto"/>
              <w:bottom w:val="single" w:sz="4" w:space="0" w:color="auto"/>
            </w:tcBorders>
          </w:tcPr>
          <w:p w:rsidR="00D85A0A" w:rsidRPr="00852EBB" w:rsidRDefault="00D85A0A" w:rsidP="00D85A0A">
            <w:pPr>
              <w:spacing w:after="1"/>
              <w:rPr>
                <w:rFonts w:eastAsia="Times New Roman"/>
              </w:rPr>
            </w:pPr>
            <w:r w:rsidRPr="00852EBB">
              <w:rPr>
                <w:rFonts w:eastAsia="Times New Roman"/>
              </w:rPr>
              <w:t xml:space="preserve">Подпункт 3 пункта 2 </w:t>
            </w:r>
          </w:p>
          <w:p w:rsidR="00D85A0A" w:rsidRPr="00852EBB" w:rsidRDefault="00D85A0A" w:rsidP="00D85A0A">
            <w:pPr>
              <w:spacing w:after="1"/>
              <w:rPr>
                <w:rFonts w:eastAsia="Times New Roman"/>
              </w:rPr>
            </w:pPr>
            <w:r w:rsidRPr="00852EBB">
              <w:rPr>
                <w:rFonts w:eastAsia="Times New Roman"/>
              </w:rPr>
              <w:t xml:space="preserve">статьи </w:t>
            </w:r>
            <w:hyperlink r:id="rId18" w:tooltip="consultantplus://offline/ref=0E885329CB9322F50FCF7361F164B624F6F007AC5F439FE92163A8F014FFD42A56D5816292P6u1L" w:history="1">
              <w:r w:rsidRPr="00852EBB">
                <w:rPr>
                  <w:rFonts w:eastAsia="Times New Roman"/>
                </w:rPr>
                <w:t>3</w:t>
              </w:r>
            </w:hyperlink>
            <w:r w:rsidRPr="00852EBB">
              <w:rPr>
                <w:rFonts w:eastAsia="Times New Roman"/>
              </w:rPr>
              <w:t>9.3 ЗК РФ</w:t>
            </w:r>
          </w:p>
        </w:tc>
        <w:tc>
          <w:tcPr>
            <w:tcW w:w="2141" w:type="dxa"/>
            <w:tcBorders>
              <w:top w:val="single" w:sz="4" w:space="0" w:color="auto"/>
              <w:bottom w:val="single" w:sz="4" w:space="0" w:color="auto"/>
            </w:tcBorders>
          </w:tcPr>
          <w:p w:rsidR="00D85A0A" w:rsidRPr="00852EBB" w:rsidRDefault="00D85A0A" w:rsidP="00D85A0A">
            <w:pPr>
              <w:spacing w:after="1"/>
              <w:jc w:val="center"/>
              <w:rPr>
                <w:rFonts w:eastAsia="Times New Roman"/>
              </w:rPr>
            </w:pPr>
            <w:r w:rsidRPr="00852EBB">
              <w:rPr>
                <w:rFonts w:eastAsia="Times New Roman"/>
              </w:rPr>
              <w:t>Член садоводческого некоммерческого товарищества (СНТ) или огороднического некоммерческого товарищества (ОНТ)</w:t>
            </w:r>
          </w:p>
          <w:p w:rsidR="00D85A0A" w:rsidRPr="00852EBB" w:rsidRDefault="00D85A0A" w:rsidP="00D85A0A">
            <w:pPr>
              <w:spacing w:after="1"/>
              <w:jc w:val="center"/>
              <w:rPr>
                <w:rFonts w:eastAsia="Times New Roman"/>
              </w:rPr>
            </w:pPr>
          </w:p>
        </w:tc>
        <w:tc>
          <w:tcPr>
            <w:tcW w:w="2156" w:type="dxa"/>
            <w:tcBorders>
              <w:top w:val="single" w:sz="4" w:space="0" w:color="auto"/>
              <w:bottom w:val="single" w:sz="4" w:space="0" w:color="auto"/>
            </w:tcBorders>
          </w:tcPr>
          <w:p w:rsidR="00D85A0A" w:rsidRPr="00852EBB" w:rsidRDefault="00D85A0A" w:rsidP="00D85A0A">
            <w:pPr>
              <w:spacing w:after="1"/>
              <w:jc w:val="center"/>
              <w:rPr>
                <w:rFonts w:eastAsia="Times New Roman"/>
              </w:rPr>
            </w:pPr>
            <w:r w:rsidRPr="00852EBB">
              <w:rPr>
                <w:rFonts w:eastAsia="Times New Roman"/>
              </w:rPr>
              <w:t>Садовый земельный участок или огородный земельный участок, образованный из земельного участка, предоставленного СНТ или ОНТ</w:t>
            </w:r>
          </w:p>
        </w:tc>
        <w:tc>
          <w:tcPr>
            <w:tcW w:w="4093" w:type="dxa"/>
            <w:tcBorders>
              <w:top w:val="single" w:sz="6" w:space="0" w:color="auto"/>
              <w:bottom w:val="single" w:sz="4" w:space="0" w:color="auto"/>
            </w:tcBorders>
          </w:tcPr>
          <w:p w:rsidR="00D85A0A" w:rsidRPr="00852EBB" w:rsidRDefault="00D85A0A" w:rsidP="00D85A0A">
            <w:pPr>
              <w:spacing w:after="1"/>
              <w:jc w:val="center"/>
              <w:rPr>
                <w:rFonts w:eastAsia="Times New Roman"/>
              </w:rPr>
            </w:pPr>
            <w:r w:rsidRPr="00852EBB">
              <w:rPr>
                <w:rFonts w:eastAsia="Times New Roman"/>
              </w:rPr>
              <w:t>Документ, подтверждающий членство заявителя в СНТ или ОНТ</w:t>
            </w:r>
          </w:p>
          <w:p w:rsidR="00D85A0A" w:rsidRPr="00852EBB" w:rsidRDefault="00D85A0A" w:rsidP="00D85A0A">
            <w:pPr>
              <w:spacing w:after="1"/>
              <w:jc w:val="center"/>
              <w:rPr>
                <w:rFonts w:eastAsia="Times New Roman"/>
              </w:rPr>
            </w:pPr>
          </w:p>
          <w:p w:rsidR="00D85A0A" w:rsidRPr="00852EBB" w:rsidRDefault="00D85A0A" w:rsidP="00D85A0A">
            <w:pPr>
              <w:spacing w:after="1"/>
              <w:jc w:val="center"/>
              <w:rPr>
                <w:rFonts w:eastAsia="Times New Roman"/>
              </w:rPr>
            </w:pPr>
            <w:r w:rsidRPr="00852EBB">
              <w:rPr>
                <w:rFonts w:eastAsia="Times New Roman"/>
              </w:rPr>
              <w:t>Решение общего собрания членов СНТ или ОНТ о распределении садового или огородного земельного участка заявителю</w:t>
            </w:r>
          </w:p>
        </w:tc>
      </w:tr>
      <w:tr w:rsidR="00D85A0A" w:rsidRPr="00852EBB" w:rsidTr="00852EBB">
        <w:trPr>
          <w:trHeight w:val="5630"/>
        </w:trPr>
        <w:tc>
          <w:tcPr>
            <w:tcW w:w="2162" w:type="dxa"/>
            <w:tcBorders>
              <w:top w:val="single" w:sz="4" w:space="0" w:color="auto"/>
              <w:bottom w:val="single" w:sz="4" w:space="0" w:color="auto"/>
            </w:tcBorders>
          </w:tcPr>
          <w:p w:rsidR="00D85A0A" w:rsidRPr="00852EBB" w:rsidRDefault="00D85A0A" w:rsidP="00D85A0A">
            <w:pPr>
              <w:spacing w:after="1"/>
              <w:rPr>
                <w:rFonts w:eastAsia="Times New Roman"/>
              </w:rPr>
            </w:pPr>
            <w:r w:rsidRPr="00852EBB">
              <w:rPr>
                <w:rFonts w:eastAsia="Times New Roman"/>
              </w:rPr>
              <w:t xml:space="preserve">Подпункт 6 пункта 2 </w:t>
            </w:r>
          </w:p>
          <w:p w:rsidR="00D85A0A" w:rsidRPr="00852EBB" w:rsidRDefault="00D85A0A" w:rsidP="00D85A0A">
            <w:pPr>
              <w:spacing w:after="1"/>
              <w:rPr>
                <w:rFonts w:eastAsia="Times New Roman"/>
              </w:rPr>
            </w:pPr>
            <w:r w:rsidRPr="00852EBB">
              <w:rPr>
                <w:rFonts w:eastAsia="Times New Roman"/>
              </w:rPr>
              <w:t xml:space="preserve">статьи </w:t>
            </w:r>
            <w:hyperlink r:id="rId19" w:tooltip="consultantplus://offline/ref=0E885329CB9322F50FCF7361F164B624F6F007AC5F439FE92163A8F014FFD42A56D5816292P6u1L" w:history="1">
              <w:r w:rsidRPr="00852EBB">
                <w:rPr>
                  <w:rFonts w:eastAsia="Times New Roman"/>
                </w:rPr>
                <w:t>3</w:t>
              </w:r>
            </w:hyperlink>
            <w:r w:rsidRPr="00852EBB">
              <w:rPr>
                <w:rFonts w:eastAsia="Times New Roman"/>
              </w:rPr>
              <w:t>9.3 ЗК РФ</w:t>
            </w:r>
          </w:p>
        </w:tc>
        <w:tc>
          <w:tcPr>
            <w:tcW w:w="2141" w:type="dxa"/>
            <w:tcBorders>
              <w:top w:val="single" w:sz="4" w:space="0" w:color="auto"/>
              <w:bottom w:val="single" w:sz="4" w:space="0" w:color="auto"/>
            </w:tcBorders>
          </w:tcPr>
          <w:p w:rsidR="00D85A0A" w:rsidRPr="00852EBB" w:rsidRDefault="00D85A0A" w:rsidP="00D85A0A">
            <w:pPr>
              <w:spacing w:after="1"/>
              <w:jc w:val="center"/>
              <w:rPr>
                <w:rFonts w:eastAsia="Times New Roman"/>
              </w:rPr>
            </w:pPr>
            <w:r w:rsidRPr="00852EBB">
              <w:rPr>
                <w:rFonts w:eastAsia="Times New Roman"/>
              </w:rPr>
              <w:t>Собственник здания, сооружения либо помещения в здании, сооружении</w:t>
            </w:r>
          </w:p>
        </w:tc>
        <w:tc>
          <w:tcPr>
            <w:tcW w:w="2156" w:type="dxa"/>
            <w:tcBorders>
              <w:top w:val="single" w:sz="4" w:space="0" w:color="auto"/>
              <w:bottom w:val="single" w:sz="4" w:space="0" w:color="auto"/>
            </w:tcBorders>
          </w:tcPr>
          <w:p w:rsidR="00D85A0A" w:rsidRPr="00852EBB" w:rsidRDefault="00D85A0A" w:rsidP="00D85A0A">
            <w:pPr>
              <w:spacing w:after="1"/>
              <w:jc w:val="center"/>
              <w:rPr>
                <w:rFonts w:eastAsia="Times New Roman"/>
              </w:rPr>
            </w:pPr>
            <w:r w:rsidRPr="00852EBB">
              <w:rPr>
                <w:rFonts w:eastAsia="Times New Roman"/>
              </w:rPr>
              <w:t>Земельный участок, на котором расположено здание, сооружение</w:t>
            </w:r>
          </w:p>
        </w:tc>
        <w:tc>
          <w:tcPr>
            <w:tcW w:w="4093" w:type="dxa"/>
            <w:tcBorders>
              <w:top w:val="single" w:sz="4" w:space="0" w:color="auto"/>
              <w:bottom w:val="single" w:sz="4" w:space="0" w:color="auto"/>
            </w:tcBorders>
          </w:tcPr>
          <w:p w:rsidR="00D85A0A" w:rsidRPr="00852EBB" w:rsidRDefault="00D85A0A" w:rsidP="00D85A0A">
            <w:pPr>
              <w:spacing w:after="1"/>
              <w:jc w:val="center"/>
              <w:rPr>
                <w:rFonts w:eastAsia="Times New Roman"/>
              </w:rPr>
            </w:pPr>
            <w:r w:rsidRPr="00852EBB">
              <w:rPr>
                <w:rFonts w:eastAsia="Times New Roman"/>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D85A0A" w:rsidRPr="00852EBB" w:rsidRDefault="00D85A0A" w:rsidP="00D85A0A">
            <w:pPr>
              <w:spacing w:after="1"/>
              <w:jc w:val="center"/>
              <w:rPr>
                <w:rFonts w:eastAsia="Times New Roman"/>
              </w:rPr>
            </w:pPr>
          </w:p>
          <w:p w:rsidR="00D85A0A" w:rsidRPr="00852EBB" w:rsidRDefault="00D85A0A" w:rsidP="00D85A0A">
            <w:pPr>
              <w:spacing w:after="1"/>
              <w:jc w:val="center"/>
              <w:rPr>
                <w:rFonts w:eastAsia="Times New Roman"/>
              </w:rPr>
            </w:pPr>
            <w:r w:rsidRPr="00852EBB">
              <w:rPr>
                <w:rFonts w:eastAsia="Times New Roma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D85A0A" w:rsidRPr="00852EBB" w:rsidRDefault="00D85A0A" w:rsidP="00D85A0A">
            <w:pPr>
              <w:spacing w:after="1"/>
              <w:jc w:val="center"/>
              <w:rPr>
                <w:rFonts w:eastAsia="Times New Roman"/>
              </w:rPr>
            </w:pPr>
          </w:p>
          <w:p w:rsidR="00D85A0A" w:rsidRPr="00852EBB" w:rsidRDefault="00D85A0A" w:rsidP="00D85A0A">
            <w:pPr>
              <w:spacing w:after="1"/>
              <w:jc w:val="center"/>
              <w:rPr>
                <w:rFonts w:eastAsia="Times New Roman"/>
              </w:rPr>
            </w:pPr>
            <w:r w:rsidRPr="00852EBB">
              <w:rPr>
                <w:rFonts w:eastAsia="Times New Roman"/>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85A0A" w:rsidRPr="00852EBB" w:rsidTr="00852EBB">
        <w:tc>
          <w:tcPr>
            <w:tcW w:w="2162" w:type="dxa"/>
            <w:tcBorders>
              <w:top w:val="single" w:sz="4" w:space="0" w:color="auto"/>
              <w:bottom w:val="single" w:sz="4" w:space="0" w:color="auto"/>
            </w:tcBorders>
          </w:tcPr>
          <w:p w:rsidR="00D85A0A" w:rsidRPr="00852EBB" w:rsidRDefault="00D85A0A" w:rsidP="00D85A0A">
            <w:pPr>
              <w:spacing w:after="1"/>
              <w:rPr>
                <w:rFonts w:eastAsia="Times New Roman"/>
              </w:rPr>
            </w:pPr>
            <w:r w:rsidRPr="00852EBB">
              <w:rPr>
                <w:rFonts w:eastAsia="Times New Roman"/>
              </w:rPr>
              <w:t xml:space="preserve">Подпункт 7 пункта 2 </w:t>
            </w:r>
          </w:p>
          <w:p w:rsidR="00D85A0A" w:rsidRPr="00852EBB" w:rsidRDefault="00D85A0A" w:rsidP="00D85A0A">
            <w:pPr>
              <w:spacing w:after="1"/>
              <w:rPr>
                <w:rFonts w:eastAsia="Times New Roman"/>
              </w:rPr>
            </w:pPr>
            <w:r w:rsidRPr="00852EBB">
              <w:rPr>
                <w:rFonts w:eastAsia="Times New Roman"/>
              </w:rPr>
              <w:t xml:space="preserve">статьи </w:t>
            </w:r>
            <w:hyperlink r:id="rId20" w:tooltip="consultantplus://offline/ref=0E885329CB9322F50FCF7361F164B624F6F007AC5F439FE92163A8F014FFD42A56D5816292P6u1L" w:history="1">
              <w:r w:rsidRPr="00852EBB">
                <w:rPr>
                  <w:rFonts w:eastAsia="Times New Roman"/>
                </w:rPr>
                <w:t>3</w:t>
              </w:r>
            </w:hyperlink>
            <w:r w:rsidRPr="00852EBB">
              <w:rPr>
                <w:rFonts w:eastAsia="Times New Roman"/>
              </w:rPr>
              <w:t>9.3 ЗК РФ</w:t>
            </w:r>
          </w:p>
        </w:tc>
        <w:tc>
          <w:tcPr>
            <w:tcW w:w="2141" w:type="dxa"/>
            <w:tcBorders>
              <w:top w:val="single" w:sz="4" w:space="0" w:color="auto"/>
              <w:bottom w:val="single" w:sz="4" w:space="0" w:color="auto"/>
            </w:tcBorders>
          </w:tcPr>
          <w:p w:rsidR="00D85A0A" w:rsidRPr="00852EBB" w:rsidRDefault="00D85A0A" w:rsidP="00D85A0A">
            <w:pPr>
              <w:spacing w:after="1"/>
              <w:jc w:val="center"/>
              <w:rPr>
                <w:rFonts w:eastAsia="Times New Roman"/>
              </w:rPr>
            </w:pPr>
            <w:r w:rsidRPr="00852EBB">
              <w:rPr>
                <w:rFonts w:eastAsia="Times New Roman"/>
              </w:rPr>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single" w:sz="4" w:space="0" w:color="auto"/>
            </w:tcBorders>
          </w:tcPr>
          <w:p w:rsidR="00D85A0A" w:rsidRPr="00852EBB" w:rsidRDefault="00D85A0A" w:rsidP="00D85A0A">
            <w:pPr>
              <w:spacing w:after="1"/>
              <w:jc w:val="center"/>
              <w:rPr>
                <w:rFonts w:eastAsia="Times New Roman"/>
              </w:rPr>
            </w:pPr>
            <w:r w:rsidRPr="00852EBB">
              <w:rPr>
                <w:rFonts w:eastAsia="Times New Roman"/>
              </w:rPr>
              <w:t>Земельный участок, принадлежащий юридическому лицу на праве постоянного (бессрочного) пользования</w:t>
            </w:r>
          </w:p>
        </w:tc>
        <w:tc>
          <w:tcPr>
            <w:tcW w:w="4093" w:type="dxa"/>
            <w:tcBorders>
              <w:top w:val="single" w:sz="4" w:space="0" w:color="auto"/>
              <w:bottom w:val="single" w:sz="4" w:space="0" w:color="auto"/>
            </w:tcBorders>
          </w:tcPr>
          <w:p w:rsidR="00D85A0A" w:rsidRPr="00852EBB" w:rsidRDefault="00D85A0A" w:rsidP="00D85A0A">
            <w:pPr>
              <w:spacing w:after="1"/>
              <w:jc w:val="center"/>
              <w:rPr>
                <w:rFonts w:eastAsia="Times New Roman"/>
              </w:rPr>
            </w:pPr>
            <w:r w:rsidRPr="00852EBB">
              <w:rPr>
                <w:rFonts w:eastAsia="Times New Roman"/>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852EBB" w:rsidRDefault="00AA1B7B" w:rsidP="00AA1B7B">
      <w:pPr>
        <w:ind w:firstLine="709"/>
        <w:jc w:val="both"/>
        <w:rPr>
          <w:rFonts w:eastAsia="Times New Roman"/>
        </w:rPr>
      </w:pPr>
      <w:r w:rsidRPr="00852EBB">
        <w:rPr>
          <w:rFonts w:eastAsia="Times New Roman"/>
        </w:rPr>
        <w:t xml:space="preserve">В случае представления заявления в форме электронного документа представителем заявителя, действующим </w:t>
      </w:r>
      <w:proofErr w:type="gramStart"/>
      <w:r w:rsidRPr="00852EBB">
        <w:rPr>
          <w:rFonts w:eastAsia="Times New Roman"/>
        </w:rPr>
        <w:t>на</w:t>
      </w:r>
      <w:proofErr w:type="gramEnd"/>
      <w:r w:rsidRPr="00852EBB">
        <w:rPr>
          <w:rFonts w:eastAsia="Times New Roman"/>
        </w:rPr>
        <w:t xml:space="preserve"> </w:t>
      </w:r>
    </w:p>
    <w:p w:rsidR="00AA1B7B" w:rsidRPr="00852EBB" w:rsidRDefault="00AA1B7B" w:rsidP="00AA1B7B">
      <w:pPr>
        <w:ind w:firstLine="709"/>
        <w:jc w:val="both"/>
        <w:rPr>
          <w:rFonts w:eastAsia="Times New Roman"/>
        </w:rPr>
      </w:pPr>
      <w:proofErr w:type="gramStart"/>
      <w:r w:rsidRPr="00852EBB">
        <w:rPr>
          <w:rFonts w:eastAsia="Times New Roman"/>
        </w:rPr>
        <w:t>основании</w:t>
      </w:r>
      <w:proofErr w:type="gramEnd"/>
      <w:r w:rsidRPr="00852EBB">
        <w:rPr>
          <w:rFonts w:eastAsia="Times New Roman"/>
        </w:rPr>
        <w:t xml:space="preserve"> доверенности, к заявлению также прилагается доверенность в виде электронного образа такого документа;</w:t>
      </w:r>
    </w:p>
    <w:p w:rsidR="00AA1B7B" w:rsidRPr="00852EBB" w:rsidRDefault="00AA1B7B" w:rsidP="00AA1B7B">
      <w:pPr>
        <w:ind w:firstLine="709"/>
        <w:jc w:val="both"/>
        <w:rPr>
          <w:rFonts w:eastAsia="Times New Roman"/>
        </w:rPr>
      </w:pPr>
      <w:r w:rsidRPr="00852EBB">
        <w:rPr>
          <w:rFonts w:eastAsia="Times New Roman"/>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AA1B7B" w:rsidRPr="00852EBB" w:rsidRDefault="00AA1B7B" w:rsidP="00AA1B7B">
      <w:pPr>
        <w:ind w:firstLine="709"/>
        <w:jc w:val="both"/>
        <w:rPr>
          <w:rFonts w:eastAsia="Times New Roman"/>
        </w:rPr>
      </w:pPr>
      <w:proofErr w:type="gramStart"/>
      <w:r w:rsidRPr="00852EBB">
        <w:rPr>
          <w:rFonts w:eastAsia="Times New Roman"/>
        </w:rPr>
        <w:t>6) реестр членов садоводческого или огороднического некоммерческого товарищества, созданный в соответствии с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w:t>
      </w:r>
      <w:proofErr w:type="gramEnd"/>
    </w:p>
    <w:p w:rsidR="00AA1B7B" w:rsidRPr="00852EBB" w:rsidRDefault="00AA1B7B" w:rsidP="00AA1B7B">
      <w:pPr>
        <w:ind w:firstLine="709"/>
        <w:jc w:val="both"/>
        <w:rPr>
          <w:rFonts w:eastAsia="Times New Roman"/>
        </w:rPr>
      </w:pPr>
      <w:r w:rsidRPr="00852EBB">
        <w:rPr>
          <w:rFonts w:eastAsia="Times New Roman"/>
        </w:rPr>
        <w:t>7) документы, подтверждающие право заявителя на приобретение земельного участка без проведения торгов:</w:t>
      </w:r>
    </w:p>
    <w:p w:rsidR="00AA1B7B" w:rsidRPr="00852EBB" w:rsidRDefault="00AA1B7B" w:rsidP="00AA1B7B">
      <w:pPr>
        <w:ind w:firstLine="709"/>
        <w:jc w:val="both"/>
        <w:rPr>
          <w:rFonts w:eastAsia="Times New Roman"/>
        </w:rPr>
      </w:pPr>
      <w:r w:rsidRPr="00852EBB">
        <w:rPr>
          <w:rFonts w:eastAsia="Times New Roman"/>
        </w:rPr>
        <w:lastRenderedPageBreak/>
        <w:t>2.5.2. Исчерпывающий перечень документов, которые заявитель должен представить самостоятельно для предоставления земельного участка в собственность за плату без проведения торгов (далее – предоставление земельного участка).</w:t>
      </w:r>
    </w:p>
    <w:p w:rsidR="00AA1B7B" w:rsidRPr="00852EBB" w:rsidRDefault="00AA1B7B" w:rsidP="00AA1B7B">
      <w:pPr>
        <w:ind w:firstLine="709"/>
        <w:jc w:val="both"/>
        <w:rPr>
          <w:rFonts w:eastAsia="Times New Roman"/>
        </w:rPr>
      </w:pPr>
      <w:r w:rsidRPr="00852EBB">
        <w:rPr>
          <w:rFonts w:eastAsia="Times New Roman"/>
        </w:rPr>
        <w:t>2.5.2.1.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AA1B7B" w:rsidRPr="00852EBB" w:rsidRDefault="00AA1B7B" w:rsidP="00AA1B7B">
      <w:pPr>
        <w:ind w:firstLine="709"/>
        <w:jc w:val="both"/>
        <w:rPr>
          <w:rFonts w:eastAsia="Times New Roman"/>
        </w:rPr>
      </w:pPr>
      <w:r w:rsidRPr="00852EBB">
        <w:rPr>
          <w:rFonts w:eastAsia="Times New Roman"/>
        </w:rPr>
        <w:t>1) фамилия, имя, отчество (при наличии), место жительства заявителя и реквизиты документа, удостоверяющего личность заявителя (для гражданина);</w:t>
      </w:r>
    </w:p>
    <w:p w:rsidR="00AA1B7B" w:rsidRPr="00852EBB" w:rsidRDefault="00AA1B7B" w:rsidP="00AA1B7B">
      <w:pPr>
        <w:ind w:firstLine="709"/>
        <w:jc w:val="both"/>
        <w:rPr>
          <w:rFonts w:eastAsia="Times New Roman"/>
        </w:rPr>
      </w:pPr>
      <w:r w:rsidRPr="00852EBB">
        <w:rPr>
          <w:rFonts w:eastAsia="Times New Roman"/>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A1B7B" w:rsidRPr="00852EBB" w:rsidRDefault="00AA1B7B" w:rsidP="00AA1B7B">
      <w:pPr>
        <w:ind w:firstLine="709"/>
        <w:jc w:val="both"/>
        <w:rPr>
          <w:rFonts w:eastAsia="Times New Roman"/>
        </w:rPr>
      </w:pPr>
      <w:r w:rsidRPr="00852EBB">
        <w:rPr>
          <w:rFonts w:eastAsia="Times New Roman"/>
        </w:rPr>
        <w:t>3) кадастровый номер испрашиваемого земельного участка;</w:t>
      </w:r>
    </w:p>
    <w:p w:rsidR="00AA1B7B" w:rsidRPr="00852EBB" w:rsidRDefault="00AA1B7B" w:rsidP="00AA1B7B">
      <w:pPr>
        <w:ind w:firstLine="709"/>
        <w:jc w:val="both"/>
        <w:rPr>
          <w:rFonts w:eastAsia="Times New Roman"/>
        </w:rPr>
      </w:pPr>
      <w:r w:rsidRPr="00852EBB">
        <w:rPr>
          <w:rFonts w:eastAsia="Times New Roman"/>
        </w:rPr>
        <w:t>4) основание предоставления земельного участка без проведения торгов из числа предусмотренных пунктом 2 статьи 39.3 ЗК РФ;</w:t>
      </w:r>
    </w:p>
    <w:p w:rsidR="00AA1B7B" w:rsidRPr="00852EBB" w:rsidRDefault="00AA1B7B" w:rsidP="00AA1B7B">
      <w:pPr>
        <w:ind w:firstLine="709"/>
        <w:jc w:val="both"/>
        <w:rPr>
          <w:rFonts w:eastAsia="Times New Roman"/>
        </w:rPr>
      </w:pPr>
      <w:r w:rsidRPr="00852EBB">
        <w:rPr>
          <w:rFonts w:eastAsia="Times New Roman"/>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A1B7B" w:rsidRPr="00852EBB" w:rsidRDefault="00AA1B7B" w:rsidP="00AA1B7B">
      <w:pPr>
        <w:ind w:firstLine="709"/>
        <w:jc w:val="both"/>
        <w:rPr>
          <w:rFonts w:eastAsia="Times New Roman"/>
        </w:rPr>
      </w:pPr>
      <w:r w:rsidRPr="00852EBB">
        <w:rPr>
          <w:rFonts w:eastAsia="Times New Roman"/>
        </w:rPr>
        <w:t>6) реквизиты решения об изъятии земельного участка для государственных или муниципальных ну</w:t>
      </w:r>
      <w:proofErr w:type="gramStart"/>
      <w:r w:rsidRPr="00852EBB">
        <w:rPr>
          <w:rFonts w:eastAsia="Times New Roman"/>
        </w:rPr>
        <w:t>жд в сл</w:t>
      </w:r>
      <w:proofErr w:type="gramEnd"/>
      <w:r w:rsidRPr="00852EBB">
        <w:rPr>
          <w:rFonts w:eastAsia="Times New Roman"/>
        </w:rPr>
        <w:t>учае, если земельный участок предоставляется взамен земельного участка, изымаемого для государственных или муниципальных нужд;</w:t>
      </w:r>
    </w:p>
    <w:p w:rsidR="00AA1B7B" w:rsidRPr="00852EBB" w:rsidRDefault="00AA1B7B" w:rsidP="00AA1B7B">
      <w:pPr>
        <w:ind w:firstLine="709"/>
        <w:jc w:val="both"/>
        <w:rPr>
          <w:rFonts w:eastAsia="Times New Roman"/>
        </w:rPr>
      </w:pPr>
      <w:r w:rsidRPr="00852EBB">
        <w:rPr>
          <w:rFonts w:eastAsia="Times New Roman"/>
        </w:rPr>
        <w:t>7) цель использования земельного участка;</w:t>
      </w:r>
    </w:p>
    <w:p w:rsidR="00AA1B7B" w:rsidRPr="00852EBB" w:rsidRDefault="00AA1B7B" w:rsidP="00AA1B7B">
      <w:pPr>
        <w:ind w:firstLine="709"/>
        <w:jc w:val="both"/>
        <w:rPr>
          <w:rFonts w:eastAsia="Times New Roman"/>
        </w:rPr>
      </w:pPr>
      <w:r w:rsidRPr="00852EBB">
        <w:rPr>
          <w:rFonts w:eastAsia="Times New Roman"/>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A1B7B" w:rsidRPr="00852EBB" w:rsidRDefault="00AA1B7B" w:rsidP="00AA1B7B">
      <w:pPr>
        <w:ind w:firstLine="709"/>
        <w:jc w:val="both"/>
        <w:rPr>
          <w:rFonts w:eastAsia="Times New Roman"/>
        </w:rPr>
      </w:pPr>
      <w:r w:rsidRPr="00852EBB">
        <w:rPr>
          <w:rFonts w:eastAsia="Times New Roman"/>
        </w:rPr>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AA1B7B" w:rsidRPr="00852EBB" w:rsidRDefault="00AA1B7B" w:rsidP="00AA1B7B">
      <w:pPr>
        <w:ind w:firstLine="709"/>
        <w:jc w:val="both"/>
        <w:rPr>
          <w:rFonts w:eastAsia="Times New Roman"/>
        </w:rPr>
      </w:pPr>
      <w:r w:rsidRPr="00852EBB">
        <w:rPr>
          <w:rFonts w:eastAsia="Times New Roman"/>
        </w:rPr>
        <w:t>10) почтовый адрес и (или) адрес электронной почты для связи с заявителем.</w:t>
      </w:r>
    </w:p>
    <w:p w:rsidR="00AA1B7B" w:rsidRPr="00852EBB" w:rsidRDefault="00AA1B7B" w:rsidP="00AA1B7B">
      <w:pPr>
        <w:ind w:firstLine="709"/>
        <w:jc w:val="both"/>
        <w:rPr>
          <w:rFonts w:eastAsia="Times New Roman"/>
        </w:rPr>
      </w:pPr>
      <w:r w:rsidRPr="00852EBB">
        <w:rPr>
          <w:rFonts w:eastAsia="Times New Roman"/>
        </w:rPr>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AA1B7B" w:rsidRPr="00852EBB" w:rsidRDefault="00AA1B7B" w:rsidP="00AA1B7B">
      <w:pPr>
        <w:ind w:firstLine="709"/>
        <w:jc w:val="both"/>
        <w:rPr>
          <w:rFonts w:eastAsia="Times New Roman"/>
        </w:rPr>
      </w:pPr>
      <w:r w:rsidRPr="00852EBB">
        <w:rPr>
          <w:rFonts w:eastAsia="Times New Roman"/>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AA1B7B" w:rsidRPr="00852EBB" w:rsidRDefault="00AA1B7B" w:rsidP="00AA1B7B">
      <w:pPr>
        <w:ind w:firstLine="709"/>
        <w:jc w:val="both"/>
        <w:rPr>
          <w:rFonts w:eastAsia="Times New Roman"/>
        </w:rPr>
      </w:pPr>
      <w:r w:rsidRPr="00852EBB">
        <w:rPr>
          <w:rFonts w:eastAsia="Times New Roman"/>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AA1B7B" w:rsidRPr="00852EBB" w:rsidRDefault="00AA1B7B" w:rsidP="00AA1B7B">
      <w:pPr>
        <w:ind w:firstLine="709"/>
        <w:jc w:val="both"/>
        <w:rPr>
          <w:rFonts w:eastAsia="Times New Roman"/>
        </w:rPr>
      </w:pPr>
      <w:r w:rsidRPr="00852EBB">
        <w:rPr>
          <w:rFonts w:eastAsia="Times New Roman"/>
        </w:rPr>
        <w:t xml:space="preserve">- путем направления электронного документа в уполномоченный орган на официальную электронную почту.  </w:t>
      </w:r>
    </w:p>
    <w:p w:rsidR="00AA1B7B" w:rsidRPr="00852EBB" w:rsidRDefault="00AA1B7B" w:rsidP="00AA1B7B">
      <w:pPr>
        <w:ind w:firstLine="709"/>
        <w:jc w:val="both"/>
        <w:rPr>
          <w:rFonts w:eastAsia="Times New Roman"/>
        </w:rPr>
      </w:pPr>
      <w:r w:rsidRPr="00852EBB">
        <w:rPr>
          <w:rFonts w:eastAsia="Times New Roman"/>
        </w:rPr>
        <w:t>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AA1B7B" w:rsidRPr="00852EBB" w:rsidRDefault="00AA1B7B" w:rsidP="00AA1B7B">
      <w:pPr>
        <w:ind w:firstLine="709"/>
        <w:jc w:val="both"/>
        <w:rPr>
          <w:rFonts w:eastAsia="Times New Roman"/>
        </w:rPr>
      </w:pPr>
      <w:r w:rsidRPr="00852EBB">
        <w:rPr>
          <w:rFonts w:eastAsia="Times New Roman"/>
        </w:rPr>
        <w:t>в виде бумажного документа, который заявитель получает непосредственно при личном обращении;</w:t>
      </w:r>
    </w:p>
    <w:p w:rsidR="00AA1B7B" w:rsidRPr="00852EBB" w:rsidRDefault="00AA1B7B" w:rsidP="00AA1B7B">
      <w:pPr>
        <w:ind w:firstLine="709"/>
        <w:jc w:val="both"/>
        <w:rPr>
          <w:rFonts w:eastAsia="Times New Roman"/>
        </w:rPr>
      </w:pPr>
      <w:r w:rsidRPr="00852EBB">
        <w:rPr>
          <w:rFonts w:eastAsia="Times New Roman"/>
        </w:rPr>
        <w:t>в виде бумажного документа, который направляется уполномоченным органом заявителю посредством почтового отправления;</w:t>
      </w:r>
    </w:p>
    <w:p w:rsidR="00AA1B7B" w:rsidRPr="00852EBB" w:rsidRDefault="00AA1B7B" w:rsidP="00AA1B7B">
      <w:pPr>
        <w:ind w:firstLine="709"/>
        <w:jc w:val="both"/>
        <w:rPr>
          <w:rFonts w:eastAsia="Times New Roman"/>
        </w:rPr>
      </w:pPr>
      <w:r w:rsidRPr="00852EBB">
        <w:rPr>
          <w:rFonts w:eastAsia="Times New Roman"/>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AA1B7B" w:rsidRPr="00852EBB" w:rsidRDefault="00AA1B7B" w:rsidP="00AA1B7B">
      <w:pPr>
        <w:ind w:firstLine="709"/>
        <w:jc w:val="both"/>
        <w:rPr>
          <w:rFonts w:eastAsia="Times New Roman"/>
        </w:rPr>
      </w:pPr>
      <w:r w:rsidRPr="00852EBB">
        <w:rPr>
          <w:rFonts w:eastAsia="Times New Roman"/>
        </w:rPr>
        <w:t>в виде электронного документа, который направляется уполномоченным органом заявителю посредством электронной почты.</w:t>
      </w:r>
    </w:p>
    <w:p w:rsidR="00AA1B7B" w:rsidRPr="00852EBB" w:rsidRDefault="00AA1B7B" w:rsidP="00AA1B7B">
      <w:pPr>
        <w:ind w:firstLine="720"/>
        <w:jc w:val="both"/>
        <w:rPr>
          <w:rFonts w:eastAsia="Times New Roman"/>
        </w:rPr>
      </w:pPr>
      <w:r w:rsidRPr="00852EBB">
        <w:rPr>
          <w:rFonts w:eastAsia="Times New Roman"/>
        </w:rPr>
        <w:t>Заявление в форме электронного документа подписывается по выбору заявителя:</w:t>
      </w:r>
    </w:p>
    <w:p w:rsidR="00AA1B7B" w:rsidRPr="00852EBB" w:rsidRDefault="00AA1B7B" w:rsidP="00AA1B7B">
      <w:pPr>
        <w:ind w:firstLine="720"/>
        <w:jc w:val="both"/>
        <w:rPr>
          <w:rFonts w:eastAsia="Times New Roman"/>
        </w:rPr>
      </w:pPr>
      <w:r w:rsidRPr="00852EBB">
        <w:rPr>
          <w:rFonts w:eastAsia="Times New Roman"/>
        </w:rPr>
        <w:t>- простой электронной подписью заявителя (представителя заявителя);</w:t>
      </w:r>
    </w:p>
    <w:p w:rsidR="00AA1B7B" w:rsidRPr="00852EBB" w:rsidRDefault="00AA1B7B" w:rsidP="00AA1B7B">
      <w:pPr>
        <w:ind w:firstLine="720"/>
        <w:jc w:val="both"/>
        <w:rPr>
          <w:rFonts w:eastAsia="Times New Roman"/>
        </w:rPr>
      </w:pPr>
      <w:r w:rsidRPr="00852EBB">
        <w:rPr>
          <w:rFonts w:eastAsia="Times New Roman"/>
        </w:rPr>
        <w:t>- усиленной (квалифицированной, неквалифицированной) электронной подписью заявителя (представителя заявителя).</w:t>
      </w:r>
    </w:p>
    <w:p w:rsidR="00AA1B7B" w:rsidRPr="00852EBB" w:rsidRDefault="00AA1B7B" w:rsidP="00AA1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proofErr w:type="gramStart"/>
      <w:r w:rsidRPr="00852EBB">
        <w:rPr>
          <w:rFonts w:eastAsia="Times New Roman"/>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852EBB">
        <w:rPr>
          <w:rFonts w:eastAsia="Times New Roman"/>
        </w:rPr>
        <w:t xml:space="preserve"> владельца сертификата ключа проверки ключа простой электронной подписи, выданного ему при личном приеме.</w:t>
      </w:r>
    </w:p>
    <w:p w:rsidR="00AA1B7B" w:rsidRPr="00852EBB" w:rsidRDefault="00AA1B7B" w:rsidP="00AA1B7B">
      <w:pPr>
        <w:ind w:firstLine="709"/>
        <w:jc w:val="both"/>
        <w:rPr>
          <w:rFonts w:eastAsia="Times New Roman"/>
        </w:rPr>
      </w:pPr>
      <w:r w:rsidRPr="00852EBB">
        <w:rPr>
          <w:rFonts w:eastAsia="Times New Roman"/>
        </w:rPr>
        <w:t>2.5.2.2. К заявлению о предоставлении земельного участка прилагаются документы, указанные в подпунктах 1, 4-7 пункта 2.5.1.2 настоящего административного регламента.</w:t>
      </w:r>
    </w:p>
    <w:p w:rsidR="00AA1B7B" w:rsidRPr="00852EBB" w:rsidRDefault="00AA1B7B" w:rsidP="00AA1B7B">
      <w:pPr>
        <w:ind w:firstLine="709"/>
        <w:jc w:val="both"/>
        <w:rPr>
          <w:rFonts w:eastAsia="Times New Roman"/>
        </w:rPr>
      </w:pPr>
      <w:r w:rsidRPr="00852EBB">
        <w:rPr>
          <w:rFonts w:eastAsia="Times New Roman"/>
        </w:rPr>
        <w:t>Предоставление заявителем документов, указанных в подпунктах 1, 4-7 пункта 2.5.1.2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AA1B7B" w:rsidRPr="00852EBB" w:rsidRDefault="00AA1B7B" w:rsidP="00AA1B7B">
      <w:pPr>
        <w:ind w:firstLine="709"/>
        <w:jc w:val="both"/>
        <w:rPr>
          <w:rFonts w:eastAsia="Times New Roman"/>
        </w:rPr>
      </w:pPr>
      <w:r w:rsidRPr="00852EBB">
        <w:rPr>
          <w:rFonts w:eastAsia="Times New Roman"/>
        </w:rPr>
        <w:t xml:space="preserve">В случаях, предусмотренных </w:t>
      </w:r>
      <w:hyperlink r:id="rId21" w:tooltip="consultantplus://offline/ref=10F855FDD1151EAAB5BB098C4CBA13551E19AFF6B71D806CDC6ABCD834EB460CF379DDF3ABE9kDM" w:history="1">
        <w:r w:rsidRPr="00852EBB">
          <w:rPr>
            <w:rFonts w:eastAsia="Times New Roman"/>
          </w:rPr>
          <w:t>подпунктом 7 пункта 2 статьи 39.</w:t>
        </w:r>
      </w:hyperlink>
      <w:r w:rsidRPr="00852EBB">
        <w:rPr>
          <w:rFonts w:eastAsia="Times New Roman"/>
        </w:rPr>
        <w:t>3 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AA1B7B" w:rsidRPr="00852EBB" w:rsidRDefault="00AA1B7B" w:rsidP="00AA1B7B">
      <w:pPr>
        <w:ind w:firstLine="709"/>
        <w:jc w:val="both"/>
        <w:rPr>
          <w:rFonts w:eastAsia="Times New Roman"/>
        </w:rPr>
      </w:pPr>
      <w:r w:rsidRPr="00852EBB">
        <w:rPr>
          <w:rFonts w:eastAsia="Times New Roman"/>
        </w:rPr>
        <w:t>2.5.3. Перечень документов (информации), которые заявитель вправе представить по собственной инициативе.</w:t>
      </w:r>
    </w:p>
    <w:p w:rsidR="00AA1B7B" w:rsidRPr="00852EBB" w:rsidRDefault="00AA1B7B" w:rsidP="00AA1B7B">
      <w:pPr>
        <w:ind w:firstLine="709"/>
        <w:jc w:val="both"/>
        <w:rPr>
          <w:rFonts w:eastAsia="Times New Roman"/>
        </w:rPr>
      </w:pPr>
      <w:r w:rsidRPr="00852EBB">
        <w:rPr>
          <w:rFonts w:eastAsia="Times New Roman"/>
        </w:rPr>
        <w:t>Заявитель вправе представить в уполномоченный орган по собственной инициативе следующие документы (информацию):</w:t>
      </w:r>
    </w:p>
    <w:p w:rsidR="00AA1B7B" w:rsidRPr="00852EBB" w:rsidRDefault="00AA1B7B" w:rsidP="00AA1B7B">
      <w:pPr>
        <w:ind w:firstLine="709"/>
        <w:jc w:val="both"/>
        <w:rPr>
          <w:rFonts w:eastAsia="Times New Roman"/>
        </w:rPr>
      </w:pPr>
    </w:p>
    <w:tbl>
      <w:tblPr>
        <w:tblW w:w="1026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803"/>
      </w:tblGrid>
      <w:tr w:rsidR="00AA1B7B" w:rsidRPr="00852EBB" w:rsidTr="003C1CC0">
        <w:tc>
          <w:tcPr>
            <w:tcW w:w="2162" w:type="dxa"/>
            <w:tcBorders>
              <w:top w:val="single" w:sz="4" w:space="0" w:color="auto"/>
              <w:bottom w:val="single" w:sz="4" w:space="0" w:color="auto"/>
            </w:tcBorders>
          </w:tcPr>
          <w:p w:rsidR="00AA1B7B" w:rsidRPr="00852EBB" w:rsidRDefault="00AA1B7B" w:rsidP="00AA1B7B">
            <w:pPr>
              <w:spacing w:after="1"/>
              <w:jc w:val="center"/>
              <w:rPr>
                <w:rFonts w:eastAsia="Times New Roman"/>
              </w:rPr>
            </w:pPr>
            <w:r w:rsidRPr="00852EBB">
              <w:rPr>
                <w:rFonts w:eastAsia="Times New Roman"/>
              </w:rPr>
              <w:lastRenderedPageBreak/>
              <w:t xml:space="preserve">Основание предоставления земельного участка </w:t>
            </w:r>
            <w:proofErr w:type="gramStart"/>
            <w:r w:rsidRPr="00852EBB">
              <w:rPr>
                <w:rFonts w:eastAsia="Times New Roman"/>
              </w:rPr>
              <w:t>в</w:t>
            </w:r>
            <w:proofErr w:type="gramEnd"/>
            <w:r w:rsidRPr="00852EBB">
              <w:rPr>
                <w:rFonts w:eastAsia="Times New Roman"/>
              </w:rPr>
              <w:t xml:space="preserve"> без проведения торгов</w:t>
            </w:r>
          </w:p>
        </w:tc>
        <w:tc>
          <w:tcPr>
            <w:tcW w:w="2141" w:type="dxa"/>
            <w:tcBorders>
              <w:top w:val="single" w:sz="4" w:space="0" w:color="auto"/>
              <w:bottom w:val="single" w:sz="4" w:space="0" w:color="auto"/>
            </w:tcBorders>
          </w:tcPr>
          <w:p w:rsidR="00AA1B7B" w:rsidRPr="00852EBB" w:rsidRDefault="00AA1B7B" w:rsidP="00AA1B7B">
            <w:pPr>
              <w:spacing w:after="1"/>
              <w:jc w:val="center"/>
              <w:rPr>
                <w:rFonts w:eastAsia="Times New Roman"/>
              </w:rPr>
            </w:pPr>
            <w:r w:rsidRPr="00852EBB">
              <w:rPr>
                <w:rFonts w:eastAsia="Times New Roman"/>
              </w:rPr>
              <w:t xml:space="preserve">Заявитель </w:t>
            </w:r>
          </w:p>
        </w:tc>
        <w:tc>
          <w:tcPr>
            <w:tcW w:w="2156" w:type="dxa"/>
            <w:tcBorders>
              <w:top w:val="single" w:sz="4" w:space="0" w:color="auto"/>
              <w:bottom w:val="single" w:sz="4" w:space="0" w:color="auto"/>
            </w:tcBorders>
          </w:tcPr>
          <w:p w:rsidR="00AA1B7B" w:rsidRPr="00852EBB" w:rsidRDefault="00AA1B7B" w:rsidP="00AA1B7B">
            <w:pPr>
              <w:spacing w:after="1"/>
              <w:jc w:val="center"/>
              <w:rPr>
                <w:rFonts w:eastAsia="Times New Roman"/>
              </w:rPr>
            </w:pPr>
            <w:r w:rsidRPr="00852EBB">
              <w:rPr>
                <w:rFonts w:eastAsia="Times New Roman"/>
              </w:rPr>
              <w:t>Земельный участок</w:t>
            </w:r>
          </w:p>
        </w:tc>
        <w:tc>
          <w:tcPr>
            <w:tcW w:w="3803" w:type="dxa"/>
            <w:tcBorders>
              <w:top w:val="single" w:sz="4" w:space="0" w:color="auto"/>
              <w:bottom w:val="single" w:sz="4" w:space="0" w:color="auto"/>
            </w:tcBorders>
          </w:tcPr>
          <w:p w:rsidR="00AA1B7B" w:rsidRPr="00852EBB" w:rsidRDefault="00AA1B7B" w:rsidP="003C1CC0">
            <w:pPr>
              <w:spacing w:after="1"/>
              <w:jc w:val="center"/>
              <w:rPr>
                <w:rFonts w:eastAsia="Times New Roman"/>
              </w:rPr>
            </w:pPr>
            <w:r w:rsidRPr="00852EBB">
              <w:rPr>
                <w:rFonts w:eastAsia="Times New Roman"/>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AA1B7B" w:rsidRPr="00852EBB" w:rsidTr="00D85A0A">
        <w:trPr>
          <w:trHeight w:val="2439"/>
        </w:trPr>
        <w:tc>
          <w:tcPr>
            <w:tcW w:w="2162" w:type="dxa"/>
            <w:tcBorders>
              <w:top w:val="single" w:sz="4" w:space="0" w:color="auto"/>
            </w:tcBorders>
          </w:tcPr>
          <w:p w:rsidR="00AA1B7B" w:rsidRPr="00852EBB" w:rsidRDefault="00AA1B7B" w:rsidP="00AA1B7B">
            <w:pPr>
              <w:spacing w:after="1"/>
              <w:rPr>
                <w:rFonts w:eastAsia="Times New Roman"/>
              </w:rPr>
            </w:pPr>
            <w:r w:rsidRPr="00852EBB">
              <w:rPr>
                <w:rFonts w:eastAsia="Times New Roman"/>
              </w:rPr>
              <w:t xml:space="preserve">Подпункт 3 пункта 2 </w:t>
            </w:r>
          </w:p>
          <w:p w:rsidR="00AA1B7B" w:rsidRPr="00852EBB" w:rsidRDefault="00AA1B7B" w:rsidP="00AA1B7B">
            <w:pPr>
              <w:spacing w:after="1"/>
              <w:rPr>
                <w:rFonts w:eastAsia="Times New Roman"/>
              </w:rPr>
            </w:pPr>
            <w:r w:rsidRPr="00852EBB">
              <w:rPr>
                <w:rFonts w:eastAsia="Times New Roman"/>
              </w:rPr>
              <w:t xml:space="preserve">статьи </w:t>
            </w:r>
            <w:hyperlink r:id="rId22" w:tooltip="consultantplus://offline/ref=0E885329CB9322F50FCF7361F164B624F6F007AC5F439FE92163A8F014FFD42A56D5816292P6u1L" w:history="1">
              <w:r w:rsidRPr="00852EBB">
                <w:rPr>
                  <w:rFonts w:eastAsia="Times New Roman"/>
                </w:rPr>
                <w:t>3</w:t>
              </w:r>
            </w:hyperlink>
            <w:r w:rsidRPr="00852EBB">
              <w:rPr>
                <w:rFonts w:eastAsia="Times New Roman"/>
              </w:rPr>
              <w:t>9.3 ЗК РФ</w:t>
            </w:r>
          </w:p>
        </w:tc>
        <w:tc>
          <w:tcPr>
            <w:tcW w:w="2141" w:type="dxa"/>
            <w:tcBorders>
              <w:top w:val="single" w:sz="4" w:space="0" w:color="auto"/>
            </w:tcBorders>
          </w:tcPr>
          <w:p w:rsidR="00AA1B7B" w:rsidRPr="00852EBB" w:rsidRDefault="00AA1B7B" w:rsidP="00AA1B7B">
            <w:pPr>
              <w:spacing w:after="1"/>
              <w:jc w:val="center"/>
              <w:rPr>
                <w:rFonts w:eastAsia="Times New Roman"/>
              </w:rPr>
            </w:pPr>
            <w:r w:rsidRPr="00852EBB">
              <w:rPr>
                <w:rFonts w:eastAsia="Times New Roman"/>
              </w:rPr>
              <w:t>Член садоводческого некоммерческого товарищества (СНТ) или огороднического некоммерческого товарищества (ОНТ)</w:t>
            </w:r>
          </w:p>
        </w:tc>
        <w:tc>
          <w:tcPr>
            <w:tcW w:w="2156" w:type="dxa"/>
            <w:tcBorders>
              <w:top w:val="single" w:sz="4" w:space="0" w:color="auto"/>
            </w:tcBorders>
          </w:tcPr>
          <w:p w:rsidR="00AA1B7B" w:rsidRPr="00852EBB" w:rsidRDefault="00AA1B7B" w:rsidP="00AA1B7B">
            <w:pPr>
              <w:spacing w:after="1"/>
              <w:jc w:val="center"/>
              <w:rPr>
                <w:rFonts w:eastAsia="Times New Roman"/>
              </w:rPr>
            </w:pPr>
            <w:r w:rsidRPr="00852EBB">
              <w:rPr>
                <w:rFonts w:eastAsia="Times New Roman"/>
              </w:rPr>
              <w:t>Садовый земельный участок или огородный земельный участок, образованный из земельного участка, предоставленного СНТ или ОНТ</w:t>
            </w:r>
          </w:p>
        </w:tc>
        <w:tc>
          <w:tcPr>
            <w:tcW w:w="3803" w:type="dxa"/>
            <w:tcBorders>
              <w:top w:val="single" w:sz="4" w:space="0" w:color="auto"/>
            </w:tcBorders>
          </w:tcPr>
          <w:p w:rsidR="00AA1B7B" w:rsidRPr="00852EBB" w:rsidRDefault="00AA1B7B" w:rsidP="00AA1B7B">
            <w:pPr>
              <w:spacing w:after="1"/>
              <w:jc w:val="center"/>
              <w:rPr>
                <w:rFonts w:eastAsia="Times New Roman"/>
              </w:rPr>
            </w:pPr>
            <w:r w:rsidRPr="00852EBB">
              <w:rPr>
                <w:rFonts w:eastAsia="Times New Roman"/>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AA1B7B" w:rsidRPr="00852EBB" w:rsidRDefault="00AA1B7B" w:rsidP="00AA1B7B">
            <w:pPr>
              <w:spacing w:after="1"/>
              <w:jc w:val="center"/>
              <w:rPr>
                <w:rFonts w:eastAsia="Times New Roman"/>
              </w:rPr>
            </w:pPr>
          </w:p>
          <w:p w:rsidR="00AA1B7B" w:rsidRPr="00852EBB" w:rsidRDefault="00AA1B7B" w:rsidP="00AA1B7B">
            <w:pPr>
              <w:spacing w:after="1"/>
              <w:jc w:val="center"/>
              <w:rPr>
                <w:rFonts w:eastAsia="Times New Roman"/>
              </w:rPr>
            </w:pPr>
            <w:r w:rsidRPr="00852EBB">
              <w:rPr>
                <w:rFonts w:eastAsia="Times New Roman"/>
              </w:rPr>
              <w:t>Утвержденный проект межевания территории</w:t>
            </w:r>
          </w:p>
          <w:p w:rsidR="00AA1B7B" w:rsidRPr="00852EBB" w:rsidRDefault="00AA1B7B" w:rsidP="00AA1B7B">
            <w:pPr>
              <w:spacing w:after="1"/>
              <w:jc w:val="center"/>
              <w:rPr>
                <w:rFonts w:eastAsia="Times New Roman"/>
              </w:rPr>
            </w:pPr>
          </w:p>
          <w:p w:rsidR="00AA1B7B" w:rsidRPr="00852EBB" w:rsidRDefault="00AA1B7B" w:rsidP="00AA1B7B">
            <w:pPr>
              <w:spacing w:after="1"/>
              <w:jc w:val="center"/>
              <w:rPr>
                <w:rFonts w:eastAsia="Times New Roman"/>
              </w:rPr>
            </w:pPr>
            <w:r w:rsidRPr="00852EBB">
              <w:rPr>
                <w:rFonts w:eastAsia="Times New Roman"/>
              </w:rPr>
              <w:t>Выписка из ЕГРН об объекте недвижимости (об испрашиваемом земельном участке)</w:t>
            </w:r>
          </w:p>
          <w:p w:rsidR="00AA1B7B" w:rsidRPr="00852EBB" w:rsidRDefault="00AA1B7B" w:rsidP="00AA1B7B">
            <w:pPr>
              <w:spacing w:after="1"/>
              <w:jc w:val="center"/>
              <w:rPr>
                <w:rFonts w:eastAsia="Times New Roman"/>
              </w:rPr>
            </w:pPr>
          </w:p>
          <w:p w:rsidR="00AA1B7B" w:rsidRPr="00852EBB" w:rsidRDefault="00AA1B7B" w:rsidP="00AA1B7B">
            <w:pPr>
              <w:spacing w:after="1"/>
              <w:jc w:val="center"/>
              <w:rPr>
                <w:rFonts w:eastAsia="Times New Roman"/>
              </w:rPr>
            </w:pPr>
            <w:r w:rsidRPr="00852EBB">
              <w:rPr>
                <w:rFonts w:eastAsia="Times New Roman"/>
              </w:rPr>
              <w:t>Выписка из ЕГРЮЛ в отношении СНТ или ОНТ</w:t>
            </w:r>
          </w:p>
        </w:tc>
      </w:tr>
      <w:tr w:rsidR="00AA1B7B" w:rsidRPr="00852EBB" w:rsidTr="00D85A0A">
        <w:trPr>
          <w:trHeight w:val="4346"/>
        </w:trPr>
        <w:tc>
          <w:tcPr>
            <w:tcW w:w="2162" w:type="dxa"/>
            <w:tcBorders>
              <w:top w:val="single" w:sz="4" w:space="0" w:color="auto"/>
            </w:tcBorders>
          </w:tcPr>
          <w:p w:rsidR="00AA1B7B" w:rsidRPr="00852EBB" w:rsidRDefault="00AA1B7B" w:rsidP="00AA1B7B">
            <w:pPr>
              <w:spacing w:after="1"/>
              <w:rPr>
                <w:rFonts w:eastAsia="Times New Roman"/>
              </w:rPr>
            </w:pPr>
            <w:r w:rsidRPr="00852EBB">
              <w:rPr>
                <w:rFonts w:eastAsia="Times New Roman"/>
              </w:rPr>
              <w:t xml:space="preserve">Подпункт 6 пункта 2 </w:t>
            </w:r>
          </w:p>
          <w:p w:rsidR="00AA1B7B" w:rsidRPr="00852EBB" w:rsidRDefault="00AA1B7B" w:rsidP="00AA1B7B">
            <w:pPr>
              <w:spacing w:after="1"/>
              <w:rPr>
                <w:rFonts w:eastAsia="Times New Roman"/>
              </w:rPr>
            </w:pPr>
            <w:r w:rsidRPr="00852EBB">
              <w:rPr>
                <w:rFonts w:eastAsia="Times New Roman"/>
              </w:rPr>
              <w:t xml:space="preserve">статьи </w:t>
            </w:r>
            <w:hyperlink r:id="rId23" w:tooltip="consultantplus://offline/ref=0E885329CB9322F50FCF7361F164B624F6F007AC5F439FE92163A8F014FFD42A56D5816292P6u1L" w:history="1">
              <w:r w:rsidRPr="00852EBB">
                <w:rPr>
                  <w:rFonts w:eastAsia="Times New Roman"/>
                </w:rPr>
                <w:t>3</w:t>
              </w:r>
            </w:hyperlink>
            <w:r w:rsidRPr="00852EBB">
              <w:rPr>
                <w:rFonts w:eastAsia="Times New Roman"/>
              </w:rPr>
              <w:t>9.3 ЗК РФ</w:t>
            </w:r>
          </w:p>
        </w:tc>
        <w:tc>
          <w:tcPr>
            <w:tcW w:w="2141" w:type="dxa"/>
            <w:tcBorders>
              <w:top w:val="single" w:sz="4" w:space="0" w:color="auto"/>
            </w:tcBorders>
          </w:tcPr>
          <w:p w:rsidR="00AA1B7B" w:rsidRPr="00852EBB" w:rsidRDefault="00AA1B7B" w:rsidP="00AA1B7B">
            <w:pPr>
              <w:spacing w:after="1"/>
              <w:jc w:val="center"/>
              <w:rPr>
                <w:rFonts w:eastAsia="Times New Roman"/>
              </w:rPr>
            </w:pPr>
            <w:r w:rsidRPr="00852EBB">
              <w:rPr>
                <w:rFonts w:eastAsia="Times New Roman"/>
              </w:rPr>
              <w:t>Собственник здания, сооружения либо помещения в здании, сооружении</w:t>
            </w:r>
          </w:p>
        </w:tc>
        <w:tc>
          <w:tcPr>
            <w:tcW w:w="2156" w:type="dxa"/>
            <w:tcBorders>
              <w:top w:val="single" w:sz="4" w:space="0" w:color="auto"/>
            </w:tcBorders>
          </w:tcPr>
          <w:p w:rsidR="00AA1B7B" w:rsidRPr="00852EBB" w:rsidRDefault="00AA1B7B" w:rsidP="00AA1B7B">
            <w:pPr>
              <w:spacing w:after="1"/>
              <w:jc w:val="center"/>
              <w:rPr>
                <w:rFonts w:eastAsia="Times New Roman"/>
              </w:rPr>
            </w:pPr>
            <w:r w:rsidRPr="00852EBB">
              <w:rPr>
                <w:rFonts w:eastAsia="Times New Roman"/>
              </w:rPr>
              <w:t>Земельный участок, на котором расположено здание, сооружение</w:t>
            </w:r>
          </w:p>
        </w:tc>
        <w:tc>
          <w:tcPr>
            <w:tcW w:w="3803" w:type="dxa"/>
            <w:tcBorders>
              <w:top w:val="single" w:sz="4" w:space="0" w:color="auto"/>
            </w:tcBorders>
          </w:tcPr>
          <w:p w:rsidR="00AA1B7B" w:rsidRPr="00852EBB" w:rsidRDefault="00AA1B7B" w:rsidP="00AA1B7B">
            <w:pPr>
              <w:spacing w:after="1"/>
              <w:jc w:val="center"/>
              <w:rPr>
                <w:rFonts w:eastAsia="Times New Roman"/>
              </w:rPr>
            </w:pPr>
            <w:r w:rsidRPr="00852EBB">
              <w:rPr>
                <w:rFonts w:eastAsia="Times New Roman"/>
              </w:rPr>
              <w:t>Выписка из ЕГРН об объекте недвижимости (об испрашиваемом земельном участке)</w:t>
            </w:r>
          </w:p>
          <w:p w:rsidR="00AA1B7B" w:rsidRPr="00852EBB" w:rsidRDefault="00AA1B7B" w:rsidP="00AA1B7B">
            <w:pPr>
              <w:spacing w:after="1"/>
              <w:jc w:val="center"/>
              <w:rPr>
                <w:rFonts w:eastAsia="Times New Roman"/>
              </w:rPr>
            </w:pPr>
          </w:p>
          <w:p w:rsidR="00AA1B7B" w:rsidRPr="00852EBB" w:rsidRDefault="00AA1B7B" w:rsidP="00AA1B7B">
            <w:pPr>
              <w:spacing w:after="1"/>
              <w:jc w:val="center"/>
              <w:rPr>
                <w:rFonts w:eastAsia="Times New Roman"/>
              </w:rPr>
            </w:pPr>
            <w:r w:rsidRPr="00852EBB">
              <w:rPr>
                <w:rFonts w:eastAsia="Times New Roman"/>
              </w:rPr>
              <w:t>Выписка из ЕГРН об объекте недвижимости (о здании и (или) сооружении, расположенно</w:t>
            </w:r>
            <w:proofErr w:type="gramStart"/>
            <w:r w:rsidRPr="00852EBB">
              <w:rPr>
                <w:rFonts w:eastAsia="Times New Roman"/>
              </w:rPr>
              <w:t>м(</w:t>
            </w:r>
            <w:proofErr w:type="spellStart"/>
            <w:proofErr w:type="gramEnd"/>
            <w:r w:rsidRPr="00852EBB">
              <w:rPr>
                <w:rFonts w:eastAsia="Times New Roman"/>
              </w:rPr>
              <w:t>ых</w:t>
            </w:r>
            <w:proofErr w:type="spellEnd"/>
            <w:r w:rsidRPr="00852EBB">
              <w:rPr>
                <w:rFonts w:eastAsia="Times New Roman"/>
              </w:rPr>
              <w:t>) на испрашиваемом земельном участке)</w:t>
            </w:r>
          </w:p>
          <w:p w:rsidR="00AA1B7B" w:rsidRPr="00852EBB" w:rsidRDefault="00AA1B7B" w:rsidP="00AA1B7B">
            <w:pPr>
              <w:spacing w:after="1"/>
              <w:jc w:val="center"/>
              <w:rPr>
                <w:rFonts w:eastAsia="Times New Roman"/>
              </w:rPr>
            </w:pPr>
          </w:p>
          <w:p w:rsidR="00AA1B7B" w:rsidRPr="00852EBB" w:rsidRDefault="00AA1B7B" w:rsidP="00AA1B7B">
            <w:pPr>
              <w:spacing w:after="1"/>
              <w:jc w:val="center"/>
              <w:rPr>
                <w:rFonts w:eastAsia="Times New Roman"/>
              </w:rPr>
            </w:pPr>
            <w:r w:rsidRPr="00852EBB">
              <w:rPr>
                <w:rFonts w:eastAsia="Times New Roman"/>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AA1B7B" w:rsidRPr="00852EBB" w:rsidRDefault="00AA1B7B" w:rsidP="00AA1B7B">
            <w:pPr>
              <w:spacing w:after="1"/>
              <w:jc w:val="center"/>
              <w:rPr>
                <w:rFonts w:eastAsia="Times New Roman"/>
              </w:rPr>
            </w:pPr>
          </w:p>
          <w:p w:rsidR="00AA1B7B" w:rsidRPr="00852EBB" w:rsidRDefault="00AA1B7B" w:rsidP="00AA1B7B">
            <w:pPr>
              <w:spacing w:after="1"/>
              <w:jc w:val="center"/>
              <w:rPr>
                <w:rFonts w:eastAsia="Times New Roman"/>
              </w:rPr>
            </w:pPr>
            <w:r w:rsidRPr="00852EBB">
              <w:rPr>
                <w:rFonts w:eastAsia="Times New Roman"/>
              </w:rPr>
              <w:t>Выписка из ЕГРЮЛ о юридическом лице, являющемся заявителем</w:t>
            </w:r>
          </w:p>
          <w:p w:rsidR="00AA1B7B" w:rsidRPr="00852EBB" w:rsidRDefault="00AA1B7B" w:rsidP="00AA1B7B">
            <w:pPr>
              <w:spacing w:after="1"/>
              <w:jc w:val="center"/>
              <w:rPr>
                <w:rFonts w:eastAsia="Times New Roman"/>
              </w:rPr>
            </w:pPr>
          </w:p>
          <w:p w:rsidR="00AA1B7B" w:rsidRPr="00852EBB" w:rsidRDefault="00AA1B7B" w:rsidP="00AA1B7B">
            <w:pPr>
              <w:spacing w:after="1"/>
              <w:jc w:val="center"/>
              <w:rPr>
                <w:rFonts w:eastAsia="Times New Roman"/>
              </w:rPr>
            </w:pPr>
            <w:r w:rsidRPr="00852EBB">
              <w:rPr>
                <w:rFonts w:eastAsia="Times New Roman"/>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AA1B7B" w:rsidRPr="00852EBB" w:rsidTr="00D85A0A">
        <w:trPr>
          <w:trHeight w:val="1210"/>
        </w:trPr>
        <w:tc>
          <w:tcPr>
            <w:tcW w:w="2162" w:type="dxa"/>
            <w:tcBorders>
              <w:top w:val="single" w:sz="4" w:space="0" w:color="auto"/>
              <w:bottom w:val="single" w:sz="4" w:space="0" w:color="auto"/>
            </w:tcBorders>
          </w:tcPr>
          <w:p w:rsidR="00AA1B7B" w:rsidRPr="00852EBB" w:rsidRDefault="00AA1B7B" w:rsidP="00AA1B7B">
            <w:pPr>
              <w:spacing w:after="1"/>
              <w:rPr>
                <w:rFonts w:eastAsia="Times New Roman"/>
              </w:rPr>
            </w:pPr>
            <w:r w:rsidRPr="00852EBB">
              <w:rPr>
                <w:rFonts w:eastAsia="Times New Roman"/>
              </w:rPr>
              <w:t xml:space="preserve">Подпункт 7 пункта 2 </w:t>
            </w:r>
          </w:p>
          <w:p w:rsidR="00AA1B7B" w:rsidRPr="00852EBB" w:rsidRDefault="00AA1B7B" w:rsidP="00AA1B7B">
            <w:pPr>
              <w:spacing w:after="1"/>
              <w:rPr>
                <w:rFonts w:eastAsia="Times New Roman"/>
              </w:rPr>
            </w:pPr>
            <w:r w:rsidRPr="00852EBB">
              <w:rPr>
                <w:rFonts w:eastAsia="Times New Roman"/>
              </w:rPr>
              <w:t xml:space="preserve">статьи </w:t>
            </w:r>
            <w:hyperlink r:id="rId24" w:tooltip="consultantplus://offline/ref=0E885329CB9322F50FCF7361F164B624F6F007AC5F439FE92163A8F014FFD42A56D5816292P6u1L" w:history="1">
              <w:r w:rsidRPr="00852EBB">
                <w:rPr>
                  <w:rFonts w:eastAsia="Times New Roman"/>
                </w:rPr>
                <w:t>3</w:t>
              </w:r>
            </w:hyperlink>
            <w:r w:rsidRPr="00852EBB">
              <w:rPr>
                <w:rFonts w:eastAsia="Times New Roman"/>
              </w:rPr>
              <w:t>9.3 ЗК РФ</w:t>
            </w:r>
          </w:p>
        </w:tc>
        <w:tc>
          <w:tcPr>
            <w:tcW w:w="2141" w:type="dxa"/>
            <w:tcBorders>
              <w:top w:val="single" w:sz="4" w:space="0" w:color="auto"/>
              <w:bottom w:val="single" w:sz="4" w:space="0" w:color="auto"/>
            </w:tcBorders>
          </w:tcPr>
          <w:p w:rsidR="00AA1B7B" w:rsidRPr="00852EBB" w:rsidRDefault="00AA1B7B" w:rsidP="00AA1B7B">
            <w:pPr>
              <w:spacing w:after="1"/>
              <w:jc w:val="center"/>
              <w:rPr>
                <w:rFonts w:eastAsia="Times New Roman"/>
              </w:rPr>
            </w:pPr>
            <w:r w:rsidRPr="00852EBB">
              <w:rPr>
                <w:rFonts w:eastAsia="Times New Roman"/>
              </w:rPr>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single" w:sz="4" w:space="0" w:color="auto"/>
            </w:tcBorders>
          </w:tcPr>
          <w:p w:rsidR="00AA1B7B" w:rsidRPr="00852EBB" w:rsidRDefault="00AA1B7B" w:rsidP="00AA1B7B">
            <w:pPr>
              <w:spacing w:after="1"/>
              <w:jc w:val="center"/>
              <w:rPr>
                <w:rFonts w:eastAsia="Times New Roman"/>
              </w:rPr>
            </w:pPr>
            <w:r w:rsidRPr="00852EBB">
              <w:rPr>
                <w:rFonts w:eastAsia="Times New Roman"/>
              </w:rPr>
              <w:t>Земельный участок, принадлежащий юридическому лицу на праве постоянного (бессрочного) пользования</w:t>
            </w:r>
          </w:p>
        </w:tc>
        <w:tc>
          <w:tcPr>
            <w:tcW w:w="3803" w:type="dxa"/>
            <w:tcBorders>
              <w:top w:val="single" w:sz="4" w:space="0" w:color="auto"/>
              <w:bottom w:val="single" w:sz="4" w:space="0" w:color="auto"/>
            </w:tcBorders>
          </w:tcPr>
          <w:p w:rsidR="00AA1B7B" w:rsidRPr="00852EBB" w:rsidRDefault="00AA1B7B" w:rsidP="00AA1B7B">
            <w:pPr>
              <w:spacing w:after="1"/>
              <w:jc w:val="center"/>
              <w:rPr>
                <w:rFonts w:eastAsia="Times New Roman"/>
              </w:rPr>
            </w:pPr>
            <w:r w:rsidRPr="00852EBB">
              <w:rPr>
                <w:rFonts w:eastAsia="Times New Roman"/>
              </w:rPr>
              <w:t>Выписка из ЕГРН об объекте недвижимости (об испрашиваемом земельном участке)</w:t>
            </w:r>
          </w:p>
          <w:p w:rsidR="00AA1B7B" w:rsidRPr="00852EBB" w:rsidRDefault="00AA1B7B" w:rsidP="00AA1B7B">
            <w:pPr>
              <w:spacing w:after="1"/>
              <w:jc w:val="center"/>
              <w:rPr>
                <w:rFonts w:eastAsia="Times New Roman"/>
              </w:rPr>
            </w:pPr>
          </w:p>
          <w:p w:rsidR="00AA1B7B" w:rsidRPr="00852EBB" w:rsidRDefault="00AA1B7B" w:rsidP="00AA1B7B">
            <w:pPr>
              <w:spacing w:after="1"/>
              <w:jc w:val="center"/>
              <w:rPr>
                <w:rFonts w:eastAsia="Times New Roman"/>
              </w:rPr>
            </w:pPr>
            <w:r w:rsidRPr="00852EBB">
              <w:rPr>
                <w:rFonts w:eastAsia="Times New Roman"/>
              </w:rPr>
              <w:t>Выписка из ЕГРЮЛ о юридическом лице, являющемся заявителем</w:t>
            </w:r>
          </w:p>
        </w:tc>
      </w:tr>
      <w:tr w:rsidR="00AA1B7B" w:rsidRPr="00852EBB" w:rsidTr="00D85A0A">
        <w:trPr>
          <w:trHeight w:val="2917"/>
        </w:trPr>
        <w:tc>
          <w:tcPr>
            <w:tcW w:w="2162" w:type="dxa"/>
            <w:tcBorders>
              <w:top w:val="single" w:sz="4" w:space="0" w:color="auto"/>
              <w:bottom w:val="single" w:sz="4" w:space="0" w:color="auto"/>
            </w:tcBorders>
          </w:tcPr>
          <w:p w:rsidR="00AA1B7B" w:rsidRPr="00852EBB" w:rsidRDefault="00AA1B7B" w:rsidP="00AA1B7B">
            <w:pPr>
              <w:spacing w:after="1"/>
              <w:rPr>
                <w:rFonts w:eastAsia="Times New Roman"/>
              </w:rPr>
            </w:pPr>
            <w:r w:rsidRPr="00852EBB">
              <w:rPr>
                <w:rFonts w:eastAsia="Times New Roman"/>
              </w:rPr>
              <w:t xml:space="preserve">Подпункт 8 пункта 2 </w:t>
            </w:r>
          </w:p>
          <w:p w:rsidR="00AA1B7B" w:rsidRPr="00852EBB" w:rsidRDefault="00AA1B7B" w:rsidP="00AA1B7B">
            <w:pPr>
              <w:spacing w:after="1"/>
              <w:rPr>
                <w:rFonts w:eastAsia="Times New Roman"/>
              </w:rPr>
            </w:pPr>
            <w:r w:rsidRPr="00852EBB">
              <w:rPr>
                <w:rFonts w:eastAsia="Times New Roman"/>
              </w:rPr>
              <w:t xml:space="preserve">статьи </w:t>
            </w:r>
            <w:hyperlink r:id="rId25" w:tooltip="consultantplus://offline/ref=0E885329CB9322F50FCF7361F164B624F6F007AC5F439FE92163A8F014FFD42A56D5816292P6u1L" w:history="1">
              <w:r w:rsidRPr="00852EBB">
                <w:rPr>
                  <w:rFonts w:eastAsia="Times New Roman"/>
                </w:rPr>
                <w:t>3</w:t>
              </w:r>
            </w:hyperlink>
            <w:r w:rsidRPr="00852EBB">
              <w:rPr>
                <w:rFonts w:eastAsia="Times New Roman"/>
              </w:rPr>
              <w:t>9.3 ЗК РФ</w:t>
            </w:r>
          </w:p>
        </w:tc>
        <w:tc>
          <w:tcPr>
            <w:tcW w:w="2141" w:type="dxa"/>
            <w:tcBorders>
              <w:top w:val="single" w:sz="4" w:space="0" w:color="auto"/>
              <w:bottom w:val="single" w:sz="4" w:space="0" w:color="auto"/>
            </w:tcBorders>
          </w:tcPr>
          <w:p w:rsidR="00AA1B7B" w:rsidRPr="00852EBB" w:rsidRDefault="00AA1B7B" w:rsidP="00AA1B7B">
            <w:pPr>
              <w:spacing w:after="1"/>
              <w:jc w:val="center"/>
              <w:rPr>
                <w:rFonts w:eastAsia="Times New Roman"/>
              </w:rPr>
            </w:pPr>
            <w:r w:rsidRPr="00852EBB">
              <w:rPr>
                <w:rFonts w:eastAsia="Times New Roman"/>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w:t>
            </w:r>
            <w:r w:rsidRPr="00852EBB">
              <w:rPr>
                <w:rFonts w:eastAsia="Times New Roman"/>
              </w:rPr>
              <w:lastRenderedPageBreak/>
              <w:t>собственности</w:t>
            </w:r>
          </w:p>
        </w:tc>
        <w:tc>
          <w:tcPr>
            <w:tcW w:w="2156" w:type="dxa"/>
            <w:tcBorders>
              <w:top w:val="single" w:sz="4" w:space="0" w:color="auto"/>
              <w:bottom w:val="single" w:sz="4" w:space="0" w:color="auto"/>
            </w:tcBorders>
          </w:tcPr>
          <w:p w:rsidR="00AA1B7B" w:rsidRPr="00852EBB" w:rsidRDefault="00AA1B7B" w:rsidP="00AA1B7B">
            <w:pPr>
              <w:spacing w:after="1"/>
              <w:jc w:val="center"/>
              <w:rPr>
                <w:rFonts w:eastAsia="Times New Roman"/>
              </w:rPr>
            </w:pPr>
            <w:r w:rsidRPr="00852EBB">
              <w:rPr>
                <w:rFonts w:eastAsia="Times New Roman"/>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803" w:type="dxa"/>
            <w:tcBorders>
              <w:top w:val="single" w:sz="4" w:space="0" w:color="auto"/>
              <w:bottom w:val="single" w:sz="4" w:space="0" w:color="auto"/>
            </w:tcBorders>
          </w:tcPr>
          <w:p w:rsidR="00AA1B7B" w:rsidRPr="00852EBB" w:rsidRDefault="00AA1B7B" w:rsidP="00AA1B7B">
            <w:pPr>
              <w:spacing w:after="1"/>
              <w:jc w:val="center"/>
              <w:rPr>
                <w:rFonts w:eastAsia="Times New Roman"/>
              </w:rPr>
            </w:pPr>
            <w:r w:rsidRPr="00852EBB">
              <w:rPr>
                <w:rFonts w:eastAsia="Times New Roman"/>
              </w:rPr>
              <w:t>Выписка из ЕГРН об объекте недвижимости (об испрашиваемом земельном участке)</w:t>
            </w:r>
          </w:p>
          <w:p w:rsidR="00AA1B7B" w:rsidRPr="00852EBB" w:rsidRDefault="00AA1B7B" w:rsidP="00AA1B7B">
            <w:pPr>
              <w:spacing w:after="1"/>
              <w:jc w:val="center"/>
              <w:rPr>
                <w:rFonts w:eastAsia="Times New Roman"/>
              </w:rPr>
            </w:pPr>
          </w:p>
          <w:p w:rsidR="00AA1B7B" w:rsidRPr="00852EBB" w:rsidRDefault="00AA1B7B" w:rsidP="00AA1B7B">
            <w:pPr>
              <w:spacing w:after="1"/>
              <w:jc w:val="center"/>
              <w:rPr>
                <w:rFonts w:eastAsia="Times New Roman"/>
              </w:rPr>
            </w:pPr>
            <w:r w:rsidRPr="00852EBB">
              <w:rPr>
                <w:rFonts w:eastAsia="Times New Roman"/>
              </w:rPr>
              <w:t>Выписка из ЕГРЮЛ о юридическом лице, являющемся заявителем</w:t>
            </w:r>
          </w:p>
          <w:p w:rsidR="00AA1B7B" w:rsidRPr="00852EBB" w:rsidRDefault="00AA1B7B" w:rsidP="00AA1B7B">
            <w:pPr>
              <w:spacing w:after="1"/>
              <w:jc w:val="center"/>
              <w:rPr>
                <w:rFonts w:eastAsia="Times New Roman"/>
              </w:rPr>
            </w:pPr>
          </w:p>
          <w:p w:rsidR="00AA1B7B" w:rsidRPr="00852EBB" w:rsidRDefault="00AA1B7B" w:rsidP="00AA1B7B">
            <w:pPr>
              <w:spacing w:after="1"/>
              <w:jc w:val="center"/>
              <w:rPr>
                <w:rFonts w:eastAsia="Times New Roman"/>
              </w:rPr>
            </w:pPr>
            <w:r w:rsidRPr="00852EBB">
              <w:rPr>
                <w:rFonts w:eastAsia="Times New Roman"/>
              </w:rPr>
              <w:t>Выписка из ЕГРИП об индивидуальном предпринимателе, являющемся заявителем</w:t>
            </w:r>
          </w:p>
        </w:tc>
      </w:tr>
      <w:tr w:rsidR="00AA1B7B" w:rsidRPr="00852EBB" w:rsidTr="00D85A0A">
        <w:trPr>
          <w:trHeight w:val="1872"/>
        </w:trPr>
        <w:tc>
          <w:tcPr>
            <w:tcW w:w="2162" w:type="dxa"/>
            <w:tcBorders>
              <w:top w:val="single" w:sz="4" w:space="0" w:color="auto"/>
            </w:tcBorders>
          </w:tcPr>
          <w:p w:rsidR="00AA1B7B" w:rsidRPr="00852EBB" w:rsidRDefault="00AA1B7B" w:rsidP="00AA1B7B">
            <w:pPr>
              <w:spacing w:after="1"/>
              <w:rPr>
                <w:rFonts w:eastAsia="Times New Roman"/>
              </w:rPr>
            </w:pPr>
            <w:r w:rsidRPr="00852EBB">
              <w:rPr>
                <w:rFonts w:eastAsia="Times New Roman"/>
              </w:rPr>
              <w:lastRenderedPageBreak/>
              <w:t xml:space="preserve">Подпункт 9 пункта 2 </w:t>
            </w:r>
          </w:p>
          <w:p w:rsidR="00AA1B7B" w:rsidRPr="00852EBB" w:rsidRDefault="00AA1B7B" w:rsidP="00AA1B7B">
            <w:pPr>
              <w:spacing w:after="1"/>
              <w:rPr>
                <w:rFonts w:eastAsia="Times New Roman"/>
              </w:rPr>
            </w:pPr>
            <w:r w:rsidRPr="00852EBB">
              <w:rPr>
                <w:rFonts w:eastAsia="Times New Roman"/>
              </w:rPr>
              <w:t xml:space="preserve">статьи </w:t>
            </w:r>
            <w:hyperlink r:id="rId26" w:tooltip="consultantplus://offline/ref=0E885329CB9322F50FCF7361F164B624F6F007AC5F439FE92163A8F014FFD42A56D5816292P6u1L" w:history="1">
              <w:r w:rsidRPr="00852EBB">
                <w:rPr>
                  <w:rFonts w:eastAsia="Times New Roman"/>
                </w:rPr>
                <w:t>3</w:t>
              </w:r>
            </w:hyperlink>
            <w:r w:rsidRPr="00852EBB">
              <w:rPr>
                <w:rFonts w:eastAsia="Times New Roman"/>
              </w:rPr>
              <w:t>9.3 ЗК РФ</w:t>
            </w:r>
          </w:p>
        </w:tc>
        <w:tc>
          <w:tcPr>
            <w:tcW w:w="2141" w:type="dxa"/>
            <w:tcBorders>
              <w:top w:val="single" w:sz="4" w:space="0" w:color="auto"/>
            </w:tcBorders>
          </w:tcPr>
          <w:p w:rsidR="00AA1B7B" w:rsidRPr="00852EBB" w:rsidRDefault="00AA1B7B" w:rsidP="00AA1B7B">
            <w:pPr>
              <w:spacing w:after="1"/>
              <w:jc w:val="center"/>
              <w:rPr>
                <w:rFonts w:eastAsia="Times New Roman"/>
              </w:rPr>
            </w:pPr>
            <w:r w:rsidRPr="00852EBB">
              <w:rPr>
                <w:rFonts w:eastAsia="Times New Roman"/>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tcBorders>
          </w:tcPr>
          <w:p w:rsidR="00AA1B7B" w:rsidRPr="00852EBB" w:rsidRDefault="00AA1B7B" w:rsidP="00AA1B7B">
            <w:pPr>
              <w:spacing w:after="1"/>
              <w:jc w:val="center"/>
              <w:rPr>
                <w:rFonts w:eastAsia="Times New Roman"/>
              </w:rPr>
            </w:pPr>
          </w:p>
          <w:p w:rsidR="00AA1B7B" w:rsidRPr="00852EBB" w:rsidRDefault="00AA1B7B" w:rsidP="00AA1B7B">
            <w:pPr>
              <w:spacing w:after="1"/>
              <w:jc w:val="center"/>
              <w:rPr>
                <w:rFonts w:eastAsia="Times New Roman"/>
              </w:rPr>
            </w:pPr>
            <w:r w:rsidRPr="00852EBB">
              <w:rPr>
                <w:rFonts w:eastAsia="Times New Roman"/>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803" w:type="dxa"/>
            <w:tcBorders>
              <w:top w:val="single" w:sz="4" w:space="0" w:color="auto"/>
            </w:tcBorders>
          </w:tcPr>
          <w:p w:rsidR="00AA1B7B" w:rsidRPr="00852EBB" w:rsidRDefault="00AA1B7B" w:rsidP="00AA1B7B">
            <w:pPr>
              <w:spacing w:after="1"/>
              <w:jc w:val="center"/>
              <w:rPr>
                <w:rFonts w:eastAsia="Times New Roman"/>
              </w:rPr>
            </w:pPr>
            <w:r w:rsidRPr="00852EBB">
              <w:rPr>
                <w:rFonts w:eastAsia="Times New Roman"/>
              </w:rPr>
              <w:t>Выписка из ЕГРН об объекте недвижимости (об испрашиваемом земельном участке)</w:t>
            </w:r>
          </w:p>
          <w:p w:rsidR="00AA1B7B" w:rsidRPr="00852EBB" w:rsidRDefault="00AA1B7B" w:rsidP="00AA1B7B">
            <w:pPr>
              <w:spacing w:after="1"/>
              <w:jc w:val="center"/>
              <w:rPr>
                <w:rFonts w:eastAsia="Times New Roman"/>
              </w:rPr>
            </w:pPr>
          </w:p>
          <w:p w:rsidR="00AA1B7B" w:rsidRPr="00852EBB" w:rsidRDefault="00AA1B7B" w:rsidP="00AA1B7B">
            <w:pPr>
              <w:spacing w:after="1"/>
              <w:jc w:val="center"/>
              <w:rPr>
                <w:rFonts w:eastAsia="Times New Roman"/>
              </w:rPr>
            </w:pPr>
            <w:r w:rsidRPr="00852EBB">
              <w:rPr>
                <w:rFonts w:eastAsia="Times New Roman"/>
              </w:rPr>
              <w:t>Выписка из ЕГРЮЛ о юридическом лице, являющемся заявителем</w:t>
            </w:r>
          </w:p>
          <w:p w:rsidR="00AA1B7B" w:rsidRPr="00852EBB" w:rsidRDefault="00AA1B7B" w:rsidP="00AA1B7B">
            <w:pPr>
              <w:spacing w:after="1"/>
              <w:jc w:val="center"/>
              <w:rPr>
                <w:rFonts w:eastAsia="Times New Roman"/>
              </w:rPr>
            </w:pPr>
          </w:p>
          <w:p w:rsidR="00AA1B7B" w:rsidRPr="00852EBB" w:rsidRDefault="00AA1B7B" w:rsidP="00AA1B7B">
            <w:pPr>
              <w:spacing w:after="1"/>
              <w:jc w:val="center"/>
              <w:rPr>
                <w:rFonts w:eastAsia="Times New Roman"/>
              </w:rPr>
            </w:pPr>
            <w:r w:rsidRPr="00852EBB">
              <w:rPr>
                <w:rFonts w:eastAsia="Times New Roman"/>
              </w:rPr>
              <w:t>Выписка из ЕГРИП об индивидуальном предпринимателе, являющемся заявителем</w:t>
            </w:r>
          </w:p>
        </w:tc>
      </w:tr>
    </w:tbl>
    <w:p w:rsidR="00AA1B7B" w:rsidRPr="00852EBB" w:rsidRDefault="00AA1B7B" w:rsidP="00AA1B7B">
      <w:pPr>
        <w:widowControl w:val="0"/>
        <w:jc w:val="both"/>
        <w:rPr>
          <w:rFonts w:eastAsia="Times New Roman"/>
        </w:rPr>
      </w:pPr>
    </w:p>
    <w:p w:rsidR="00AA1B7B" w:rsidRPr="00852EBB" w:rsidRDefault="00AA1B7B" w:rsidP="00D85A0A">
      <w:pPr>
        <w:widowControl w:val="0"/>
        <w:ind w:firstLine="709"/>
        <w:jc w:val="both"/>
        <w:rPr>
          <w:rFonts w:eastAsia="Times New Roman"/>
        </w:rPr>
      </w:pPr>
      <w:r w:rsidRPr="00852EBB">
        <w:rPr>
          <w:rFonts w:eastAsia="Times New Roman"/>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AA1B7B" w:rsidRPr="00852EBB" w:rsidRDefault="00AA1B7B" w:rsidP="00D85A0A">
      <w:pPr>
        <w:ind w:firstLine="709"/>
        <w:jc w:val="both"/>
        <w:rPr>
          <w:rFonts w:eastAsia="Times New Roman"/>
        </w:rPr>
      </w:pPr>
      <w:r w:rsidRPr="00852EBB">
        <w:rPr>
          <w:rFonts w:eastAsia="Times New Roman"/>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852EBB">
        <w:rPr>
          <w:rFonts w:eastAsia="Times New Roman"/>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852EBB">
        <w:rPr>
          <w:rFonts w:eastAsia="Times New Roman"/>
        </w:rPr>
        <w:t xml:space="preserve"> органом посредством межведомственного информационного взаимодействия.</w:t>
      </w:r>
    </w:p>
    <w:p w:rsidR="00AA1B7B" w:rsidRPr="00852EBB" w:rsidRDefault="00AA1B7B" w:rsidP="00D85A0A">
      <w:pPr>
        <w:ind w:firstLine="709"/>
        <w:jc w:val="both"/>
        <w:rPr>
          <w:rFonts w:eastAsia="Times New Roman"/>
        </w:rPr>
      </w:pPr>
      <w:r w:rsidRPr="00852EBB">
        <w:rPr>
          <w:rFonts w:eastAsia="Times New Roman"/>
        </w:rPr>
        <w:t xml:space="preserve">2.5.4. </w:t>
      </w:r>
      <w:proofErr w:type="gramStart"/>
      <w:r w:rsidRPr="00852EBB">
        <w:rPr>
          <w:rFonts w:eastAsia="Times New Roman"/>
        </w:rPr>
        <w:t>Заявление и документы, указанные в пунктах 2.5.1-2.5.3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w:t>
      </w:r>
      <w:proofErr w:type="gramEnd"/>
      <w:r w:rsidRPr="00852EBB">
        <w:rPr>
          <w:rFonts w:eastAsia="Times New Roman"/>
        </w:rPr>
        <w:t xml:space="preserve">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AA1B7B" w:rsidRPr="00852EBB" w:rsidRDefault="00AA1B7B" w:rsidP="00D85A0A">
      <w:pPr>
        <w:ind w:firstLine="709"/>
        <w:jc w:val="both"/>
        <w:rPr>
          <w:rFonts w:eastAsia="Times New Roman"/>
        </w:rPr>
      </w:pPr>
      <w:r w:rsidRPr="00852EBB">
        <w:rPr>
          <w:rFonts w:eastAsia="Times New Roman"/>
        </w:rPr>
        <w:t>Подготовка и представление схемы расположения земельного участка осуществляется в форме электронного документа.</w:t>
      </w:r>
    </w:p>
    <w:p w:rsidR="00AA1B7B" w:rsidRPr="00852EBB" w:rsidRDefault="00AA1B7B" w:rsidP="00D85A0A">
      <w:pPr>
        <w:ind w:firstLine="709"/>
        <w:jc w:val="both"/>
        <w:rPr>
          <w:rFonts w:eastAsia="Times New Roman"/>
        </w:rPr>
      </w:pPr>
      <w:r w:rsidRPr="00852EBB">
        <w:rPr>
          <w:rFonts w:eastAsia="Times New Roman"/>
        </w:rPr>
        <w:t>В случае</w:t>
      </w:r>
      <w:proofErr w:type="gramStart"/>
      <w:r w:rsidRPr="00852EBB">
        <w:rPr>
          <w:rFonts w:eastAsia="Times New Roman"/>
        </w:rPr>
        <w:t>,</w:t>
      </w:r>
      <w:proofErr w:type="gramEnd"/>
      <w:r w:rsidRPr="00852EBB">
        <w:rPr>
          <w:rFonts w:eastAsia="Times New Roman"/>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AA1B7B" w:rsidRPr="00852EBB" w:rsidRDefault="00AA1B7B" w:rsidP="00D85A0A">
      <w:pPr>
        <w:autoSpaceDE w:val="0"/>
        <w:autoSpaceDN w:val="0"/>
        <w:adjustRightInd w:val="0"/>
        <w:ind w:firstLine="709"/>
        <w:jc w:val="both"/>
        <w:rPr>
          <w:rFonts w:eastAsia="Times New Roman"/>
        </w:rPr>
      </w:pPr>
      <w:proofErr w:type="gramStart"/>
      <w:r w:rsidRPr="00852EBB">
        <w:rPr>
          <w:rFonts w:eastAsia="Times New Roman"/>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roofErr w:type="gramEnd"/>
    </w:p>
    <w:p w:rsidR="00AA1B7B" w:rsidRPr="00852EBB" w:rsidRDefault="00AA1B7B" w:rsidP="00D85A0A">
      <w:pPr>
        <w:ind w:firstLine="709"/>
        <w:jc w:val="both"/>
        <w:rPr>
          <w:rFonts w:eastAsia="Times New Roman"/>
        </w:rPr>
      </w:pPr>
      <w:r w:rsidRPr="00852EBB">
        <w:rPr>
          <w:rFonts w:eastAsia="Times New Roman"/>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AA1B7B" w:rsidRPr="00852EBB" w:rsidRDefault="00AA1B7B" w:rsidP="00D85A0A">
      <w:pPr>
        <w:ind w:firstLine="709"/>
        <w:jc w:val="both"/>
        <w:rPr>
          <w:rFonts w:eastAsia="Times New Roman"/>
        </w:rPr>
      </w:pPr>
      <w:r w:rsidRPr="00852EBB">
        <w:rPr>
          <w:rFonts w:eastAsia="Times New Roman"/>
        </w:rPr>
        <w:t>Копии документов должны быть заверены в установленном законодательством порядке или представлены с предъявлением подлинников.</w:t>
      </w:r>
    </w:p>
    <w:p w:rsidR="00AA1B7B" w:rsidRPr="00852EBB" w:rsidRDefault="00AA1B7B" w:rsidP="00D85A0A">
      <w:pPr>
        <w:jc w:val="both"/>
        <w:rPr>
          <w:rFonts w:eastAsia="Times New Roman"/>
        </w:rPr>
      </w:pPr>
    </w:p>
    <w:p w:rsidR="00AA1B7B" w:rsidRPr="00852EBB" w:rsidRDefault="00AA1B7B" w:rsidP="00D85A0A">
      <w:pPr>
        <w:ind w:firstLine="720"/>
        <w:jc w:val="both"/>
        <w:rPr>
          <w:rFonts w:eastAsia="Times New Roman"/>
        </w:rPr>
      </w:pPr>
      <w:r w:rsidRPr="00852EBB">
        <w:rPr>
          <w:rFonts w:eastAsia="Times New Roman"/>
        </w:rPr>
        <w:t>2.5.5. Запрещается требовать от заявителя:</w:t>
      </w:r>
    </w:p>
    <w:p w:rsidR="00AA1B7B" w:rsidRPr="00852EBB" w:rsidRDefault="00AA1B7B" w:rsidP="00D85A0A">
      <w:pPr>
        <w:ind w:firstLine="720"/>
        <w:jc w:val="both"/>
        <w:rPr>
          <w:rFonts w:eastAsia="Times New Roman"/>
        </w:rPr>
      </w:pPr>
      <w:r w:rsidRPr="00852EBB">
        <w:rPr>
          <w:rFonts w:eastAsia="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1B7B" w:rsidRPr="00852EBB" w:rsidRDefault="00AA1B7B" w:rsidP="00D85A0A">
      <w:pPr>
        <w:ind w:firstLine="720"/>
        <w:jc w:val="both"/>
        <w:rPr>
          <w:rFonts w:eastAsia="Times New Roman"/>
        </w:rPr>
      </w:pPr>
      <w:proofErr w:type="gramStart"/>
      <w:r w:rsidRPr="00852EBB">
        <w:rPr>
          <w:rFonts w:eastAsia="Times New Roman"/>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7" w:tooltip="consultantplus://offline/ref=40DCD611032706BCD6B5E646400BFA920ED9FA9B15CFD7BBEA981C1CF20BBD8CA6656B7CEABE4E3D6F661CB9C7323B869D485517F1B8F6FBE7p1J" w:history="1">
        <w:r w:rsidRPr="00852EBB">
          <w:rPr>
            <w:rFonts w:eastAsia="Times New Roman"/>
          </w:rPr>
          <w:t>частью 1 статьи 1</w:t>
        </w:r>
      </w:hyperlink>
      <w:r w:rsidRPr="00852EBB">
        <w:rPr>
          <w:rFonts w:eastAsia="Times New Roman"/>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w:t>
      </w:r>
      <w:r w:rsidRPr="00852EBB">
        <w:rPr>
          <w:rFonts w:eastAsia="Times New Roman"/>
        </w:rPr>
        <w:lastRenderedPageBreak/>
        <w:t>услуг, в соответствии с нормативными правовыми актами</w:t>
      </w:r>
      <w:proofErr w:type="gramEnd"/>
      <w:r w:rsidRPr="00852EBB">
        <w:rPr>
          <w:rFonts w:eastAsia="Times New Roman"/>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28" w:tooltip="consultantplus://offline/ref=40DCD611032706BCD6B5E646400BFA920ED9FA9B15CFD7BBEA981C1CF20BBD8CA6656B79E9B51A6D2B3845EA8679378686545414EEp7J" w:history="1">
        <w:r w:rsidRPr="00852EBB">
          <w:rPr>
            <w:rFonts w:eastAsia="Times New Roman"/>
          </w:rPr>
          <w:t>частью 6 статьи 7</w:t>
        </w:r>
      </w:hyperlink>
      <w:r w:rsidRPr="00852EBB">
        <w:rPr>
          <w:rFonts w:eastAsia="Times New Roman"/>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AA1B7B" w:rsidRPr="00852EBB" w:rsidRDefault="00C8329B" w:rsidP="00D85A0A">
      <w:pPr>
        <w:ind w:firstLine="709"/>
        <w:jc w:val="both"/>
        <w:rPr>
          <w:rFonts w:eastAsia="Times New Roman"/>
        </w:rPr>
      </w:pPr>
      <w:r w:rsidRPr="00852EBB">
        <w:t>3</w:t>
      </w:r>
      <w:r w:rsidR="00AA1B7B" w:rsidRPr="00852EBB">
        <w:t>)</w:t>
      </w:r>
      <w:r w:rsidR="00AA1B7B" w:rsidRPr="00852EBB">
        <w:rPr>
          <w:rFonts w:eastAsia="Times New Roman"/>
        </w:rPr>
        <w:t xml:space="preserve"> представления документов и информации, отсутствие и (или) недостоверность которых не указывались при первоначальном отказе </w:t>
      </w:r>
      <w:r w:rsidR="00AA1B7B" w:rsidRPr="00852EBB">
        <w:rPr>
          <w:rFonts w:eastAsia="Times New Roman"/>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A1B7B" w:rsidRPr="00852EBB" w:rsidRDefault="00AA1B7B" w:rsidP="00D85A0A">
      <w:pPr>
        <w:ind w:firstLine="720"/>
        <w:jc w:val="both"/>
        <w:rPr>
          <w:rFonts w:eastAsia="Times New Roman"/>
        </w:rPr>
      </w:pPr>
      <w:proofErr w:type="gramStart"/>
      <w:r w:rsidRPr="00852EBB">
        <w:rPr>
          <w:rFonts w:eastAsia="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roofErr w:type="gramEnd"/>
    </w:p>
    <w:p w:rsidR="00AA1B7B" w:rsidRPr="00852EBB" w:rsidRDefault="00AA1B7B" w:rsidP="00D85A0A">
      <w:pPr>
        <w:ind w:firstLine="720"/>
        <w:jc w:val="both"/>
        <w:rPr>
          <w:rFonts w:eastAsia="Times New Roman"/>
        </w:rPr>
      </w:pPr>
      <w:r w:rsidRPr="00852EBB">
        <w:rPr>
          <w:rFonts w:eastAsia="Times New Roman"/>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852EBB">
        <w:rPr>
          <w:rFonts w:eastAsia="Times New Roman"/>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852EBB">
        <w:rPr>
          <w:rFonts w:eastAsia="Times New Roman"/>
        </w:rPr>
        <w:br/>
        <w:t>в представленный ранее комплект документов;</w:t>
      </w:r>
    </w:p>
    <w:p w:rsidR="00AA1B7B" w:rsidRPr="00852EBB" w:rsidRDefault="00AA1B7B" w:rsidP="00D85A0A">
      <w:pPr>
        <w:ind w:firstLine="720"/>
        <w:jc w:val="both"/>
        <w:rPr>
          <w:rFonts w:eastAsia="Times New Roman"/>
        </w:rPr>
      </w:pPr>
      <w:r w:rsidRPr="00852EBB">
        <w:rPr>
          <w:rFonts w:eastAsia="Times New Roman"/>
        </w:rPr>
        <w:t xml:space="preserve">в) истечение срока действия документов или изменение информации после первоначального отказа в приеме документов, необходимых </w:t>
      </w:r>
      <w:r w:rsidRPr="00852EBB">
        <w:rPr>
          <w:rFonts w:eastAsia="Times New Roman"/>
        </w:rPr>
        <w:br/>
        <w:t>для предоставления муниципальной услуги, либо в предоставлении муниципальной услуги;</w:t>
      </w:r>
    </w:p>
    <w:p w:rsidR="00AA1B7B" w:rsidRPr="00852EBB" w:rsidRDefault="00AA1B7B" w:rsidP="00D85A0A">
      <w:pPr>
        <w:ind w:firstLine="720"/>
        <w:jc w:val="both"/>
        <w:rPr>
          <w:rFonts w:eastAsia="Times New Roman"/>
        </w:rPr>
      </w:pPr>
      <w:proofErr w:type="gramStart"/>
      <w:r w:rsidRPr="00852EBB">
        <w:rPr>
          <w:rFonts w:eastAsia="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29" w:tooltip="consultantplus://offline/ref=40DCD611032706BCD6B5E646400BFA920ED9FA9B15CFD7BBEA981C1CF20BBD8CA6656B7CEABE4D396D661CB9C7323B869D485517F1B8F6FBE7p1J" w:history="1">
        <w:r w:rsidRPr="00852EBB">
          <w:rPr>
            <w:rFonts w:eastAsia="Times New Roman"/>
          </w:rPr>
          <w:t>частью 1.1 статьи 16</w:t>
        </w:r>
      </w:hyperlink>
      <w:r w:rsidRPr="00852EBB">
        <w:rPr>
          <w:rFonts w:eastAsia="Times New Roman"/>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852EBB">
        <w:rPr>
          <w:rFonts w:eastAsia="Times New Roman"/>
        </w:rPr>
        <w:t xml:space="preserve"> в приеме документов, необходимых для предоставления муниципальной услуги, либо руководителя организации, предусмотренной </w:t>
      </w:r>
      <w:hyperlink r:id="rId30" w:tooltip="consultantplus://offline/ref=40DCD611032706BCD6B5E646400BFA920ED9FA9B15CFD7BBEA981C1CF20BBD8CA6656B7CEABE4D396D661CB9C7323B869D485517F1B8F6FBE7p1J" w:history="1">
        <w:r w:rsidRPr="00852EBB">
          <w:rPr>
            <w:rFonts w:eastAsia="Times New Roman"/>
          </w:rPr>
          <w:t>частью 1.1 статьи 16</w:t>
        </w:r>
      </w:hyperlink>
      <w:r w:rsidRPr="00852EBB">
        <w:rPr>
          <w:rFonts w:eastAsia="Times New Roman"/>
        </w:rPr>
        <w:t xml:space="preserve"> Федерального закона № 210-ФЗ, уведомляется заявитель, а также приносятся извинения за доставленные неудобства.</w:t>
      </w:r>
    </w:p>
    <w:p w:rsidR="00AA1B7B" w:rsidRPr="00852EBB" w:rsidRDefault="00C8329B" w:rsidP="00D85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rPr>
      </w:pPr>
      <w:r w:rsidRPr="00852EBB">
        <w:rPr>
          <w:rFonts w:eastAsia="Times New Roman"/>
        </w:rPr>
        <w:t>4</w:t>
      </w:r>
      <w:r w:rsidR="00AA1B7B" w:rsidRPr="00852EBB">
        <w:rPr>
          <w:rFonts w:eastAsia="Times New Roman"/>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AA1B7B" w:rsidRPr="00852EBB" w:rsidRDefault="00AA1B7B" w:rsidP="00D85A0A">
      <w:pPr>
        <w:ind w:firstLine="709"/>
        <w:jc w:val="both"/>
        <w:rPr>
          <w:rFonts w:eastAsia="Times New Roman"/>
        </w:rPr>
      </w:pPr>
      <w:r w:rsidRPr="00852EBB">
        <w:rPr>
          <w:rFonts w:eastAsia="Times New Roman"/>
        </w:rPr>
        <w:t>2.6. Исчерпывающий перечень оснований для отказа в приеме документов.</w:t>
      </w:r>
    </w:p>
    <w:p w:rsidR="00AA1B7B" w:rsidRPr="00852EBB" w:rsidRDefault="00AA1B7B" w:rsidP="00D85A0A">
      <w:pPr>
        <w:ind w:firstLine="709"/>
        <w:jc w:val="both"/>
        <w:rPr>
          <w:rFonts w:eastAsia="Times New Roman"/>
          <w:iCs/>
        </w:rPr>
      </w:pPr>
      <w:r w:rsidRPr="00852EBB">
        <w:rPr>
          <w:rFonts w:eastAsia="Times New Roman"/>
          <w:iCs/>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w:t>
      </w:r>
      <w:r w:rsidR="00C8329B" w:rsidRPr="00852EBB">
        <w:rPr>
          <w:rFonts w:eastAsia="Times New Roman"/>
          <w:iCs/>
        </w:rPr>
        <w:t>Интернет,</w:t>
      </w:r>
      <w:r w:rsidRPr="00852EBB">
        <w:rPr>
          <w:rFonts w:eastAsia="Times New Roman"/>
          <w:iCs/>
        </w:rPr>
        <w:t xml:space="preserve"> уполномоченный орган отказывает в приеме к рассмотрению заявления в следующих случаях:</w:t>
      </w:r>
    </w:p>
    <w:p w:rsidR="00AA1B7B" w:rsidRPr="00852EBB" w:rsidRDefault="00AA1B7B" w:rsidP="00D85A0A">
      <w:pPr>
        <w:ind w:firstLine="709"/>
        <w:jc w:val="both"/>
        <w:rPr>
          <w:rFonts w:eastAsia="Times New Roman"/>
          <w:iCs/>
        </w:rPr>
      </w:pPr>
      <w:r w:rsidRPr="00852EBB">
        <w:rPr>
          <w:rFonts w:eastAsia="Times New Roman"/>
          <w:iCs/>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AA1B7B" w:rsidRPr="00852EBB" w:rsidRDefault="00AA1B7B" w:rsidP="00D85A0A">
      <w:pPr>
        <w:ind w:firstLine="709"/>
        <w:jc w:val="both"/>
        <w:rPr>
          <w:rFonts w:eastAsia="Times New Roman"/>
        </w:rPr>
      </w:pPr>
      <w:r w:rsidRPr="00852EBB">
        <w:rPr>
          <w:rFonts w:eastAsia="Times New Roman"/>
          <w:iCs/>
        </w:rPr>
        <w:t xml:space="preserve">в заявлении, подписанном усиленной </w:t>
      </w:r>
      <w:r w:rsidRPr="00852EBB">
        <w:rPr>
          <w:rFonts w:eastAsia="Times New Roman"/>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AA1B7B" w:rsidRPr="00852EBB" w:rsidRDefault="00AA1B7B" w:rsidP="00D85A0A">
      <w:pPr>
        <w:widowControl w:val="0"/>
        <w:ind w:firstLine="709"/>
        <w:jc w:val="both"/>
        <w:rPr>
          <w:rFonts w:eastAsia="Times New Roman"/>
        </w:rPr>
      </w:pPr>
      <w:r w:rsidRPr="00852EBB">
        <w:rPr>
          <w:rFonts w:eastAsia="Times New Roman"/>
        </w:rPr>
        <w:t>2.7. Основания для возврата заявления о предварительном согласовании:</w:t>
      </w:r>
    </w:p>
    <w:p w:rsidR="00AA1B7B" w:rsidRPr="00852EBB" w:rsidRDefault="00AA1B7B" w:rsidP="00D85A0A">
      <w:pPr>
        <w:widowControl w:val="0"/>
        <w:ind w:firstLine="709"/>
        <w:jc w:val="both"/>
        <w:rPr>
          <w:rFonts w:eastAsia="Times New Roman"/>
        </w:rPr>
      </w:pPr>
      <w:r w:rsidRPr="00852EBB">
        <w:rPr>
          <w:rFonts w:eastAsia="Times New Roman"/>
        </w:rPr>
        <w:t>- заявление не соответствует требованиям, установленным пунктом 2.5.1.1 настоящего административного регламента;</w:t>
      </w:r>
    </w:p>
    <w:p w:rsidR="00AA1B7B" w:rsidRPr="00852EBB" w:rsidRDefault="00AA1B7B" w:rsidP="00D85A0A">
      <w:pPr>
        <w:ind w:firstLine="709"/>
        <w:jc w:val="both"/>
        <w:rPr>
          <w:rFonts w:eastAsia="Times New Roman"/>
        </w:rPr>
      </w:pPr>
      <w:r w:rsidRPr="00852EBB">
        <w:rPr>
          <w:rFonts w:eastAsia="Times New Roman"/>
        </w:rPr>
        <w:t>- заявление подано в иной уполномоченный орган;</w:t>
      </w:r>
    </w:p>
    <w:p w:rsidR="00AA1B7B" w:rsidRPr="00852EBB" w:rsidRDefault="00AA1B7B" w:rsidP="00D85A0A">
      <w:pPr>
        <w:widowControl w:val="0"/>
        <w:ind w:firstLine="709"/>
        <w:jc w:val="both"/>
        <w:rPr>
          <w:rFonts w:eastAsia="Times New Roman"/>
        </w:rPr>
      </w:pPr>
      <w:r w:rsidRPr="00852EBB">
        <w:rPr>
          <w:rFonts w:eastAsia="Times New Roman"/>
        </w:rPr>
        <w:t>-  к заявлению не приложены документы, предусмотренные пунктом 2.5.1.2 настоящего административного регламента.</w:t>
      </w:r>
    </w:p>
    <w:p w:rsidR="00AA1B7B" w:rsidRPr="00852EBB" w:rsidRDefault="00AA1B7B" w:rsidP="00D85A0A">
      <w:pPr>
        <w:widowControl w:val="0"/>
        <w:ind w:firstLine="709"/>
        <w:jc w:val="both"/>
        <w:rPr>
          <w:rFonts w:eastAsia="Times New Roman"/>
        </w:rPr>
      </w:pPr>
      <w:r w:rsidRPr="00852EBB">
        <w:rPr>
          <w:rFonts w:eastAsia="Times New Roman"/>
        </w:rPr>
        <w:t>2.8. Основания для возврата заявления о предоставлении земельного участка:</w:t>
      </w:r>
    </w:p>
    <w:p w:rsidR="00AA1B7B" w:rsidRPr="00852EBB" w:rsidRDefault="00AA1B7B" w:rsidP="00D85A0A">
      <w:pPr>
        <w:widowControl w:val="0"/>
        <w:ind w:firstLine="709"/>
        <w:jc w:val="both"/>
        <w:rPr>
          <w:rFonts w:eastAsia="Times New Roman"/>
        </w:rPr>
      </w:pPr>
      <w:r w:rsidRPr="00852EBB">
        <w:rPr>
          <w:rFonts w:eastAsia="Times New Roman"/>
        </w:rPr>
        <w:t>- заявление не соответствует требованиям, установленным пунктом 2.5.2.1 настоящего административного регламента;</w:t>
      </w:r>
    </w:p>
    <w:p w:rsidR="00AA1B7B" w:rsidRPr="00852EBB" w:rsidRDefault="00AA1B7B" w:rsidP="00D85A0A">
      <w:pPr>
        <w:ind w:firstLine="709"/>
        <w:jc w:val="both"/>
        <w:rPr>
          <w:rFonts w:eastAsia="Times New Roman"/>
        </w:rPr>
      </w:pPr>
      <w:r w:rsidRPr="00852EBB">
        <w:rPr>
          <w:rFonts w:eastAsia="Times New Roman"/>
        </w:rPr>
        <w:t>- заявление подано в иной уполномоченный орган;</w:t>
      </w:r>
    </w:p>
    <w:p w:rsidR="00AA1B7B" w:rsidRPr="00852EBB" w:rsidRDefault="00AA1B7B" w:rsidP="00D85A0A">
      <w:pPr>
        <w:widowControl w:val="0"/>
        <w:ind w:firstLine="709"/>
        <w:jc w:val="both"/>
        <w:rPr>
          <w:rFonts w:eastAsia="Times New Roman"/>
        </w:rPr>
      </w:pPr>
      <w:r w:rsidRPr="00852EBB">
        <w:rPr>
          <w:rFonts w:eastAsia="Times New Roman"/>
        </w:rPr>
        <w:t>-  к заявлению не приложены документы, предусмотренные пунктом 2.5.2.2 настоящего административного регламента.</w:t>
      </w:r>
    </w:p>
    <w:p w:rsidR="00AA1B7B" w:rsidRPr="00852EBB" w:rsidRDefault="00AA1B7B" w:rsidP="00D85A0A">
      <w:pPr>
        <w:widowControl w:val="0"/>
        <w:ind w:firstLine="709"/>
        <w:jc w:val="both"/>
        <w:rPr>
          <w:rFonts w:eastAsia="Times New Roman"/>
        </w:rPr>
      </w:pPr>
      <w:r w:rsidRPr="00852EBB">
        <w:rPr>
          <w:rFonts w:eastAsia="Times New Roman"/>
        </w:rPr>
        <w:t>2.9. Основания для приостановления предоставления муниципальной услуги и для отказа в предоставлении муниципальной услуги.</w:t>
      </w:r>
    </w:p>
    <w:p w:rsidR="00AA1B7B" w:rsidRPr="00852EBB" w:rsidRDefault="00AA1B7B" w:rsidP="00D85A0A">
      <w:pPr>
        <w:widowControl w:val="0"/>
        <w:ind w:firstLine="709"/>
        <w:jc w:val="both"/>
        <w:rPr>
          <w:rFonts w:eastAsia="Times New Roman"/>
        </w:rPr>
      </w:pPr>
      <w:r w:rsidRPr="00852EBB">
        <w:rPr>
          <w:rFonts w:eastAsia="Times New Roman"/>
        </w:rPr>
        <w:t>2.9.1. В случае</w:t>
      </w:r>
      <w:proofErr w:type="gramStart"/>
      <w:r w:rsidRPr="00852EBB">
        <w:rPr>
          <w:rFonts w:eastAsia="Times New Roman"/>
        </w:rPr>
        <w:t>,</w:t>
      </w:r>
      <w:proofErr w:type="gramEnd"/>
      <w:r w:rsidRPr="00852EBB">
        <w:rPr>
          <w:rFonts w:eastAsia="Times New Roman"/>
        </w:rPr>
        <w:t xml:space="preserve">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w:t>
      </w:r>
      <w:proofErr w:type="gramStart"/>
      <w:r w:rsidRPr="00852EBB">
        <w:rPr>
          <w:rFonts w:eastAsia="Times New Roman"/>
        </w:rPr>
        <w:t>согласовании</w:t>
      </w:r>
      <w:proofErr w:type="gramEnd"/>
      <w:r w:rsidRPr="00852EBB">
        <w:rPr>
          <w:rFonts w:eastAsia="Times New Roman"/>
        </w:rPr>
        <w:t>.</w:t>
      </w:r>
    </w:p>
    <w:p w:rsidR="00AA1B7B" w:rsidRPr="00852EBB" w:rsidRDefault="00AA1B7B" w:rsidP="00D85A0A">
      <w:pPr>
        <w:ind w:firstLine="709"/>
        <w:jc w:val="both"/>
        <w:rPr>
          <w:rFonts w:eastAsia="Times New Roman"/>
        </w:rPr>
      </w:pPr>
      <w:r w:rsidRPr="00852EBB">
        <w:rPr>
          <w:rFonts w:eastAsia="Times New Roman"/>
        </w:rPr>
        <w:t>2.9.2. Уполномоченный орган принимает решение об отказе в предварительном согласовании при наличии хотя бы одного из следующих оснований:</w:t>
      </w:r>
    </w:p>
    <w:p w:rsidR="00AA1B7B" w:rsidRPr="00852EBB" w:rsidRDefault="00AA1B7B" w:rsidP="00D85A0A">
      <w:pPr>
        <w:ind w:firstLine="709"/>
        <w:jc w:val="both"/>
        <w:rPr>
          <w:rFonts w:eastAsia="Times New Roman"/>
        </w:rPr>
      </w:pPr>
      <w:r w:rsidRPr="00852EBB">
        <w:rPr>
          <w:rFonts w:eastAsia="Times New Roman"/>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AA1B7B" w:rsidRPr="00852EBB" w:rsidRDefault="00AA1B7B" w:rsidP="00D85A0A">
      <w:pPr>
        <w:ind w:firstLine="709"/>
        <w:jc w:val="both"/>
        <w:rPr>
          <w:rFonts w:eastAsia="Times New Roman"/>
        </w:rPr>
      </w:pPr>
      <w:proofErr w:type="gramStart"/>
      <w:r w:rsidRPr="00852EBB">
        <w:rPr>
          <w:rFonts w:eastAsia="Times New Roman"/>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roofErr w:type="gramEnd"/>
    </w:p>
    <w:p w:rsidR="00AA1B7B" w:rsidRPr="00852EBB" w:rsidRDefault="00AA1B7B" w:rsidP="00D85A0A">
      <w:pPr>
        <w:ind w:firstLine="709"/>
        <w:jc w:val="both"/>
        <w:rPr>
          <w:rFonts w:eastAsia="Times New Roman"/>
        </w:rPr>
      </w:pPr>
      <w:r w:rsidRPr="00852EBB">
        <w:rPr>
          <w:rFonts w:eastAsia="Times New Roman"/>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A1B7B" w:rsidRPr="00852EBB" w:rsidRDefault="00AA1B7B" w:rsidP="00D85A0A">
      <w:pPr>
        <w:ind w:firstLine="709"/>
        <w:jc w:val="both"/>
        <w:rPr>
          <w:rFonts w:eastAsia="Times New Roman"/>
        </w:rPr>
      </w:pPr>
      <w:r w:rsidRPr="00852EBB">
        <w:rPr>
          <w:rFonts w:eastAsia="Times New Roman"/>
        </w:rPr>
        <w:lastRenderedPageBreak/>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AA1B7B" w:rsidRPr="00852EBB" w:rsidRDefault="00AA1B7B" w:rsidP="00D85A0A">
      <w:pPr>
        <w:ind w:firstLine="709"/>
        <w:jc w:val="both"/>
        <w:rPr>
          <w:rFonts w:eastAsia="Times New Roman"/>
        </w:rPr>
      </w:pPr>
      <w:r w:rsidRPr="00852EBB">
        <w:rPr>
          <w:rFonts w:eastAsia="Times New Roman"/>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A1B7B" w:rsidRPr="00852EBB" w:rsidRDefault="00AA1B7B" w:rsidP="00D85A0A">
      <w:pPr>
        <w:autoSpaceDE w:val="0"/>
        <w:autoSpaceDN w:val="0"/>
        <w:adjustRightInd w:val="0"/>
        <w:ind w:firstLine="709"/>
        <w:jc w:val="both"/>
        <w:rPr>
          <w:rFonts w:eastAsia="Times New Roman"/>
        </w:rPr>
      </w:pPr>
      <w:r w:rsidRPr="00852EBB">
        <w:rPr>
          <w:rFonts w:eastAsia="Times New Roman"/>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AA1B7B" w:rsidRPr="00852EBB" w:rsidRDefault="00AA1B7B" w:rsidP="00D85A0A">
      <w:pPr>
        <w:autoSpaceDE w:val="0"/>
        <w:autoSpaceDN w:val="0"/>
        <w:adjustRightInd w:val="0"/>
        <w:ind w:firstLine="709"/>
        <w:jc w:val="both"/>
        <w:rPr>
          <w:rFonts w:eastAsia="Times New Roman"/>
          <w:iCs/>
        </w:rPr>
      </w:pPr>
      <w:r w:rsidRPr="00852EBB">
        <w:rPr>
          <w:rFonts w:eastAsia="Times New Roman"/>
          <w:iCs/>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AA1B7B" w:rsidRPr="00852EBB" w:rsidRDefault="00AA1B7B" w:rsidP="00D85A0A">
      <w:pPr>
        <w:widowControl w:val="0"/>
        <w:ind w:firstLine="709"/>
        <w:jc w:val="both"/>
        <w:rPr>
          <w:rFonts w:eastAsia="Times New Roman"/>
        </w:rPr>
      </w:pPr>
      <w:r w:rsidRPr="00852EBB">
        <w:rPr>
          <w:rFonts w:eastAsia="Times New Roman"/>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AA1B7B" w:rsidRPr="00852EBB" w:rsidRDefault="00AA1B7B" w:rsidP="00D85A0A">
      <w:pPr>
        <w:ind w:firstLine="709"/>
        <w:jc w:val="both"/>
        <w:rPr>
          <w:rFonts w:eastAsia="Times New Roman"/>
        </w:rPr>
      </w:pPr>
      <w:r w:rsidRPr="00852EBB">
        <w:rPr>
          <w:rFonts w:eastAsia="Times New Roman"/>
        </w:rPr>
        <w:t>2) земельный участок, который предстоит образовать, не может быть предоставлен заявителю по основаниям, указанным в подпунктах 1 - 13, 15 - 19, 22 и 23 пункта 2.9.3 настоящего административного регламента;</w:t>
      </w:r>
    </w:p>
    <w:p w:rsidR="00AA1B7B" w:rsidRPr="00852EBB" w:rsidRDefault="00AA1B7B" w:rsidP="00D85A0A">
      <w:pPr>
        <w:ind w:firstLine="709"/>
        <w:jc w:val="both"/>
        <w:rPr>
          <w:rFonts w:eastAsia="Times New Roman"/>
        </w:rPr>
      </w:pPr>
      <w:r w:rsidRPr="00852EBB">
        <w:rPr>
          <w:rFonts w:eastAsia="Times New Roman"/>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пункта 2.9.3 настоящего административного регламента;</w:t>
      </w:r>
    </w:p>
    <w:p w:rsidR="00AA1B7B" w:rsidRPr="00852EBB" w:rsidRDefault="00AA1B7B" w:rsidP="00D85A0A">
      <w:pPr>
        <w:ind w:firstLine="709"/>
        <w:jc w:val="both"/>
        <w:rPr>
          <w:rFonts w:eastAsia="Times New Roman"/>
        </w:rPr>
      </w:pPr>
      <w:r w:rsidRPr="00852EBB">
        <w:rPr>
          <w:rFonts w:eastAsia="Times New Roman"/>
        </w:rPr>
        <w:t>2.9.3. Уполномоченный орган принимает решение об отказе в предоставлении земельного участка при наличии хотя бы одного из следующих оснований:</w:t>
      </w:r>
    </w:p>
    <w:p w:rsidR="00AA1B7B" w:rsidRPr="00852EBB" w:rsidRDefault="00AA1B7B" w:rsidP="00D85A0A">
      <w:pPr>
        <w:ind w:firstLine="709"/>
        <w:jc w:val="both"/>
        <w:rPr>
          <w:rFonts w:eastAsia="Times New Roman"/>
        </w:rPr>
      </w:pPr>
      <w:r w:rsidRPr="00852EBB">
        <w:rPr>
          <w:rFonts w:eastAsia="Times New Roman"/>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A1B7B" w:rsidRPr="00852EBB" w:rsidRDefault="00AA1B7B" w:rsidP="00D85A0A">
      <w:pPr>
        <w:ind w:firstLine="709"/>
        <w:jc w:val="both"/>
        <w:rPr>
          <w:rFonts w:eastAsia="Times New Roman"/>
        </w:rPr>
      </w:pPr>
      <w:r w:rsidRPr="00852EBB">
        <w:rPr>
          <w:rFonts w:eastAsia="Times New Roman"/>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AA1B7B" w:rsidRPr="00852EBB" w:rsidRDefault="00AA1B7B" w:rsidP="00D85A0A">
      <w:pPr>
        <w:ind w:firstLine="709"/>
        <w:jc w:val="both"/>
        <w:rPr>
          <w:rFonts w:eastAsia="Times New Roman"/>
          <w:i/>
          <w:highlight w:val="yellow"/>
        </w:rPr>
      </w:pPr>
      <w:proofErr w:type="gramStart"/>
      <w:r w:rsidRPr="00852EBB">
        <w:rPr>
          <w:rFonts w:eastAsia="Times New Roman"/>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w:t>
      </w:r>
      <w:r w:rsidRPr="00852EBB">
        <w:rPr>
          <w:rFonts w:eastAsia="Times New Roman"/>
          <w:color w:val="FF0000"/>
        </w:rPr>
        <w:t xml:space="preserve"> </w:t>
      </w:r>
      <w:r w:rsidRPr="00852EBB">
        <w:rPr>
          <w:rFonts w:eastAsia="Times New Roman"/>
        </w:rPr>
        <w:t>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Pr="00852EBB">
        <w:rPr>
          <w:rFonts w:eastAsia="Times New Roman"/>
        </w:rPr>
        <w:t xml:space="preserve"> </w:t>
      </w:r>
      <w:proofErr w:type="gramStart"/>
      <w:r w:rsidRPr="00852EBB">
        <w:rPr>
          <w:rFonts w:eastAsia="Times New Roman"/>
        </w:rPr>
        <w:t>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AA1B7B" w:rsidRPr="00852EBB" w:rsidRDefault="00AA1B7B" w:rsidP="00D85A0A">
      <w:pPr>
        <w:ind w:firstLine="709"/>
        <w:jc w:val="both"/>
        <w:rPr>
          <w:rFonts w:eastAsia="Times New Roman"/>
        </w:rPr>
      </w:pPr>
      <w:proofErr w:type="gramStart"/>
      <w:r w:rsidRPr="00852EBB">
        <w:rPr>
          <w:rFonts w:eastAsia="Times New Roman"/>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1" w:tooltip="consultantplus://offline/ref=76A038209484676489BE10DBBAA5C16B5D7B483A3B72DD1C906327BB6BFFCA717B194839E56DP5K6H" w:history="1">
        <w:r w:rsidRPr="00852EBB">
          <w:rPr>
            <w:rFonts w:eastAsia="Times New Roman"/>
          </w:rPr>
          <w:t>статьей 39.36</w:t>
        </w:r>
      </w:hyperlink>
      <w:r w:rsidRPr="00852EBB">
        <w:rPr>
          <w:rFonts w:eastAsia="Times New Roman"/>
        </w:rPr>
        <w:t xml:space="preserve"> ЗК РФ, либо с заявлением</w:t>
      </w:r>
      <w:proofErr w:type="gramEnd"/>
      <w:r w:rsidRPr="00852EBB">
        <w:rPr>
          <w:rFonts w:eastAsia="Times New Roman"/>
        </w:rPr>
        <w:t xml:space="preserve"> </w:t>
      </w:r>
      <w:proofErr w:type="gramStart"/>
      <w:r w:rsidRPr="00852EBB">
        <w:rPr>
          <w:rFonts w:eastAsia="Times New Roman"/>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852EBB">
        <w:rPr>
          <w:rFonts w:eastAsia="Times New Roman"/>
        </w:rPr>
        <w:t xml:space="preserve">, установленные указанными решениями, не выполнены обязанности, предусмотренные </w:t>
      </w:r>
      <w:hyperlink r:id="rId32" w:tooltip="consultantplus://offline/ref=76A038209484676489BE10DBBAA5C16B5D7B483B367DDD1C906327BB6BFFCA717B19483AE26DP5KBH" w:history="1">
        <w:r w:rsidRPr="00852EBB">
          <w:rPr>
            <w:rFonts w:eastAsia="Times New Roman"/>
          </w:rPr>
          <w:t>частью 11 статьи 55.32</w:t>
        </w:r>
      </w:hyperlink>
      <w:r w:rsidRPr="00852EBB">
        <w:rPr>
          <w:rFonts w:eastAsia="Times New Roman"/>
        </w:rPr>
        <w:t xml:space="preserve"> Градостроительного кодекса Российской Федерации;</w:t>
      </w:r>
    </w:p>
    <w:p w:rsidR="00AA1B7B" w:rsidRPr="00852EBB" w:rsidRDefault="00AA1B7B" w:rsidP="00D85A0A">
      <w:pPr>
        <w:ind w:firstLine="709"/>
        <w:jc w:val="both"/>
        <w:rPr>
          <w:rFonts w:eastAsia="Times New Roman"/>
        </w:rPr>
      </w:pPr>
      <w:proofErr w:type="gramStart"/>
      <w:r w:rsidRPr="00852EBB">
        <w:rPr>
          <w:rFonts w:eastAsia="Times New Roman"/>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3" w:tooltip="consultantplus://offline/ref=6711FC0AB56588B6B5B6B6ED7BA043316188C5ED6474D9F65CF0042BCE9EC03153399EDD97D1Y6SBH" w:history="1">
        <w:r w:rsidRPr="00852EBB">
          <w:rPr>
            <w:rFonts w:eastAsia="Times New Roman"/>
          </w:rPr>
          <w:t>статьей 39.36</w:t>
        </w:r>
      </w:hyperlink>
      <w:r w:rsidRPr="00852EBB">
        <w:rPr>
          <w:rFonts w:eastAsia="Times New Roman"/>
        </w:rPr>
        <w:t xml:space="preserve"> ЗК РФ, либо с</w:t>
      </w:r>
      <w:proofErr w:type="gramEnd"/>
      <w:r w:rsidRPr="00852EBB">
        <w:rPr>
          <w:rFonts w:eastAsia="Times New Roman"/>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A1B7B" w:rsidRPr="00852EBB" w:rsidRDefault="00AA1B7B" w:rsidP="00D85A0A">
      <w:pPr>
        <w:ind w:firstLine="709"/>
        <w:jc w:val="both"/>
        <w:rPr>
          <w:rFonts w:eastAsia="Times New Roman"/>
        </w:rPr>
      </w:pPr>
      <w:r w:rsidRPr="00852EBB">
        <w:rPr>
          <w:rFonts w:eastAsia="Times New Roman"/>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A1B7B" w:rsidRPr="00852EBB" w:rsidRDefault="00AA1B7B" w:rsidP="00D85A0A">
      <w:pPr>
        <w:ind w:firstLine="709"/>
        <w:jc w:val="both"/>
        <w:rPr>
          <w:rFonts w:eastAsia="Times New Roman"/>
        </w:rPr>
      </w:pPr>
      <w:proofErr w:type="gramStart"/>
      <w:r w:rsidRPr="00852EBB">
        <w:rPr>
          <w:rFonts w:eastAsia="Times New Roman"/>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852EBB">
        <w:rPr>
          <w:rFonts w:eastAsia="Times New Roman"/>
        </w:rPr>
        <w:t xml:space="preserve"> для целей резервирования;</w:t>
      </w:r>
    </w:p>
    <w:p w:rsidR="00AA1B7B" w:rsidRPr="00852EBB" w:rsidRDefault="00AA1B7B" w:rsidP="00D85A0A">
      <w:pPr>
        <w:autoSpaceDE w:val="0"/>
        <w:autoSpaceDN w:val="0"/>
        <w:adjustRightInd w:val="0"/>
        <w:ind w:firstLine="709"/>
        <w:jc w:val="both"/>
        <w:rPr>
          <w:rFonts w:eastAsia="Times New Roman"/>
        </w:rPr>
      </w:pPr>
      <w:proofErr w:type="gramStart"/>
      <w:r w:rsidRPr="00852EBB">
        <w:rPr>
          <w:rFonts w:eastAsia="Times New Roman"/>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852EBB">
        <w:rPr>
          <w:rFonts w:eastAsia="Times New Roman"/>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A1B7B" w:rsidRPr="00852EBB" w:rsidRDefault="00AA1B7B" w:rsidP="00D85A0A">
      <w:pPr>
        <w:autoSpaceDE w:val="0"/>
        <w:autoSpaceDN w:val="0"/>
        <w:adjustRightInd w:val="0"/>
        <w:ind w:firstLine="709"/>
        <w:jc w:val="both"/>
        <w:rPr>
          <w:rFonts w:eastAsia="Times New Roman"/>
        </w:rPr>
      </w:pPr>
      <w:proofErr w:type="gramStart"/>
      <w:r w:rsidRPr="00852EBB">
        <w:rPr>
          <w:rFonts w:eastAsia="Times New Roman"/>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w:t>
      </w:r>
      <w:r w:rsidRPr="00852EBB">
        <w:rPr>
          <w:rFonts w:eastAsia="Times New Roman"/>
        </w:rPr>
        <w:lastRenderedPageBreak/>
        <w:t>договора о комплексном развитии территории, или земельный участок образован из земельного участка, в отношении которого с другим</w:t>
      </w:r>
      <w:proofErr w:type="gramEnd"/>
      <w:r w:rsidRPr="00852EBB">
        <w:rPr>
          <w:rFonts w:eastAsia="Times New Roman"/>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AA1B7B" w:rsidRPr="00852EBB" w:rsidRDefault="00AA1B7B" w:rsidP="00D85A0A">
      <w:pPr>
        <w:autoSpaceDE w:val="0"/>
        <w:autoSpaceDN w:val="0"/>
        <w:adjustRightInd w:val="0"/>
        <w:ind w:firstLine="709"/>
        <w:jc w:val="both"/>
        <w:rPr>
          <w:rFonts w:eastAsia="Times New Roman"/>
        </w:rPr>
      </w:pPr>
      <w:proofErr w:type="gramStart"/>
      <w:r w:rsidRPr="00852EBB">
        <w:rPr>
          <w:rFonts w:eastAsia="Times New Roman"/>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852EBB">
        <w:rPr>
          <w:rFonts w:eastAsia="Times New Roman"/>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AA1B7B" w:rsidRPr="00852EBB" w:rsidRDefault="00AA1B7B" w:rsidP="00D85A0A">
      <w:pPr>
        <w:ind w:firstLine="709"/>
        <w:jc w:val="both"/>
        <w:rPr>
          <w:rFonts w:eastAsia="Times New Roman"/>
        </w:rPr>
      </w:pPr>
      <w:r w:rsidRPr="00852EBB">
        <w:rPr>
          <w:rFonts w:eastAsia="Times New Roman"/>
        </w:rPr>
        <w:t xml:space="preserve">11) указанный в заявлении о предоставлении земельного участка земельный участок является предметом аукциона, извещение </w:t>
      </w:r>
      <w:r w:rsidR="00C8329B" w:rsidRPr="00852EBB">
        <w:rPr>
          <w:rFonts w:eastAsia="Times New Roman"/>
        </w:rPr>
        <w:t>о проведении,</w:t>
      </w:r>
      <w:r w:rsidRPr="00852EBB">
        <w:rPr>
          <w:rFonts w:eastAsia="Times New Roman"/>
        </w:rPr>
        <w:t xml:space="preserve"> которого размещено в соответствии с пунктом 19 статьи 39.11 ЗК РФ;</w:t>
      </w:r>
    </w:p>
    <w:p w:rsidR="00AA1B7B" w:rsidRPr="00852EBB" w:rsidRDefault="00AA1B7B" w:rsidP="00D85A0A">
      <w:pPr>
        <w:ind w:firstLine="709"/>
        <w:jc w:val="both"/>
        <w:rPr>
          <w:rFonts w:eastAsia="Times New Roman"/>
        </w:rPr>
      </w:pPr>
      <w:proofErr w:type="gramStart"/>
      <w:r w:rsidRPr="00852EBB">
        <w:rPr>
          <w:rFonts w:eastAsia="Times New Roman"/>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w:t>
      </w:r>
      <w:proofErr w:type="gramEnd"/>
      <w:r w:rsidRPr="00852EBB">
        <w:rPr>
          <w:rFonts w:eastAsia="Times New Roman"/>
        </w:rPr>
        <w:t xml:space="preserve"> об отказе в проведении этого аукциона по основаниям, предусмотренным пунктом 8 статьи 39.11 ЗК РФ;</w:t>
      </w:r>
    </w:p>
    <w:p w:rsidR="00AA1B7B" w:rsidRPr="00852EBB" w:rsidRDefault="00AA1B7B" w:rsidP="00D85A0A">
      <w:pPr>
        <w:ind w:firstLine="709"/>
        <w:jc w:val="both"/>
        <w:rPr>
          <w:rFonts w:eastAsia="Times New Roman"/>
        </w:rPr>
      </w:pPr>
      <w:r w:rsidRPr="00852EBB">
        <w:rPr>
          <w:rFonts w:eastAsia="Times New Roman"/>
        </w:rPr>
        <w:t>13) в отношении земельного участка, указанного в заявлен</w:t>
      </w:r>
      <w:proofErr w:type="gramStart"/>
      <w:r w:rsidRPr="00852EBB">
        <w:rPr>
          <w:rFonts w:eastAsia="Times New Roman"/>
        </w:rPr>
        <w:t>ии о е</w:t>
      </w:r>
      <w:proofErr w:type="gramEnd"/>
      <w:r w:rsidRPr="00852EBB">
        <w:rPr>
          <w:rFonts w:eastAsia="Times New Roman"/>
        </w:rPr>
        <w:t>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AA1B7B" w:rsidRPr="00852EBB" w:rsidRDefault="00AA1B7B" w:rsidP="00D85A0A">
      <w:pPr>
        <w:ind w:firstLine="709"/>
        <w:jc w:val="both"/>
        <w:rPr>
          <w:rFonts w:eastAsia="Times New Roman"/>
        </w:rPr>
      </w:pPr>
      <w:r w:rsidRPr="00852EBB">
        <w:rPr>
          <w:rFonts w:eastAsia="Times New Roman"/>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AA1B7B" w:rsidRPr="00852EBB" w:rsidRDefault="00AA1B7B" w:rsidP="00D85A0A">
      <w:pPr>
        <w:ind w:firstLine="709"/>
        <w:jc w:val="both"/>
        <w:rPr>
          <w:rFonts w:eastAsia="Times New Roman"/>
        </w:rPr>
      </w:pPr>
      <w:r w:rsidRPr="00852EBB">
        <w:rPr>
          <w:rFonts w:eastAsia="Times New Roman"/>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A1B7B" w:rsidRPr="00852EBB" w:rsidRDefault="00AA1B7B" w:rsidP="00D85A0A">
      <w:pPr>
        <w:ind w:firstLine="709"/>
        <w:jc w:val="both"/>
        <w:rPr>
          <w:rFonts w:eastAsia="Times New Roman"/>
        </w:rPr>
      </w:pPr>
      <w:r w:rsidRPr="00852EBB">
        <w:rPr>
          <w:rFonts w:eastAsia="Times New Roman"/>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34" w:tooltip="consultantplus://offline/ref=FB14C04790DDB82C2CE4576580C38FA9CCD0CA43202751F71D44B50CB0D21C2586C3734F7E2D2E3C7FFBB989542827BE00726B407573fCn1H" w:history="1">
        <w:r w:rsidRPr="00852EBB">
          <w:rPr>
            <w:rFonts w:eastAsia="Times New Roman"/>
          </w:rPr>
          <w:t>пунктом 6 статьи 39.10</w:t>
        </w:r>
      </w:hyperlink>
      <w:r w:rsidRPr="00852EBB">
        <w:rPr>
          <w:rFonts w:eastAsia="Times New Roman"/>
        </w:rPr>
        <w:t xml:space="preserve"> ЗК РФ;</w:t>
      </w:r>
    </w:p>
    <w:p w:rsidR="00AA1B7B" w:rsidRPr="00852EBB" w:rsidRDefault="00AA1B7B" w:rsidP="00D85A0A">
      <w:pPr>
        <w:ind w:firstLine="709"/>
        <w:jc w:val="both"/>
        <w:rPr>
          <w:rFonts w:eastAsia="Times New Roman"/>
        </w:rPr>
      </w:pPr>
      <w:proofErr w:type="gramStart"/>
      <w:r w:rsidRPr="00852EBB">
        <w:rPr>
          <w:rFonts w:eastAsia="Times New Roman"/>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AA1B7B" w:rsidRPr="00852EBB" w:rsidRDefault="00AA1B7B" w:rsidP="00D85A0A">
      <w:pPr>
        <w:ind w:firstLine="709"/>
        <w:jc w:val="both"/>
        <w:rPr>
          <w:rFonts w:eastAsia="Times New Roman"/>
        </w:rPr>
      </w:pPr>
      <w:r w:rsidRPr="00852EBB">
        <w:rPr>
          <w:rFonts w:eastAsia="Times New Roman"/>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A1B7B" w:rsidRPr="00852EBB" w:rsidRDefault="00AA1B7B" w:rsidP="00D85A0A">
      <w:pPr>
        <w:ind w:firstLine="709"/>
        <w:jc w:val="both"/>
        <w:rPr>
          <w:rFonts w:eastAsia="Times New Roman"/>
        </w:rPr>
      </w:pPr>
      <w:r w:rsidRPr="00852EBB">
        <w:rPr>
          <w:rFonts w:eastAsia="Times New Roman"/>
        </w:rPr>
        <w:t>19) предоставление земельного участка на заявленном виде прав не допускается;</w:t>
      </w:r>
    </w:p>
    <w:p w:rsidR="00AA1B7B" w:rsidRPr="00852EBB" w:rsidRDefault="00AA1B7B" w:rsidP="00D85A0A">
      <w:pPr>
        <w:ind w:firstLine="709"/>
        <w:jc w:val="both"/>
        <w:rPr>
          <w:rFonts w:eastAsia="Times New Roman"/>
        </w:rPr>
      </w:pPr>
      <w:r w:rsidRPr="00852EBB">
        <w:rPr>
          <w:rFonts w:eastAsia="Times New Roman"/>
        </w:rPr>
        <w:t>20) в отношении земельного участка, указанного в заявлен</w:t>
      </w:r>
      <w:proofErr w:type="gramStart"/>
      <w:r w:rsidRPr="00852EBB">
        <w:rPr>
          <w:rFonts w:eastAsia="Times New Roman"/>
        </w:rPr>
        <w:t>ии о е</w:t>
      </w:r>
      <w:proofErr w:type="gramEnd"/>
      <w:r w:rsidRPr="00852EBB">
        <w:rPr>
          <w:rFonts w:eastAsia="Times New Roman"/>
        </w:rPr>
        <w:t>го предоставлении, не установлен вид разрешенного использования;</w:t>
      </w:r>
    </w:p>
    <w:p w:rsidR="00AA1B7B" w:rsidRPr="00852EBB" w:rsidRDefault="00AA1B7B" w:rsidP="00D85A0A">
      <w:pPr>
        <w:ind w:firstLine="709"/>
        <w:jc w:val="both"/>
        <w:rPr>
          <w:rFonts w:eastAsia="Times New Roman"/>
        </w:rPr>
      </w:pPr>
      <w:r w:rsidRPr="00852EBB">
        <w:rPr>
          <w:rFonts w:eastAsia="Times New Roman"/>
        </w:rPr>
        <w:t>21) указанный в заявлении о предоставлении земельного участка земельный участок не отнесен к определенной категории земель;</w:t>
      </w:r>
    </w:p>
    <w:p w:rsidR="00AA1B7B" w:rsidRPr="00852EBB" w:rsidRDefault="00AA1B7B" w:rsidP="00D85A0A">
      <w:pPr>
        <w:ind w:firstLine="709"/>
        <w:jc w:val="both"/>
        <w:rPr>
          <w:rFonts w:eastAsia="Times New Roman"/>
        </w:rPr>
      </w:pPr>
      <w:r w:rsidRPr="00852EBB">
        <w:rPr>
          <w:rFonts w:eastAsia="Times New Roman"/>
        </w:rPr>
        <w:t>22) в отношении земельного участка, указанного в заявлен</w:t>
      </w:r>
      <w:proofErr w:type="gramStart"/>
      <w:r w:rsidRPr="00852EBB">
        <w:rPr>
          <w:rFonts w:eastAsia="Times New Roman"/>
        </w:rPr>
        <w:t>ии о е</w:t>
      </w:r>
      <w:proofErr w:type="gramEnd"/>
      <w:r w:rsidRPr="00852EBB">
        <w:rPr>
          <w:rFonts w:eastAsia="Times New Roman"/>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A1B7B" w:rsidRPr="00852EBB" w:rsidRDefault="00AA1B7B" w:rsidP="00D85A0A">
      <w:pPr>
        <w:ind w:firstLine="709"/>
        <w:jc w:val="both"/>
        <w:rPr>
          <w:rFonts w:eastAsia="Times New Roman"/>
        </w:rPr>
      </w:pPr>
      <w:proofErr w:type="gramStart"/>
      <w:r w:rsidRPr="00852EBB">
        <w:rPr>
          <w:rFonts w:eastAsia="Times New Roman"/>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852EBB">
        <w:rPr>
          <w:rFonts w:eastAsia="Times New Roman"/>
        </w:rPr>
        <w:t xml:space="preserve"> сносу или реконструкции;</w:t>
      </w:r>
    </w:p>
    <w:p w:rsidR="00AA1B7B" w:rsidRPr="00852EBB" w:rsidRDefault="00AA1B7B" w:rsidP="00D85A0A">
      <w:pPr>
        <w:ind w:firstLine="709"/>
        <w:jc w:val="both"/>
        <w:rPr>
          <w:rFonts w:eastAsia="Times New Roman"/>
        </w:rPr>
      </w:pPr>
      <w:r w:rsidRPr="00852EBB">
        <w:rPr>
          <w:rFonts w:eastAsia="Times New Roman"/>
        </w:rPr>
        <w:t>24) границы земельного участка, указанного в заявлен</w:t>
      </w:r>
      <w:proofErr w:type="gramStart"/>
      <w:r w:rsidRPr="00852EBB">
        <w:rPr>
          <w:rFonts w:eastAsia="Times New Roman"/>
        </w:rPr>
        <w:t>ии о е</w:t>
      </w:r>
      <w:proofErr w:type="gramEnd"/>
      <w:r w:rsidRPr="00852EBB">
        <w:rPr>
          <w:rFonts w:eastAsia="Times New Roman"/>
        </w:rPr>
        <w:t xml:space="preserve">го предоставлении, подлежат уточнению в соответствии с Федеральным законом «О государственной регистрации недвижимости»; </w:t>
      </w:r>
    </w:p>
    <w:p w:rsidR="00AA1B7B" w:rsidRPr="00852EBB" w:rsidRDefault="00AA1B7B" w:rsidP="00D85A0A">
      <w:pPr>
        <w:ind w:firstLine="709"/>
        <w:jc w:val="both"/>
        <w:rPr>
          <w:rFonts w:eastAsia="Times New Roman"/>
        </w:rPr>
      </w:pPr>
      <w:r w:rsidRPr="00852EBB">
        <w:rPr>
          <w:rFonts w:eastAsia="Times New Roman"/>
        </w:rPr>
        <w:t>25) площадь земельного участка, указанного в заявлен</w:t>
      </w:r>
      <w:proofErr w:type="gramStart"/>
      <w:r w:rsidRPr="00852EBB">
        <w:rPr>
          <w:rFonts w:eastAsia="Times New Roman"/>
        </w:rPr>
        <w:t>ии о е</w:t>
      </w:r>
      <w:proofErr w:type="gramEnd"/>
      <w:r w:rsidRPr="00852EBB">
        <w:rPr>
          <w:rFonts w:eastAsia="Times New Roman"/>
        </w:rPr>
        <w:t xml:space="preserve">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AA1B7B" w:rsidRPr="00852EBB" w:rsidRDefault="00AA1B7B" w:rsidP="00D85A0A">
      <w:pPr>
        <w:ind w:firstLine="709"/>
        <w:jc w:val="both"/>
        <w:rPr>
          <w:rFonts w:eastAsia="Times New Roman"/>
        </w:rPr>
      </w:pPr>
      <w:proofErr w:type="gramStart"/>
      <w:r w:rsidRPr="00852EBB">
        <w:rPr>
          <w:rFonts w:eastAsia="Times New Roman"/>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5" w:tooltip="consultantplus://offline/ref=24D2B078B1941B6A3B799B3CCD0BCEC27FDE01B5EB9441495CF988BEC7AE6C54D0F34E138150F39Fs0b6H" w:history="1">
        <w:r w:rsidRPr="00852EBB">
          <w:rPr>
            <w:rFonts w:eastAsia="Times New Roman"/>
          </w:rPr>
          <w:t>частью 4 статьи 18</w:t>
        </w:r>
      </w:hyperlink>
      <w:r w:rsidRPr="00852EBB">
        <w:rPr>
          <w:rFonts w:eastAsia="Times New Roman"/>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6" w:tooltip="consultantplus://offline/ref=24D2B078B1941B6A3B799B3CCD0BCEC27FDE01B5EB9441495CF988BEC7AE6C54D0F34E138150F198s0b8H" w:history="1">
        <w:r w:rsidRPr="00852EBB">
          <w:rPr>
            <w:rFonts w:eastAsia="Times New Roman"/>
          </w:rPr>
          <w:t>частью 3 статьи</w:t>
        </w:r>
        <w:proofErr w:type="gramEnd"/>
        <w:r w:rsidRPr="00852EBB">
          <w:rPr>
            <w:rFonts w:eastAsia="Times New Roman"/>
          </w:rPr>
          <w:t xml:space="preserve"> 14</w:t>
        </w:r>
      </w:hyperlink>
      <w:r w:rsidRPr="00852EBB">
        <w:rPr>
          <w:rFonts w:eastAsia="Times New Roman"/>
        </w:rPr>
        <w:t xml:space="preserve"> указанного Федерального закона;</w:t>
      </w:r>
    </w:p>
    <w:p w:rsidR="00AA1B7B" w:rsidRPr="00852EBB" w:rsidRDefault="00AA1B7B" w:rsidP="00D85A0A">
      <w:pPr>
        <w:widowControl w:val="0"/>
        <w:ind w:firstLine="709"/>
        <w:jc w:val="both"/>
        <w:rPr>
          <w:rFonts w:eastAsia="Times New Roman"/>
        </w:rPr>
      </w:pPr>
      <w:r w:rsidRPr="00852EBB">
        <w:rPr>
          <w:rFonts w:eastAsia="Times New Roman"/>
        </w:rPr>
        <w:t xml:space="preserve">2.10. Муниципальная услуга </w:t>
      </w:r>
      <w:r w:rsidR="00C8329B" w:rsidRPr="00852EBB">
        <w:rPr>
          <w:rFonts w:eastAsia="Times New Roman"/>
        </w:rPr>
        <w:t>предоставляется бесплатно</w:t>
      </w:r>
      <w:r w:rsidRPr="00852EBB">
        <w:rPr>
          <w:rFonts w:eastAsia="Times New Roman"/>
        </w:rPr>
        <w:t>.</w:t>
      </w:r>
    </w:p>
    <w:p w:rsidR="00AA1B7B" w:rsidRPr="00852EBB" w:rsidRDefault="00AA1B7B" w:rsidP="00D85A0A">
      <w:pPr>
        <w:widowControl w:val="0"/>
        <w:ind w:firstLine="709"/>
        <w:jc w:val="both"/>
        <w:rPr>
          <w:rFonts w:eastAsia="Times New Roman"/>
        </w:rPr>
      </w:pPr>
      <w:r w:rsidRPr="00852EBB">
        <w:rPr>
          <w:rFonts w:eastAsia="Times New Roman"/>
        </w:rPr>
        <w:t>2.11.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AA1B7B" w:rsidRPr="00852EBB" w:rsidRDefault="00AA1B7B" w:rsidP="00D85A0A">
      <w:pPr>
        <w:ind w:firstLine="709"/>
        <w:jc w:val="both"/>
        <w:rPr>
          <w:rFonts w:eastAsia="Times New Roman"/>
        </w:rPr>
      </w:pPr>
      <w:r w:rsidRPr="00852EBB">
        <w:rPr>
          <w:rFonts w:eastAsia="Times New Roman"/>
        </w:rPr>
        <w:lastRenderedPageBreak/>
        <w:t>2.12. Срок регистрации заявления и прилагаемых к нему документов составляет:</w:t>
      </w:r>
    </w:p>
    <w:p w:rsidR="00AA1B7B" w:rsidRPr="00852EBB" w:rsidRDefault="00AA1B7B" w:rsidP="00D85A0A">
      <w:pPr>
        <w:ind w:firstLine="709"/>
        <w:jc w:val="both"/>
        <w:rPr>
          <w:rFonts w:eastAsia="Times New Roman"/>
        </w:rPr>
      </w:pPr>
      <w:r w:rsidRPr="00852EBB">
        <w:rPr>
          <w:rFonts w:eastAsia="Times New Roman"/>
        </w:rPr>
        <w:t xml:space="preserve">- на личном приеме </w:t>
      </w:r>
      <w:r w:rsidR="00C8329B" w:rsidRPr="00852EBB">
        <w:rPr>
          <w:rFonts w:eastAsia="Times New Roman"/>
        </w:rPr>
        <w:t>граждан –</w:t>
      </w:r>
      <w:r w:rsidRPr="00852EBB">
        <w:rPr>
          <w:rFonts w:eastAsia="Times New Roman"/>
        </w:rPr>
        <w:t xml:space="preserve">  </w:t>
      </w:r>
      <w:r w:rsidR="00C8329B" w:rsidRPr="00852EBB">
        <w:rPr>
          <w:rFonts w:eastAsia="Times New Roman"/>
        </w:rPr>
        <w:t>не более</w:t>
      </w:r>
      <w:r w:rsidRPr="00852EBB">
        <w:rPr>
          <w:rFonts w:eastAsia="Times New Roman"/>
        </w:rPr>
        <w:t xml:space="preserve"> 20 минут;</w:t>
      </w:r>
    </w:p>
    <w:p w:rsidR="00AA1B7B" w:rsidRPr="00852EBB" w:rsidRDefault="00AA1B7B" w:rsidP="00D85A0A">
      <w:pPr>
        <w:ind w:firstLine="709"/>
        <w:jc w:val="both"/>
        <w:rPr>
          <w:rFonts w:eastAsia="Times New Roman"/>
        </w:rPr>
      </w:pPr>
      <w:r w:rsidRPr="00852EBB">
        <w:rPr>
          <w:rFonts w:eastAsia="Times New Roman"/>
        </w:rPr>
        <w:t xml:space="preserve">- при поступлении заявления и документов по почте или через МФЦ – не более 3 дней со дня поступления в уполномоченный орган;       </w:t>
      </w:r>
    </w:p>
    <w:p w:rsidR="00AA1B7B" w:rsidRPr="00852EBB" w:rsidRDefault="00AA1B7B" w:rsidP="00D85A0A">
      <w:pPr>
        <w:shd w:val="clear" w:color="auto" w:fill="FFFFFF"/>
        <w:ind w:firstLine="709"/>
        <w:jc w:val="both"/>
        <w:rPr>
          <w:rFonts w:eastAsia="Times New Roman"/>
          <w:shd w:val="clear" w:color="auto" w:fill="C0C0C0"/>
        </w:rPr>
      </w:pPr>
      <w:r w:rsidRPr="00852EBB">
        <w:rPr>
          <w:rFonts w:eastAsia="Times New Roman"/>
        </w:rPr>
        <w:t xml:space="preserve">- при поступлении заявления в форме электронного документа, в том числе </w:t>
      </w:r>
      <w:r w:rsidRPr="00852EBB">
        <w:rPr>
          <w:rFonts w:eastAsia="Times New Roman"/>
          <w:iCs/>
        </w:rPr>
        <w:t xml:space="preserve">посредством </w:t>
      </w:r>
      <w:r w:rsidRPr="00852EBB">
        <w:rPr>
          <w:rFonts w:eastAsia="Times New Roman"/>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AA1B7B" w:rsidRPr="00852EBB" w:rsidRDefault="00AA1B7B" w:rsidP="00D85A0A">
      <w:pPr>
        <w:shd w:val="clear" w:color="auto" w:fill="FFFFFF"/>
        <w:ind w:firstLine="709"/>
        <w:jc w:val="both"/>
        <w:rPr>
          <w:rFonts w:eastAsia="Times New Roman"/>
        </w:rPr>
      </w:pPr>
      <w:r w:rsidRPr="00852EBB">
        <w:rPr>
          <w:rFonts w:eastAsia="Times New Roman"/>
        </w:rPr>
        <w:t xml:space="preserve">2.13. </w:t>
      </w:r>
      <w:proofErr w:type="gramStart"/>
      <w:r w:rsidRPr="00852EBB">
        <w:rPr>
          <w:rFonts w:eastAsia="Times New Roman"/>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A1B7B" w:rsidRPr="00852EBB" w:rsidRDefault="00AA1B7B" w:rsidP="00D85A0A">
      <w:pPr>
        <w:ind w:right="-16" w:firstLine="709"/>
        <w:jc w:val="both"/>
        <w:rPr>
          <w:rFonts w:eastAsia="Times New Roman"/>
        </w:rPr>
      </w:pPr>
      <w:r w:rsidRPr="00852EBB">
        <w:rPr>
          <w:rFonts w:eastAsia="Times New Roman"/>
        </w:rPr>
        <w:t>2.13.1. Требования к помещениям, в которых предоставляется муниципальная услуга.</w:t>
      </w:r>
    </w:p>
    <w:p w:rsidR="00AA1B7B" w:rsidRPr="00852EBB" w:rsidRDefault="00AA1B7B" w:rsidP="00D85A0A">
      <w:pPr>
        <w:ind w:right="-16" w:firstLine="709"/>
        <w:jc w:val="both"/>
        <w:rPr>
          <w:rFonts w:eastAsia="Times New Roman"/>
        </w:rPr>
      </w:pPr>
      <w:proofErr w:type="gramStart"/>
      <w:r w:rsidRPr="00852EBB">
        <w:rPr>
          <w:rFonts w:eastAsia="Times New Roman"/>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AA1B7B" w:rsidRPr="00852EBB" w:rsidRDefault="00AA1B7B" w:rsidP="00D85A0A">
      <w:pPr>
        <w:ind w:firstLine="720"/>
        <w:jc w:val="both"/>
        <w:rPr>
          <w:rFonts w:eastAsia="Times New Roman"/>
        </w:rPr>
      </w:pPr>
      <w:r w:rsidRPr="00852EBB">
        <w:rPr>
          <w:rFonts w:eastAsia="Times New Roman"/>
        </w:rPr>
        <w:t xml:space="preserve">Помещения уполномоченного органа должны соответствовать </w:t>
      </w:r>
      <w:bookmarkStart w:id="2" w:name="_Hlk73960986"/>
      <w:r w:rsidRPr="00852EBB">
        <w:rPr>
          <w:rFonts w:eastAsia="Times New Roman"/>
        </w:rPr>
        <w:t xml:space="preserve">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w:t>
      </w:r>
      <w:r w:rsidRPr="00852EBB">
        <w:rPr>
          <w:rFonts w:eastAsia="Times New Roman"/>
        </w:rPr>
        <w:br/>
        <w:t>№ 40</w:t>
      </w:r>
      <w:bookmarkEnd w:id="2"/>
      <w:r w:rsidRPr="00852EBB">
        <w:rPr>
          <w:rFonts w:eastAsia="Times New Roman"/>
        </w:rPr>
        <w:t>, и быть оборудованы средствами пожаротушения.</w:t>
      </w:r>
    </w:p>
    <w:p w:rsidR="00AA1B7B" w:rsidRPr="00852EBB" w:rsidRDefault="00AA1B7B" w:rsidP="00D85A0A">
      <w:pPr>
        <w:ind w:firstLine="709"/>
        <w:jc w:val="both"/>
        <w:rPr>
          <w:rFonts w:eastAsia="Times New Roman"/>
        </w:rPr>
      </w:pPr>
      <w:r w:rsidRPr="00852EBB">
        <w:rPr>
          <w:rFonts w:eastAsia="Times New Roman"/>
        </w:rPr>
        <w:t>Вход и выход из помещений оборудуются соответствующими указателями.</w:t>
      </w:r>
    </w:p>
    <w:p w:rsidR="00AA1B7B" w:rsidRPr="00852EBB" w:rsidRDefault="00AA1B7B" w:rsidP="00D85A0A">
      <w:pPr>
        <w:ind w:firstLine="709"/>
        <w:jc w:val="both"/>
        <w:rPr>
          <w:rFonts w:eastAsia="Times New Roman"/>
        </w:rPr>
      </w:pPr>
      <w:r w:rsidRPr="00852EBB">
        <w:rPr>
          <w:rFonts w:eastAsia="Times New Roman"/>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AA1B7B" w:rsidRPr="00852EBB" w:rsidRDefault="00AA1B7B" w:rsidP="00D85A0A">
      <w:pPr>
        <w:ind w:firstLine="709"/>
        <w:jc w:val="both"/>
        <w:rPr>
          <w:rFonts w:eastAsia="Times New Roman"/>
        </w:rPr>
      </w:pPr>
      <w:r w:rsidRPr="00852EBB">
        <w:rPr>
          <w:rFonts w:eastAsia="Times New Roman"/>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AA1B7B" w:rsidRPr="00852EBB" w:rsidRDefault="00AA1B7B" w:rsidP="00D85A0A">
      <w:pPr>
        <w:ind w:firstLine="709"/>
        <w:jc w:val="both"/>
        <w:rPr>
          <w:rFonts w:eastAsia="Times New Roman"/>
        </w:rPr>
      </w:pPr>
      <w:r w:rsidRPr="00852EBB">
        <w:rPr>
          <w:rFonts w:eastAsia="Times New Roman"/>
        </w:rPr>
        <w:t>2.13.2. Требования к местам ожидания.</w:t>
      </w:r>
    </w:p>
    <w:p w:rsidR="00AA1B7B" w:rsidRPr="00852EBB" w:rsidRDefault="00AA1B7B" w:rsidP="00D85A0A">
      <w:pPr>
        <w:ind w:firstLine="709"/>
        <w:jc w:val="both"/>
        <w:rPr>
          <w:rFonts w:eastAsia="Times New Roman"/>
        </w:rPr>
      </w:pPr>
      <w:r w:rsidRPr="00852EBB">
        <w:rPr>
          <w:rFonts w:eastAsia="Times New Roman"/>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AA1B7B" w:rsidRPr="00852EBB" w:rsidRDefault="00AA1B7B" w:rsidP="00D85A0A">
      <w:pPr>
        <w:ind w:firstLine="709"/>
        <w:jc w:val="both"/>
        <w:rPr>
          <w:rFonts w:eastAsia="Times New Roman"/>
        </w:rPr>
      </w:pPr>
      <w:r w:rsidRPr="00852EBB">
        <w:rPr>
          <w:rFonts w:eastAsia="Times New Roman"/>
        </w:rPr>
        <w:t>Места ожидания должны быть оборудованы стульями, кресельными секциями, скамьями.</w:t>
      </w:r>
    </w:p>
    <w:p w:rsidR="00AA1B7B" w:rsidRPr="00852EBB" w:rsidRDefault="00AA1B7B" w:rsidP="00D85A0A">
      <w:pPr>
        <w:ind w:firstLine="709"/>
        <w:jc w:val="both"/>
        <w:rPr>
          <w:rFonts w:eastAsia="Times New Roman"/>
        </w:rPr>
      </w:pPr>
      <w:r w:rsidRPr="00852EBB">
        <w:rPr>
          <w:rFonts w:eastAsia="Times New Roman"/>
        </w:rPr>
        <w:t>2.13.3. Требования к местам приема заявителей.</w:t>
      </w:r>
    </w:p>
    <w:p w:rsidR="00AA1B7B" w:rsidRPr="00852EBB" w:rsidRDefault="00AA1B7B" w:rsidP="00D85A0A">
      <w:pPr>
        <w:ind w:firstLine="709"/>
        <w:jc w:val="both"/>
        <w:rPr>
          <w:rFonts w:eastAsia="Times New Roman"/>
        </w:rPr>
      </w:pPr>
      <w:r w:rsidRPr="00852EBB">
        <w:rPr>
          <w:rFonts w:eastAsia="Times New Roman"/>
        </w:rPr>
        <w:t>Прием заявителей осуществляется в специально выделенных для этих целей помещениях.</w:t>
      </w:r>
    </w:p>
    <w:p w:rsidR="00AA1B7B" w:rsidRPr="00852EBB" w:rsidRDefault="00AA1B7B" w:rsidP="00D85A0A">
      <w:pPr>
        <w:ind w:firstLine="709"/>
        <w:jc w:val="both"/>
        <w:rPr>
          <w:rFonts w:eastAsia="Times New Roman"/>
        </w:rPr>
      </w:pPr>
      <w:r w:rsidRPr="00852EBB">
        <w:rPr>
          <w:rFonts w:eastAsia="Times New Roman"/>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AA1B7B" w:rsidRPr="00852EBB" w:rsidRDefault="00AA1B7B" w:rsidP="00D85A0A">
      <w:pPr>
        <w:ind w:firstLine="709"/>
        <w:jc w:val="both"/>
        <w:rPr>
          <w:rFonts w:eastAsia="Times New Roman"/>
        </w:rPr>
      </w:pPr>
      <w:r w:rsidRPr="00852EBB">
        <w:rPr>
          <w:rFonts w:eastAsia="Times New Roman"/>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AA1B7B" w:rsidRPr="00852EBB" w:rsidRDefault="00AA1B7B" w:rsidP="00D85A0A">
      <w:pPr>
        <w:ind w:firstLine="709"/>
        <w:jc w:val="both"/>
        <w:rPr>
          <w:rFonts w:eastAsia="Times New Roman"/>
        </w:rPr>
      </w:pPr>
      <w:r w:rsidRPr="00852EBB">
        <w:rPr>
          <w:rFonts w:eastAsia="Times New Roman"/>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AA1B7B" w:rsidRPr="00852EBB" w:rsidRDefault="00AA1B7B" w:rsidP="00D85A0A">
      <w:pPr>
        <w:ind w:firstLine="709"/>
        <w:jc w:val="both"/>
        <w:rPr>
          <w:rFonts w:eastAsia="Times New Roman"/>
        </w:rPr>
      </w:pPr>
      <w:r w:rsidRPr="00852EBB">
        <w:rPr>
          <w:rFonts w:eastAsia="Times New Roman"/>
        </w:rPr>
        <w:t>2.13.4. Требования к информационным стендам.</w:t>
      </w:r>
    </w:p>
    <w:p w:rsidR="00AA1B7B" w:rsidRPr="00852EBB" w:rsidRDefault="00AA1B7B" w:rsidP="00D85A0A">
      <w:pPr>
        <w:ind w:firstLine="709"/>
        <w:jc w:val="both"/>
        <w:rPr>
          <w:rFonts w:eastAsia="Times New Roman"/>
        </w:rPr>
      </w:pPr>
      <w:r w:rsidRPr="00852EBB">
        <w:rPr>
          <w:rFonts w:eastAsia="Times New Roman"/>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AA1B7B" w:rsidRPr="00852EBB" w:rsidRDefault="00AA1B7B" w:rsidP="00D85A0A">
      <w:pPr>
        <w:ind w:firstLine="709"/>
        <w:jc w:val="both"/>
        <w:rPr>
          <w:rFonts w:eastAsia="Times New Roman"/>
        </w:rPr>
      </w:pPr>
      <w:r w:rsidRPr="00852EBB">
        <w:rPr>
          <w:rFonts w:eastAsia="Times New Roman"/>
        </w:rPr>
        <w:t>На информационных стендах, официальном сайте уполномоченного органа размещаются следующие информационные материалы:</w:t>
      </w:r>
    </w:p>
    <w:p w:rsidR="00AA1B7B" w:rsidRPr="00852EBB" w:rsidRDefault="00AA1B7B" w:rsidP="00D85A0A">
      <w:pPr>
        <w:ind w:firstLine="709"/>
        <w:jc w:val="both"/>
        <w:rPr>
          <w:rFonts w:eastAsia="Times New Roman"/>
        </w:rPr>
      </w:pPr>
      <w:r w:rsidRPr="00852EBB">
        <w:rPr>
          <w:rFonts w:eastAsia="Times New Roman"/>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AA1B7B" w:rsidRPr="00852EBB" w:rsidRDefault="00AA1B7B" w:rsidP="00D85A0A">
      <w:pPr>
        <w:ind w:firstLine="709"/>
        <w:jc w:val="both"/>
        <w:rPr>
          <w:rFonts w:eastAsia="Times New Roman"/>
        </w:rPr>
      </w:pPr>
      <w:r w:rsidRPr="00852EBB">
        <w:rPr>
          <w:rFonts w:eastAsia="Times New Roman"/>
        </w:rPr>
        <w:t>текст настоящего Административного регламента;</w:t>
      </w:r>
    </w:p>
    <w:p w:rsidR="00AA1B7B" w:rsidRPr="00852EBB" w:rsidRDefault="00AA1B7B" w:rsidP="00D85A0A">
      <w:pPr>
        <w:ind w:firstLine="709"/>
        <w:jc w:val="both"/>
        <w:rPr>
          <w:rFonts w:eastAsia="Times New Roman"/>
        </w:rPr>
      </w:pPr>
      <w:r w:rsidRPr="00852EBB">
        <w:rPr>
          <w:rFonts w:eastAsia="Times New Roman"/>
        </w:rPr>
        <w:t>информация о порядке исполнения муниципальной услуги;</w:t>
      </w:r>
    </w:p>
    <w:p w:rsidR="00AA1B7B" w:rsidRPr="00852EBB" w:rsidRDefault="00AA1B7B" w:rsidP="00D85A0A">
      <w:pPr>
        <w:ind w:firstLine="709"/>
        <w:jc w:val="both"/>
        <w:rPr>
          <w:rFonts w:eastAsia="Times New Roman"/>
        </w:rPr>
      </w:pPr>
      <w:r w:rsidRPr="00852EBB">
        <w:rPr>
          <w:rFonts w:eastAsia="Times New Roman"/>
        </w:rPr>
        <w:t>перечень документов, необходимых для предоставления муниципальной услуги;</w:t>
      </w:r>
    </w:p>
    <w:p w:rsidR="00AA1B7B" w:rsidRPr="00852EBB" w:rsidRDefault="00AA1B7B" w:rsidP="00D85A0A">
      <w:pPr>
        <w:ind w:firstLine="709"/>
        <w:jc w:val="both"/>
        <w:rPr>
          <w:rFonts w:eastAsia="Times New Roman"/>
        </w:rPr>
      </w:pPr>
      <w:r w:rsidRPr="00852EBB">
        <w:rPr>
          <w:rFonts w:eastAsia="Times New Roman"/>
        </w:rPr>
        <w:t>формы и образцы документов для заполнения.</w:t>
      </w:r>
    </w:p>
    <w:p w:rsidR="00AA1B7B" w:rsidRPr="00852EBB" w:rsidRDefault="00AA1B7B" w:rsidP="00D85A0A">
      <w:pPr>
        <w:ind w:right="-16" w:firstLine="709"/>
        <w:jc w:val="both"/>
        <w:rPr>
          <w:rFonts w:eastAsia="Times New Roman"/>
        </w:rPr>
      </w:pPr>
      <w:r w:rsidRPr="00852EBB">
        <w:rPr>
          <w:rFonts w:eastAsia="Times New Roman"/>
        </w:rPr>
        <w:t>сведения о месте нахождения и графике работы наименование администрации муниципального образования и МФЦ;</w:t>
      </w:r>
    </w:p>
    <w:p w:rsidR="00AA1B7B" w:rsidRPr="00852EBB" w:rsidRDefault="00AA1B7B" w:rsidP="00D85A0A">
      <w:pPr>
        <w:widowControl w:val="0"/>
        <w:ind w:right="-16" w:firstLine="709"/>
        <w:jc w:val="both"/>
        <w:rPr>
          <w:rFonts w:eastAsia="Times New Roman"/>
        </w:rPr>
      </w:pPr>
      <w:r w:rsidRPr="00852EBB">
        <w:rPr>
          <w:rFonts w:eastAsia="Times New Roman"/>
        </w:rPr>
        <w:t>справочные телефоны;</w:t>
      </w:r>
    </w:p>
    <w:p w:rsidR="00AA1B7B" w:rsidRPr="00852EBB" w:rsidRDefault="00AA1B7B" w:rsidP="00D85A0A">
      <w:pPr>
        <w:widowControl w:val="0"/>
        <w:ind w:right="-16" w:firstLine="709"/>
        <w:jc w:val="both"/>
        <w:rPr>
          <w:rFonts w:eastAsia="Times New Roman"/>
        </w:rPr>
      </w:pPr>
      <w:r w:rsidRPr="00852EBB">
        <w:rPr>
          <w:rFonts w:eastAsia="Times New Roman"/>
        </w:rPr>
        <w:t>адреса электронной почты и адреса Интернет-сайтов;</w:t>
      </w:r>
    </w:p>
    <w:p w:rsidR="00AA1B7B" w:rsidRPr="00852EBB" w:rsidRDefault="00AA1B7B" w:rsidP="00D85A0A">
      <w:pPr>
        <w:widowControl w:val="0"/>
        <w:ind w:right="-16" w:firstLine="709"/>
        <w:jc w:val="both"/>
        <w:rPr>
          <w:rFonts w:eastAsia="Times New Roman"/>
        </w:rPr>
      </w:pPr>
      <w:r w:rsidRPr="00852EBB">
        <w:rPr>
          <w:rFonts w:eastAsia="Times New Roman"/>
        </w:rPr>
        <w:t>информация о месте личного приема, а также об установленных для личного приема днях и часах.</w:t>
      </w:r>
    </w:p>
    <w:p w:rsidR="00AA1B7B" w:rsidRPr="00852EBB" w:rsidRDefault="00AA1B7B" w:rsidP="00D85A0A">
      <w:pPr>
        <w:ind w:firstLine="709"/>
        <w:jc w:val="both"/>
        <w:rPr>
          <w:rFonts w:eastAsia="Times New Roman"/>
        </w:rPr>
      </w:pPr>
      <w:r w:rsidRPr="00852EBB">
        <w:rPr>
          <w:rFonts w:eastAsia="Times New Roman"/>
        </w:rPr>
        <w:t>При изменении информации по исполнению муниципальной услуги осуществляется ее периодическое обновление.</w:t>
      </w:r>
    </w:p>
    <w:p w:rsidR="00AA1B7B" w:rsidRPr="00852EBB" w:rsidRDefault="00AA1B7B" w:rsidP="00D85A0A">
      <w:pPr>
        <w:ind w:firstLine="709"/>
        <w:jc w:val="both"/>
        <w:rPr>
          <w:rFonts w:eastAsia="Times New Roman"/>
        </w:rPr>
      </w:pPr>
      <w:proofErr w:type="gramStart"/>
      <w:r w:rsidRPr="00852EBB">
        <w:rPr>
          <w:rFonts w:eastAsia="Times New Roman"/>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w:t>
      </w:r>
      <w:r w:rsidR="00C8329B" w:rsidRPr="00852EBB">
        <w:t>(</w:t>
      </w:r>
      <w:r w:rsidR="00C8329B" w:rsidRPr="00852EBB">
        <w:rPr>
          <w:lang w:val="en-US"/>
        </w:rPr>
        <w:t>http</w:t>
      </w:r>
      <w:r w:rsidR="00C8329B" w:rsidRPr="00852EBB">
        <w:t>:</w:t>
      </w:r>
      <w:proofErr w:type="gramEnd"/>
      <w:r w:rsidR="00C8329B" w:rsidRPr="00852EBB">
        <w:t>//</w:t>
      </w:r>
      <w:proofErr w:type="gramStart"/>
      <w:r w:rsidR="00C8329B" w:rsidRPr="00852EBB">
        <w:t>Бурлукское34.ру)</w:t>
      </w:r>
      <w:proofErr w:type="gramEnd"/>
    </w:p>
    <w:p w:rsidR="00AA1B7B" w:rsidRPr="00852EBB" w:rsidRDefault="00AA1B7B" w:rsidP="00D85A0A">
      <w:pPr>
        <w:ind w:firstLine="709"/>
        <w:jc w:val="both"/>
        <w:rPr>
          <w:rFonts w:eastAsia="Times New Roman"/>
        </w:rPr>
      </w:pPr>
      <w:r w:rsidRPr="00852EBB">
        <w:rPr>
          <w:rFonts w:eastAsia="Times New Roman"/>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AA1B7B" w:rsidRPr="00852EBB" w:rsidRDefault="00AA1B7B" w:rsidP="00D85A0A">
      <w:pPr>
        <w:ind w:firstLine="709"/>
        <w:jc w:val="both"/>
        <w:rPr>
          <w:rFonts w:eastAsia="Times New Roman"/>
        </w:rPr>
      </w:pPr>
      <w:r w:rsidRPr="00852EBB">
        <w:rPr>
          <w:rFonts w:eastAsia="Times New Roman"/>
        </w:rPr>
        <w:t>2.13.5. Требования к обеспечению доступности предоставления муниципальной услуги для инвалидов.</w:t>
      </w:r>
    </w:p>
    <w:p w:rsidR="00AA1B7B" w:rsidRPr="00852EBB" w:rsidRDefault="00AA1B7B" w:rsidP="00D85A0A">
      <w:pPr>
        <w:ind w:firstLine="709"/>
        <w:jc w:val="both"/>
        <w:rPr>
          <w:rFonts w:eastAsia="Times New Roman"/>
        </w:rPr>
      </w:pPr>
      <w:r w:rsidRPr="00852EBB">
        <w:rPr>
          <w:rFonts w:eastAsia="Times New Roman"/>
        </w:rPr>
        <w:t>В целях обеспечения условий доступности для инвалидов муниципальной услуги должно быть обеспечено:</w:t>
      </w:r>
    </w:p>
    <w:p w:rsidR="00AA1B7B" w:rsidRPr="00852EBB" w:rsidRDefault="00AA1B7B" w:rsidP="00D85A0A">
      <w:pPr>
        <w:ind w:firstLine="709"/>
        <w:jc w:val="both"/>
        <w:rPr>
          <w:rFonts w:eastAsia="Times New Roman"/>
        </w:rPr>
      </w:pPr>
      <w:r w:rsidRPr="00852EBB">
        <w:rPr>
          <w:rFonts w:eastAsia="Times New Roman"/>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AA1B7B" w:rsidRPr="00852EBB" w:rsidRDefault="00AA1B7B" w:rsidP="00D85A0A">
      <w:pPr>
        <w:ind w:firstLine="709"/>
        <w:jc w:val="both"/>
        <w:rPr>
          <w:rFonts w:eastAsia="Times New Roman"/>
        </w:rPr>
      </w:pPr>
      <w:r w:rsidRPr="00852EBB">
        <w:rPr>
          <w:rFonts w:eastAsia="Times New Roman"/>
        </w:rPr>
        <w:t>- беспрепятственный вход инвалидов в помещение и выход из него;</w:t>
      </w:r>
    </w:p>
    <w:p w:rsidR="00AA1B7B" w:rsidRPr="00852EBB" w:rsidRDefault="00AA1B7B" w:rsidP="00D85A0A">
      <w:pPr>
        <w:ind w:firstLine="709"/>
        <w:jc w:val="both"/>
        <w:rPr>
          <w:rFonts w:eastAsia="Times New Roman"/>
        </w:rPr>
      </w:pPr>
      <w:r w:rsidRPr="00852EBB">
        <w:rPr>
          <w:rFonts w:eastAsia="Times New Roman"/>
        </w:rPr>
        <w:lastRenderedPageBreak/>
        <w:t>- возможность самостоятельного передвижения инвалидов по территории организации, помещения, в которых оказывается муниципальная услуга;</w:t>
      </w:r>
    </w:p>
    <w:p w:rsidR="00AA1B7B" w:rsidRPr="00852EBB" w:rsidRDefault="00AA1B7B" w:rsidP="00D85A0A">
      <w:pPr>
        <w:ind w:firstLine="709"/>
        <w:jc w:val="both"/>
        <w:rPr>
          <w:rFonts w:eastAsia="Times New Roman"/>
        </w:rPr>
      </w:pPr>
      <w:r w:rsidRPr="00852EBB">
        <w:rPr>
          <w:rFonts w:eastAsia="Times New Roman"/>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AA1B7B" w:rsidRPr="00852EBB" w:rsidRDefault="00AA1B7B" w:rsidP="00D85A0A">
      <w:pPr>
        <w:ind w:firstLine="709"/>
        <w:jc w:val="both"/>
        <w:rPr>
          <w:rFonts w:eastAsia="Times New Roman"/>
        </w:rPr>
      </w:pPr>
      <w:r w:rsidRPr="00852EBB">
        <w:rPr>
          <w:rFonts w:eastAsia="Times New Roman"/>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AA1B7B" w:rsidRPr="00852EBB" w:rsidRDefault="00AA1B7B" w:rsidP="00D85A0A">
      <w:pPr>
        <w:ind w:firstLine="709"/>
        <w:jc w:val="both"/>
        <w:rPr>
          <w:rFonts w:eastAsia="Times New Roman"/>
        </w:rPr>
      </w:pPr>
      <w:r w:rsidRPr="00852EBB">
        <w:rPr>
          <w:rFonts w:eastAsia="Times New Roman"/>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A1B7B" w:rsidRPr="00852EBB" w:rsidRDefault="00AA1B7B" w:rsidP="00D85A0A">
      <w:pPr>
        <w:ind w:firstLine="709"/>
        <w:jc w:val="both"/>
        <w:rPr>
          <w:rFonts w:eastAsia="Times New Roman"/>
        </w:rPr>
      </w:pPr>
      <w:r w:rsidRPr="00852EBB">
        <w:rPr>
          <w:rFonts w:eastAsia="Times New Roman"/>
        </w:rPr>
        <w:t xml:space="preserve">- допуск </w:t>
      </w:r>
      <w:proofErr w:type="spellStart"/>
      <w:r w:rsidRPr="00852EBB">
        <w:rPr>
          <w:rFonts w:eastAsia="Times New Roman"/>
        </w:rPr>
        <w:t>сурдопереводчика</w:t>
      </w:r>
      <w:proofErr w:type="spellEnd"/>
      <w:r w:rsidRPr="00852EBB">
        <w:rPr>
          <w:rFonts w:eastAsia="Times New Roman"/>
        </w:rPr>
        <w:t xml:space="preserve"> и </w:t>
      </w:r>
      <w:proofErr w:type="spellStart"/>
      <w:r w:rsidRPr="00852EBB">
        <w:rPr>
          <w:rFonts w:eastAsia="Times New Roman"/>
        </w:rPr>
        <w:t>тифлосурдопереводчика</w:t>
      </w:r>
      <w:proofErr w:type="spellEnd"/>
      <w:r w:rsidRPr="00852EBB">
        <w:rPr>
          <w:rFonts w:eastAsia="Times New Roman"/>
        </w:rPr>
        <w:t>;</w:t>
      </w:r>
    </w:p>
    <w:p w:rsidR="00AA1B7B" w:rsidRPr="00852EBB" w:rsidRDefault="00AA1B7B" w:rsidP="00D85A0A">
      <w:pPr>
        <w:ind w:firstLine="709"/>
        <w:jc w:val="both"/>
        <w:rPr>
          <w:rFonts w:eastAsia="Times New Roman"/>
        </w:rPr>
      </w:pPr>
      <w:proofErr w:type="gramStart"/>
      <w:r w:rsidRPr="00852EBB">
        <w:rPr>
          <w:rFonts w:eastAsia="Times New Roman"/>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AA1B7B" w:rsidRPr="00852EBB" w:rsidRDefault="00AA1B7B" w:rsidP="00D85A0A">
      <w:pPr>
        <w:ind w:firstLine="709"/>
        <w:jc w:val="both"/>
        <w:rPr>
          <w:rFonts w:eastAsia="Times New Roman"/>
        </w:rPr>
      </w:pPr>
      <w:r w:rsidRPr="00852EBB">
        <w:rPr>
          <w:rFonts w:eastAsia="Times New Roman"/>
        </w:rPr>
        <w:t>- предоставление при необходимости услуги по месту жительства инвалида или в дистанционном режиме;</w:t>
      </w:r>
    </w:p>
    <w:p w:rsidR="00AA1B7B" w:rsidRPr="00852EBB" w:rsidRDefault="00AA1B7B" w:rsidP="00D85A0A">
      <w:pPr>
        <w:ind w:firstLine="709"/>
        <w:jc w:val="both"/>
        <w:rPr>
          <w:rFonts w:eastAsia="Times New Roman"/>
        </w:rPr>
      </w:pPr>
      <w:r w:rsidRPr="00852EBB">
        <w:rPr>
          <w:rFonts w:eastAsia="Times New Roman"/>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AA1B7B" w:rsidRPr="00852EBB" w:rsidRDefault="00AA1B7B" w:rsidP="00D85A0A">
      <w:pPr>
        <w:ind w:right="-16" w:firstLine="709"/>
        <w:jc w:val="both"/>
        <w:rPr>
          <w:rFonts w:eastAsia="Times New Roman"/>
        </w:rPr>
      </w:pPr>
      <w:r w:rsidRPr="00852EBB">
        <w:rPr>
          <w:rFonts w:eastAsia="Times New Roman"/>
        </w:rPr>
        <w:t xml:space="preserve">2.14. </w:t>
      </w:r>
      <w:proofErr w:type="gramStart"/>
      <w:r w:rsidRPr="00852EBB">
        <w:rPr>
          <w:rFonts w:eastAsia="Times New Roman"/>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852EBB">
        <w:rPr>
          <w:rFonts w:eastAsia="Times New Roman"/>
          <w:bCs/>
        </w:rPr>
        <w:t xml:space="preserve">уполномоченного органа </w:t>
      </w:r>
      <w:r w:rsidRPr="00852EBB">
        <w:rPr>
          <w:rFonts w:eastAsia="Times New Roman"/>
        </w:rPr>
        <w:t>и должностных лиц</w:t>
      </w:r>
      <w:proofErr w:type="gramEnd"/>
      <w:r w:rsidRPr="00852EBB">
        <w:rPr>
          <w:rFonts w:eastAsia="Times New Roman"/>
          <w:bCs/>
          <w:i/>
        </w:rPr>
        <w:t xml:space="preserve"> </w:t>
      </w:r>
      <w:r w:rsidRPr="00852EBB">
        <w:rPr>
          <w:rFonts w:eastAsia="Times New Roman"/>
          <w:bCs/>
        </w:rPr>
        <w:t>уполномоченного органа</w:t>
      </w:r>
      <w:r w:rsidRPr="00852EBB">
        <w:rPr>
          <w:rFonts w:eastAsia="Times New Roman"/>
        </w:rPr>
        <w:t xml:space="preserve">. </w:t>
      </w:r>
    </w:p>
    <w:p w:rsidR="00AA1B7B" w:rsidRPr="00852EBB" w:rsidRDefault="00AA1B7B" w:rsidP="00D85A0A">
      <w:pPr>
        <w:ind w:firstLine="709"/>
        <w:jc w:val="both"/>
        <w:rPr>
          <w:rFonts w:eastAsia="Times New Roman"/>
          <w:b/>
          <w:bCs/>
          <w:color w:val="FF0000"/>
        </w:rPr>
      </w:pPr>
      <w:r w:rsidRPr="00852EBB">
        <w:rPr>
          <w:rFonts w:eastAsia="Times New Roman"/>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852EBB">
        <w:rPr>
          <w:rFonts w:eastAsia="Times New Roman"/>
          <w:bCs/>
        </w:rPr>
        <w:t>.</w:t>
      </w:r>
    </w:p>
    <w:p w:rsidR="00AA1B7B" w:rsidRPr="00852EBB" w:rsidRDefault="00AA1B7B" w:rsidP="00D85A0A">
      <w:pPr>
        <w:ind w:left="900" w:right="771"/>
        <w:jc w:val="both"/>
        <w:outlineLvl w:val="0"/>
        <w:rPr>
          <w:rFonts w:eastAsia="Times New Roman"/>
          <w:b/>
        </w:rPr>
      </w:pPr>
    </w:p>
    <w:p w:rsidR="00AA1B7B" w:rsidRPr="00852EBB" w:rsidRDefault="00AA1B7B" w:rsidP="00D85A0A">
      <w:pPr>
        <w:ind w:right="-2"/>
        <w:jc w:val="both"/>
        <w:outlineLvl w:val="0"/>
        <w:rPr>
          <w:rFonts w:eastAsia="Times New Roman"/>
          <w:b/>
        </w:rPr>
      </w:pPr>
      <w:r w:rsidRPr="00852EBB">
        <w:rPr>
          <w:rFonts w:eastAsia="Times New Roman"/>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A1B7B" w:rsidRPr="00852EBB" w:rsidRDefault="00AA1B7B" w:rsidP="00D85A0A">
      <w:pPr>
        <w:ind w:firstLine="540"/>
        <w:jc w:val="both"/>
        <w:rPr>
          <w:rFonts w:eastAsia="Times New Roman"/>
        </w:rPr>
      </w:pPr>
    </w:p>
    <w:p w:rsidR="00AA1B7B" w:rsidRPr="00852EBB" w:rsidRDefault="00AA1B7B" w:rsidP="00D85A0A">
      <w:pPr>
        <w:ind w:firstLine="709"/>
        <w:jc w:val="both"/>
        <w:rPr>
          <w:rFonts w:eastAsia="Times New Roman"/>
        </w:rPr>
      </w:pPr>
      <w:r w:rsidRPr="00852EBB">
        <w:rPr>
          <w:rFonts w:eastAsia="Times New Roman"/>
        </w:rPr>
        <w:t>Предоставление муниципальной услуги включает в себя следующие административные процедуры:</w:t>
      </w:r>
    </w:p>
    <w:p w:rsidR="00AA1B7B" w:rsidRPr="00852EBB" w:rsidRDefault="00AA1B7B" w:rsidP="00D85A0A">
      <w:pPr>
        <w:ind w:firstLine="709"/>
        <w:jc w:val="both"/>
        <w:rPr>
          <w:rFonts w:eastAsia="Times New Roman"/>
        </w:rPr>
      </w:pPr>
      <w:r w:rsidRPr="00852EBB">
        <w:rPr>
          <w:rFonts w:eastAsia="Times New Roman"/>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AA1B7B" w:rsidRPr="00852EBB" w:rsidRDefault="00AA1B7B" w:rsidP="00D85A0A">
      <w:pPr>
        <w:ind w:firstLine="709"/>
        <w:jc w:val="both"/>
        <w:rPr>
          <w:rFonts w:eastAsia="Times New Roman"/>
        </w:rPr>
      </w:pPr>
      <w:r w:rsidRPr="00852EBB">
        <w:rPr>
          <w:rFonts w:eastAsia="Times New Roman"/>
        </w:rPr>
        <w:t>2) возврат заявления о предварительном согласовании и приложенных к нему документов;</w:t>
      </w:r>
    </w:p>
    <w:p w:rsidR="00AA1B7B" w:rsidRPr="00852EBB" w:rsidRDefault="00AA1B7B" w:rsidP="00D85A0A">
      <w:pPr>
        <w:ind w:firstLine="709"/>
        <w:jc w:val="both"/>
        <w:rPr>
          <w:rFonts w:eastAsia="Times New Roman"/>
        </w:rPr>
      </w:pPr>
      <w:r w:rsidRPr="00852EBB">
        <w:rPr>
          <w:rFonts w:eastAsia="Times New Roman"/>
        </w:rPr>
        <w:t>3) приостановление срока рассмотрения заявления о предварительном согласовании;</w:t>
      </w:r>
    </w:p>
    <w:p w:rsidR="00AA1B7B" w:rsidRPr="00852EBB" w:rsidRDefault="00AA1B7B" w:rsidP="00D85A0A">
      <w:pPr>
        <w:ind w:firstLine="709"/>
        <w:jc w:val="both"/>
        <w:rPr>
          <w:rFonts w:eastAsia="Times New Roman"/>
        </w:rPr>
      </w:pPr>
      <w:r w:rsidRPr="00852EBB">
        <w:rPr>
          <w:rFonts w:eastAsia="Times New Roman"/>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AA1B7B" w:rsidRPr="00852EBB" w:rsidRDefault="00AA1B7B" w:rsidP="00D85A0A">
      <w:pPr>
        <w:ind w:firstLine="709"/>
        <w:jc w:val="both"/>
        <w:rPr>
          <w:rFonts w:eastAsia="Times New Roman"/>
        </w:rPr>
      </w:pPr>
      <w:r w:rsidRPr="00852EBB">
        <w:rPr>
          <w:rFonts w:eastAsia="Times New Roman"/>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AA1B7B" w:rsidRPr="00852EBB" w:rsidRDefault="00AA1B7B" w:rsidP="00D85A0A">
      <w:pPr>
        <w:ind w:firstLine="709"/>
        <w:jc w:val="both"/>
        <w:rPr>
          <w:rFonts w:eastAsia="Times New Roman"/>
        </w:rPr>
      </w:pPr>
      <w:r w:rsidRPr="00852EBB">
        <w:rPr>
          <w:rFonts w:eastAsia="Times New Roman"/>
        </w:rPr>
        <w:t>6) рассмотрение заявления о предварительном согласовании, принятие решения по итогам рассмотрения;</w:t>
      </w:r>
    </w:p>
    <w:p w:rsidR="00AA1B7B" w:rsidRPr="00852EBB" w:rsidRDefault="00AA1B7B" w:rsidP="00D85A0A">
      <w:pPr>
        <w:ind w:firstLine="709"/>
        <w:jc w:val="both"/>
        <w:rPr>
          <w:rFonts w:eastAsia="Times New Roman"/>
        </w:rPr>
      </w:pPr>
      <w:r w:rsidRPr="00852EBB">
        <w:rPr>
          <w:rFonts w:eastAsia="Times New Roman"/>
        </w:rPr>
        <w:t xml:space="preserve">  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AA1B7B" w:rsidRPr="00852EBB" w:rsidRDefault="00AA1B7B" w:rsidP="00D85A0A">
      <w:pPr>
        <w:ind w:firstLine="709"/>
        <w:jc w:val="both"/>
        <w:rPr>
          <w:rFonts w:eastAsia="Times New Roman"/>
        </w:rPr>
      </w:pPr>
      <w:r w:rsidRPr="00852EBB">
        <w:rPr>
          <w:rFonts w:eastAsia="Times New Roman"/>
        </w:rPr>
        <w:t xml:space="preserve">  8) </w:t>
      </w:r>
      <w:bookmarkStart w:id="3" w:name="Par5"/>
      <w:bookmarkEnd w:id="3"/>
      <w:r w:rsidRPr="00852EBB">
        <w:rPr>
          <w:rFonts w:eastAsia="Times New Roman"/>
        </w:rPr>
        <w:t>возврат заявления о предоставлении земельного участка;</w:t>
      </w:r>
    </w:p>
    <w:p w:rsidR="00AA1B7B" w:rsidRPr="00852EBB" w:rsidRDefault="00AA1B7B" w:rsidP="00D85A0A">
      <w:pPr>
        <w:ind w:firstLine="709"/>
        <w:jc w:val="both"/>
        <w:rPr>
          <w:rFonts w:eastAsia="Times New Roman"/>
        </w:rPr>
      </w:pPr>
      <w:r w:rsidRPr="00852EBB">
        <w:rPr>
          <w:rFonts w:eastAsia="Times New Roman"/>
        </w:rPr>
        <w:t xml:space="preserve">  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AA1B7B" w:rsidRPr="00852EBB" w:rsidRDefault="00AA1B7B" w:rsidP="00D85A0A">
      <w:pPr>
        <w:ind w:firstLine="709"/>
        <w:jc w:val="both"/>
        <w:rPr>
          <w:rFonts w:eastAsia="Times New Roman"/>
        </w:rPr>
      </w:pPr>
      <w:r w:rsidRPr="00852EBB">
        <w:rPr>
          <w:rFonts w:eastAsia="Times New Roman"/>
        </w:rPr>
        <w:t xml:space="preserve">  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AA1B7B" w:rsidRPr="00852EBB" w:rsidRDefault="00AA1B7B" w:rsidP="00D85A0A">
      <w:pPr>
        <w:ind w:firstLine="709"/>
        <w:jc w:val="both"/>
        <w:rPr>
          <w:rFonts w:eastAsia="Times New Roman"/>
        </w:rPr>
      </w:pPr>
    </w:p>
    <w:p w:rsidR="00AA1B7B" w:rsidRPr="00852EBB" w:rsidRDefault="00AA1B7B" w:rsidP="00D85A0A">
      <w:pPr>
        <w:ind w:firstLine="709"/>
        <w:jc w:val="both"/>
        <w:rPr>
          <w:rFonts w:eastAsia="Times New Roman"/>
        </w:rPr>
      </w:pPr>
      <w:r w:rsidRPr="00852EBB">
        <w:rPr>
          <w:rFonts w:eastAsia="Times New Roman"/>
        </w:rPr>
        <w:t xml:space="preserve">3.1. </w:t>
      </w:r>
      <w:r w:rsidRPr="00852EBB">
        <w:rPr>
          <w:rFonts w:eastAsia="Times New Roman"/>
          <w:u w:val="single"/>
        </w:rPr>
        <w:t>Прием и регистрация заявления о предварительном согласовании, в том числе, поступившего в электронной форме и прилагаемых к нему документов</w:t>
      </w:r>
      <w:r w:rsidRPr="00852EBB">
        <w:rPr>
          <w:rFonts w:eastAsia="Times New Roman"/>
        </w:rPr>
        <w:t xml:space="preserve"> либо отказ в приеме к рассмотрению заявления;</w:t>
      </w:r>
    </w:p>
    <w:p w:rsidR="00AA1B7B" w:rsidRPr="00852EBB" w:rsidRDefault="00AA1B7B" w:rsidP="00D85A0A">
      <w:pPr>
        <w:ind w:firstLine="709"/>
        <w:jc w:val="both"/>
        <w:rPr>
          <w:rFonts w:eastAsia="Times New Roman"/>
        </w:rPr>
      </w:pPr>
      <w:r w:rsidRPr="00852EBB">
        <w:rPr>
          <w:rFonts w:eastAsia="Times New Roman"/>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AA1B7B" w:rsidRPr="00852EBB" w:rsidRDefault="00AA1B7B" w:rsidP="00D85A0A">
      <w:pPr>
        <w:ind w:firstLine="709"/>
        <w:jc w:val="both"/>
        <w:rPr>
          <w:rFonts w:eastAsia="Times New Roman"/>
        </w:rPr>
      </w:pPr>
      <w:r w:rsidRPr="00852EBB">
        <w:rPr>
          <w:rFonts w:eastAsia="Times New Roman"/>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AA1B7B" w:rsidRPr="00852EBB" w:rsidRDefault="00AA1B7B" w:rsidP="00D85A0A">
      <w:pPr>
        <w:ind w:firstLine="709"/>
        <w:jc w:val="both"/>
        <w:rPr>
          <w:rFonts w:eastAsia="Times New Roman"/>
        </w:rPr>
      </w:pPr>
      <w:r w:rsidRPr="00852EBB">
        <w:rPr>
          <w:rFonts w:eastAsia="Times New Roman"/>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AA1B7B" w:rsidRPr="00852EBB" w:rsidRDefault="00AA1B7B" w:rsidP="00D85A0A">
      <w:pPr>
        <w:ind w:firstLine="709"/>
        <w:jc w:val="both"/>
        <w:rPr>
          <w:rFonts w:eastAsia="Times New Roman"/>
        </w:rPr>
      </w:pPr>
      <w:r w:rsidRPr="00852EBB">
        <w:rPr>
          <w:rFonts w:eastAsia="Times New Roman"/>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AA1B7B" w:rsidRPr="00852EBB" w:rsidRDefault="00AA1B7B" w:rsidP="00D85A0A">
      <w:pPr>
        <w:ind w:firstLine="709"/>
        <w:jc w:val="both"/>
        <w:rPr>
          <w:rFonts w:eastAsia="Times New Roman"/>
        </w:rPr>
      </w:pPr>
      <w:proofErr w:type="gramStart"/>
      <w:r w:rsidRPr="00852EBB">
        <w:rPr>
          <w:rFonts w:eastAsia="Times New Roman"/>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AA1B7B" w:rsidRPr="00852EBB" w:rsidRDefault="00AA1B7B" w:rsidP="00D85A0A">
      <w:pPr>
        <w:ind w:firstLine="709"/>
        <w:jc w:val="both"/>
        <w:rPr>
          <w:rFonts w:eastAsia="Times New Roman"/>
        </w:rPr>
      </w:pPr>
      <w:r w:rsidRPr="00852EBB">
        <w:rPr>
          <w:rFonts w:eastAsia="Times New Roman"/>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AA1B7B" w:rsidRPr="00852EBB" w:rsidRDefault="00AA1B7B" w:rsidP="00D85A0A">
      <w:pPr>
        <w:ind w:firstLine="709"/>
        <w:jc w:val="both"/>
        <w:rPr>
          <w:rFonts w:eastAsia="Times New Roman"/>
        </w:rPr>
      </w:pPr>
      <w:r w:rsidRPr="00852EBB">
        <w:rPr>
          <w:rFonts w:eastAsia="Times New Roman"/>
        </w:rPr>
        <w:lastRenderedPageBreak/>
        <w:t xml:space="preserve">3.1.5. </w:t>
      </w:r>
      <w:proofErr w:type="gramStart"/>
      <w:r w:rsidRPr="00852EBB">
        <w:rPr>
          <w:rFonts w:eastAsia="Times New Roman"/>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w:t>
      </w:r>
      <w:proofErr w:type="gramEnd"/>
      <w:r w:rsidRPr="00852EBB">
        <w:rPr>
          <w:rFonts w:eastAsia="Times New Roman"/>
        </w:rPr>
        <w:t xml:space="preserve"> подписи.</w:t>
      </w:r>
    </w:p>
    <w:p w:rsidR="00AA1B7B" w:rsidRPr="00852EBB" w:rsidRDefault="00AA1B7B" w:rsidP="00D85A0A">
      <w:pPr>
        <w:ind w:firstLine="709"/>
        <w:jc w:val="both"/>
        <w:rPr>
          <w:rFonts w:eastAsia="Times New Roman"/>
        </w:rPr>
      </w:pPr>
      <w:r w:rsidRPr="00852EBB">
        <w:rPr>
          <w:rFonts w:eastAsia="Times New Roman"/>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AA1B7B" w:rsidRPr="00852EBB" w:rsidRDefault="00AA1B7B" w:rsidP="00D85A0A">
      <w:pPr>
        <w:ind w:firstLine="709"/>
        <w:jc w:val="both"/>
        <w:rPr>
          <w:rFonts w:eastAsia="Times New Roman"/>
        </w:rPr>
      </w:pPr>
      <w:proofErr w:type="gramStart"/>
      <w:r w:rsidRPr="00852EBB">
        <w:rPr>
          <w:rFonts w:eastAsia="Times New Roman"/>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852EBB">
        <w:rPr>
          <w:rFonts w:eastAsia="Times New Roman"/>
        </w:rPr>
        <w:t xml:space="preserve"> </w:t>
      </w:r>
      <w:proofErr w:type="gramStart"/>
      <w:r w:rsidRPr="00852EBB">
        <w:rPr>
          <w:rFonts w:eastAsia="Times New Roman"/>
        </w:rPr>
        <w:t>соответствии</w:t>
      </w:r>
      <w:proofErr w:type="gramEnd"/>
      <w:r w:rsidRPr="00852EBB">
        <w:rPr>
          <w:rFonts w:eastAsia="Times New Roman"/>
        </w:rPr>
        <w:t xml:space="preserve"> с которыми должно быть представлено заявление.</w:t>
      </w:r>
    </w:p>
    <w:p w:rsidR="00AA1B7B" w:rsidRPr="00852EBB" w:rsidRDefault="00AA1B7B" w:rsidP="00D85A0A">
      <w:pPr>
        <w:ind w:firstLine="709"/>
        <w:jc w:val="both"/>
        <w:rPr>
          <w:rFonts w:eastAsia="Times New Roman"/>
        </w:rPr>
      </w:pPr>
      <w:r w:rsidRPr="00852EBB">
        <w:rPr>
          <w:rFonts w:eastAsia="Times New Roman"/>
        </w:rPr>
        <w:t>В случае</w:t>
      </w:r>
      <w:proofErr w:type="gramStart"/>
      <w:r w:rsidRPr="00852EBB">
        <w:rPr>
          <w:rFonts w:eastAsia="Times New Roman"/>
        </w:rPr>
        <w:t>,</w:t>
      </w:r>
      <w:proofErr w:type="gramEnd"/>
      <w:r w:rsidRPr="00852EBB">
        <w:rPr>
          <w:rFonts w:eastAsia="Times New Roman"/>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7" w:tooltip="consultantplus://offline/ref=68B2E88CB8B712B9737DC70F538D7A7DC20B347DC75FE7DDB99EB8750862DB36765E782B544DCD4EeAwCK" w:history="1">
        <w:r w:rsidRPr="00852EBB">
          <w:rPr>
            <w:rFonts w:eastAsia="Times New Roman"/>
          </w:rPr>
          <w:t>статьи 11</w:t>
        </w:r>
      </w:hyperlink>
      <w:r w:rsidRPr="00852EBB">
        <w:rPr>
          <w:rFonts w:eastAsia="Times New Roman"/>
        </w:rPr>
        <w:t xml:space="preserve"> Федерального закона «Об электронной подписи», которые послужили основанием для принятия указанного решения. </w:t>
      </w:r>
    </w:p>
    <w:p w:rsidR="00AA1B7B" w:rsidRPr="00852EBB" w:rsidRDefault="00AA1B7B" w:rsidP="00D85A0A">
      <w:pPr>
        <w:ind w:firstLine="709"/>
        <w:jc w:val="both"/>
        <w:rPr>
          <w:rFonts w:eastAsia="Times New Roman"/>
        </w:rPr>
      </w:pPr>
      <w:r w:rsidRPr="00852EBB">
        <w:rPr>
          <w:rFonts w:eastAsia="Times New Roman"/>
        </w:rPr>
        <w:t>3.1.6. Максимальный срок исполнения административной процедуры:</w:t>
      </w:r>
    </w:p>
    <w:p w:rsidR="00AA1B7B" w:rsidRPr="00852EBB" w:rsidRDefault="00AA1B7B" w:rsidP="00D85A0A">
      <w:pPr>
        <w:ind w:firstLine="709"/>
        <w:jc w:val="both"/>
        <w:rPr>
          <w:rFonts w:eastAsia="Times New Roman"/>
        </w:rPr>
      </w:pPr>
      <w:r w:rsidRPr="00852EBB">
        <w:rPr>
          <w:rFonts w:eastAsia="Times New Roman"/>
        </w:rPr>
        <w:t xml:space="preserve">- при личном приеме </w:t>
      </w:r>
      <w:r w:rsidR="00C8329B" w:rsidRPr="00852EBB">
        <w:rPr>
          <w:rFonts w:eastAsia="Times New Roman"/>
        </w:rPr>
        <w:t>граждан –</w:t>
      </w:r>
      <w:r w:rsidRPr="00852EBB">
        <w:rPr>
          <w:rFonts w:eastAsia="Times New Roman"/>
        </w:rPr>
        <w:t xml:space="preserve">  </w:t>
      </w:r>
      <w:r w:rsidR="00C8329B" w:rsidRPr="00852EBB">
        <w:rPr>
          <w:rFonts w:eastAsia="Times New Roman"/>
        </w:rPr>
        <w:t>не более</w:t>
      </w:r>
      <w:r w:rsidRPr="00852EBB">
        <w:rPr>
          <w:rFonts w:eastAsia="Times New Roman"/>
        </w:rPr>
        <w:t xml:space="preserve"> 20 минут;</w:t>
      </w:r>
    </w:p>
    <w:p w:rsidR="00AA1B7B" w:rsidRPr="00852EBB" w:rsidRDefault="00AA1B7B" w:rsidP="00D85A0A">
      <w:pPr>
        <w:ind w:firstLine="709"/>
        <w:jc w:val="both"/>
        <w:rPr>
          <w:rFonts w:eastAsia="Times New Roman"/>
        </w:rPr>
      </w:pPr>
      <w:r w:rsidRPr="00852EBB">
        <w:rPr>
          <w:rFonts w:eastAsia="Times New Roman"/>
        </w:rPr>
        <w:t>- при поступлении заявления и документов по почте, через МФЦ – не более 3 дней со дня поступления в уполномоченный орган;</w:t>
      </w:r>
    </w:p>
    <w:p w:rsidR="00AA1B7B" w:rsidRPr="00852EBB" w:rsidRDefault="00AA1B7B" w:rsidP="00D85A0A">
      <w:pPr>
        <w:ind w:firstLine="709"/>
        <w:jc w:val="both"/>
        <w:rPr>
          <w:rFonts w:eastAsia="Times New Roman"/>
        </w:rPr>
      </w:pPr>
      <w:r w:rsidRPr="00852EBB">
        <w:rPr>
          <w:rFonts w:eastAsia="Times New Roman"/>
          <w:i/>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AA1B7B" w:rsidRPr="00852EBB" w:rsidRDefault="00AA1B7B" w:rsidP="00D85A0A">
      <w:pPr>
        <w:ind w:firstLine="709"/>
        <w:jc w:val="both"/>
        <w:rPr>
          <w:rFonts w:eastAsia="Times New Roman"/>
          <w:iCs/>
        </w:rPr>
      </w:pPr>
      <w:r w:rsidRPr="00852EBB">
        <w:rPr>
          <w:rFonts w:eastAsia="Times New Roman"/>
          <w:iCs/>
        </w:rPr>
        <w:t xml:space="preserve">- при поступлении заявления в электронной форме, в том числе посредством </w:t>
      </w:r>
      <w:r w:rsidRPr="00852EBB">
        <w:rPr>
          <w:rFonts w:eastAsia="Times New Roman"/>
        </w:rPr>
        <w:t>Единого портала государственных и муниципальных услуг</w:t>
      </w:r>
      <w:r w:rsidRPr="00852EBB">
        <w:rPr>
          <w:rFonts w:eastAsia="Times New Roman"/>
          <w:iCs/>
        </w:rPr>
        <w:t>:</w:t>
      </w:r>
    </w:p>
    <w:p w:rsidR="00AA1B7B" w:rsidRPr="00852EBB" w:rsidRDefault="00AA1B7B" w:rsidP="00D85A0A">
      <w:pPr>
        <w:ind w:firstLine="709"/>
        <w:jc w:val="both"/>
        <w:rPr>
          <w:rFonts w:eastAsia="Times New Roman"/>
          <w:iCs/>
        </w:rPr>
      </w:pPr>
      <w:r w:rsidRPr="00852EBB">
        <w:rPr>
          <w:rFonts w:eastAsia="Times New Roman"/>
          <w:iCs/>
        </w:rPr>
        <w:t>регистрация заявления осуществляется не позднее 1 рабочего дня</w:t>
      </w:r>
      <w:r w:rsidRPr="00852EBB">
        <w:rPr>
          <w:rFonts w:eastAsia="Times New Roman"/>
        </w:rPr>
        <w:t>, следующего за днем поступления заявления в уполномоченный о</w:t>
      </w:r>
      <w:r w:rsidRPr="00852EBB">
        <w:rPr>
          <w:rFonts w:eastAsia="Times New Roman"/>
          <w:iCs/>
        </w:rPr>
        <w:t>рган;</w:t>
      </w:r>
    </w:p>
    <w:p w:rsidR="00AA1B7B" w:rsidRPr="00852EBB" w:rsidRDefault="00AA1B7B" w:rsidP="00D85A0A">
      <w:pPr>
        <w:ind w:firstLine="709"/>
        <w:jc w:val="both"/>
        <w:rPr>
          <w:rFonts w:eastAsia="Times New Roman"/>
          <w:iCs/>
        </w:rPr>
      </w:pPr>
      <w:r w:rsidRPr="00852EBB">
        <w:rPr>
          <w:rFonts w:eastAsia="Times New Roman"/>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AA1B7B" w:rsidRPr="00852EBB" w:rsidRDefault="00AA1B7B" w:rsidP="00D85A0A">
      <w:pPr>
        <w:ind w:firstLine="709"/>
        <w:jc w:val="both"/>
        <w:rPr>
          <w:rFonts w:eastAsia="Times New Roman"/>
        </w:rPr>
      </w:pPr>
      <w:r w:rsidRPr="00852EBB">
        <w:rPr>
          <w:rFonts w:eastAsia="Times New Roman"/>
          <w:iCs/>
        </w:rPr>
        <w:t xml:space="preserve">уведомление </w:t>
      </w:r>
      <w:r w:rsidRPr="00852EBB">
        <w:rPr>
          <w:rFonts w:eastAsia="Times New Roman"/>
        </w:rPr>
        <w:t xml:space="preserve">об отказе в приеме к рассмотрению заявления, в случае выявления в ходе </w:t>
      </w:r>
      <w:proofErr w:type="gramStart"/>
      <w:r w:rsidRPr="00852EBB">
        <w:rPr>
          <w:rFonts w:eastAsia="Times New Roman"/>
        </w:rPr>
        <w:t>проверки квалифицированной подписи заявителя несоблюдения установленных условий признания ее действительности</w:t>
      </w:r>
      <w:proofErr w:type="gramEnd"/>
      <w:r w:rsidRPr="00852EBB">
        <w:rPr>
          <w:rFonts w:eastAsia="Times New Roman"/>
        </w:rPr>
        <w:t xml:space="preserve"> </w:t>
      </w:r>
      <w:r w:rsidRPr="00852EBB">
        <w:rPr>
          <w:rFonts w:eastAsia="Times New Roman"/>
          <w:iCs/>
        </w:rPr>
        <w:t xml:space="preserve">направляется в течение 3 дней со дня </w:t>
      </w:r>
      <w:r w:rsidRPr="00852EBB">
        <w:rPr>
          <w:rFonts w:eastAsia="Times New Roman"/>
        </w:rPr>
        <w:t>завершения проведения такой проверки.</w:t>
      </w:r>
      <w:r w:rsidRPr="00852EBB">
        <w:rPr>
          <w:rFonts w:eastAsia="Times New Roman"/>
          <w:iCs/>
        </w:rPr>
        <w:t xml:space="preserve"> </w:t>
      </w:r>
    </w:p>
    <w:p w:rsidR="00AA1B7B" w:rsidRPr="00852EBB" w:rsidRDefault="00AA1B7B" w:rsidP="00D85A0A">
      <w:pPr>
        <w:ind w:firstLine="709"/>
        <w:jc w:val="both"/>
        <w:rPr>
          <w:rFonts w:eastAsia="Times New Roman"/>
        </w:rPr>
      </w:pPr>
      <w:r w:rsidRPr="00852EBB">
        <w:rPr>
          <w:rFonts w:eastAsia="Times New Roman"/>
        </w:rPr>
        <w:t>3.1.7. Результатом исполнения административной процедуры является:</w:t>
      </w:r>
    </w:p>
    <w:p w:rsidR="00AA1B7B" w:rsidRPr="00852EBB" w:rsidRDefault="00AA1B7B" w:rsidP="00D85A0A">
      <w:pPr>
        <w:ind w:firstLine="709"/>
        <w:jc w:val="both"/>
        <w:rPr>
          <w:rFonts w:eastAsia="Times New Roman"/>
        </w:rPr>
      </w:pPr>
      <w:r w:rsidRPr="00852EBB">
        <w:rPr>
          <w:rFonts w:eastAsia="Times New Roman"/>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AA1B7B" w:rsidRPr="00852EBB" w:rsidRDefault="00AA1B7B" w:rsidP="00D85A0A">
      <w:pPr>
        <w:ind w:firstLine="709"/>
        <w:jc w:val="both"/>
        <w:rPr>
          <w:rFonts w:eastAsia="Times New Roman"/>
        </w:rPr>
      </w:pPr>
      <w:r w:rsidRPr="00852EBB">
        <w:rPr>
          <w:rFonts w:eastAsia="Times New Roman"/>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852EBB">
        <w:rPr>
          <w:rFonts w:eastAsia="Times New Roman"/>
          <w:iCs/>
        </w:rPr>
        <w:t xml:space="preserve">уведомления </w:t>
      </w:r>
      <w:r w:rsidRPr="00852EBB">
        <w:rPr>
          <w:rFonts w:eastAsia="Times New Roman"/>
        </w:rPr>
        <w:t xml:space="preserve">об отказе в приеме к рассмотрению </w:t>
      </w:r>
      <w:r w:rsidR="00C8329B" w:rsidRPr="00852EBB">
        <w:rPr>
          <w:rFonts w:eastAsia="Times New Roman"/>
        </w:rPr>
        <w:t>заявления (</w:t>
      </w:r>
      <w:r w:rsidRPr="00852EBB">
        <w:rPr>
          <w:rFonts w:eastAsia="Times New Roman"/>
        </w:rPr>
        <w:t xml:space="preserve">в случае </w:t>
      </w:r>
      <w:proofErr w:type="gramStart"/>
      <w:r w:rsidRPr="00852EBB">
        <w:rPr>
          <w:rFonts w:eastAsia="Times New Roman"/>
        </w:rPr>
        <w:t>выявления несоблюдения установленных условий признания действительности квалифицированной подписи</w:t>
      </w:r>
      <w:proofErr w:type="gramEnd"/>
      <w:r w:rsidRPr="00852EBB">
        <w:rPr>
          <w:rFonts w:eastAsia="Times New Roman"/>
        </w:rPr>
        <w:t>).</w:t>
      </w:r>
    </w:p>
    <w:p w:rsidR="00AA1B7B" w:rsidRPr="00852EBB" w:rsidRDefault="00AA1B7B" w:rsidP="00D85A0A">
      <w:pPr>
        <w:ind w:firstLine="709"/>
        <w:jc w:val="both"/>
        <w:rPr>
          <w:rFonts w:eastAsia="Times New Roman"/>
        </w:rPr>
      </w:pPr>
    </w:p>
    <w:p w:rsidR="00AA1B7B" w:rsidRPr="00852EBB" w:rsidRDefault="00AA1B7B" w:rsidP="00D85A0A">
      <w:pPr>
        <w:ind w:firstLine="709"/>
        <w:jc w:val="both"/>
        <w:rPr>
          <w:rFonts w:eastAsia="Times New Roman"/>
          <w:u w:val="single"/>
        </w:rPr>
      </w:pPr>
      <w:r w:rsidRPr="00852EBB">
        <w:rPr>
          <w:rFonts w:eastAsia="Times New Roman"/>
          <w:u w:val="single"/>
        </w:rPr>
        <w:t>3.2. Возврат заявления о предварительном согласовании и приложенных к нему документов.</w:t>
      </w:r>
    </w:p>
    <w:p w:rsidR="00AA1B7B" w:rsidRPr="00852EBB" w:rsidRDefault="00AA1B7B" w:rsidP="00D85A0A">
      <w:pPr>
        <w:ind w:firstLine="709"/>
        <w:jc w:val="both"/>
        <w:rPr>
          <w:rFonts w:eastAsia="Times New Roman"/>
        </w:rPr>
      </w:pPr>
      <w:r w:rsidRPr="00852EBB">
        <w:rPr>
          <w:rFonts w:eastAsia="Times New Roman"/>
        </w:rPr>
        <w:t>3.2.1. Основанием для начала административной процедуры является прием и регистрация заявления о предварительном согласовании.</w:t>
      </w:r>
    </w:p>
    <w:p w:rsidR="00AA1B7B" w:rsidRPr="00852EBB" w:rsidRDefault="00AA1B7B" w:rsidP="00D85A0A">
      <w:pPr>
        <w:ind w:firstLine="709"/>
        <w:jc w:val="both"/>
        <w:rPr>
          <w:rFonts w:eastAsia="Times New Roman"/>
        </w:rPr>
      </w:pPr>
      <w:r w:rsidRPr="00852EBB">
        <w:rPr>
          <w:rFonts w:eastAsia="Times New Roman"/>
        </w:rPr>
        <w:t xml:space="preserve">3.2.2. </w:t>
      </w:r>
      <w:proofErr w:type="gramStart"/>
      <w:r w:rsidRPr="00852EBB">
        <w:rPr>
          <w:rFonts w:eastAsia="Times New Roman"/>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852EBB">
        <w:rPr>
          <w:rFonts w:eastAsia="Times New Roman"/>
        </w:rPr>
        <w:t xml:space="preserve"> должностному лицу.</w:t>
      </w:r>
    </w:p>
    <w:p w:rsidR="00AA1B7B" w:rsidRPr="00852EBB" w:rsidRDefault="00AA1B7B" w:rsidP="00D85A0A">
      <w:pPr>
        <w:ind w:firstLine="709"/>
        <w:jc w:val="both"/>
        <w:rPr>
          <w:rFonts w:eastAsia="Times New Roman"/>
        </w:rPr>
      </w:pPr>
      <w:r w:rsidRPr="00852EBB">
        <w:rPr>
          <w:rFonts w:eastAsia="Times New Roman"/>
        </w:rPr>
        <w:t>В случае отсутствия оснований для возврата заявления о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AA1B7B" w:rsidRPr="00852EBB" w:rsidRDefault="00AA1B7B" w:rsidP="00D85A0A">
      <w:pPr>
        <w:ind w:firstLine="709"/>
        <w:jc w:val="both"/>
        <w:rPr>
          <w:rFonts w:eastAsia="Times New Roman"/>
        </w:rPr>
      </w:pPr>
      <w:r w:rsidRPr="00852EBB">
        <w:rPr>
          <w:rFonts w:eastAsia="Times New Roman"/>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AA1B7B" w:rsidRPr="00852EBB" w:rsidRDefault="00AA1B7B" w:rsidP="00D85A0A">
      <w:pPr>
        <w:ind w:firstLine="709"/>
        <w:jc w:val="both"/>
        <w:rPr>
          <w:rFonts w:eastAsia="Times New Roman"/>
        </w:rPr>
      </w:pPr>
      <w:r w:rsidRPr="00852EBB">
        <w:rPr>
          <w:rFonts w:eastAsia="Times New Roman"/>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AA1B7B" w:rsidRPr="00852EBB" w:rsidRDefault="00AA1B7B" w:rsidP="00D85A0A">
      <w:pPr>
        <w:ind w:firstLine="709"/>
        <w:jc w:val="both"/>
        <w:rPr>
          <w:rFonts w:eastAsia="Times New Roman"/>
        </w:rPr>
      </w:pPr>
      <w:r w:rsidRPr="00852EBB">
        <w:rPr>
          <w:rFonts w:eastAsia="Times New Roman"/>
        </w:rPr>
        <w:t xml:space="preserve">3.2.5. Максимальный срок исполнения административной процедуры – 10 </w:t>
      </w:r>
      <w:r w:rsidR="00C8329B" w:rsidRPr="00852EBB">
        <w:rPr>
          <w:rFonts w:eastAsia="Times New Roman"/>
        </w:rPr>
        <w:t>дней со</w:t>
      </w:r>
      <w:r w:rsidRPr="00852EBB">
        <w:rPr>
          <w:rFonts w:eastAsia="Times New Roman"/>
        </w:rPr>
        <w:t xml:space="preserve"> дня поступления заявления.</w:t>
      </w:r>
    </w:p>
    <w:p w:rsidR="00AA1B7B" w:rsidRPr="00852EBB" w:rsidRDefault="00AA1B7B" w:rsidP="00D85A0A">
      <w:pPr>
        <w:ind w:firstLine="709"/>
        <w:jc w:val="both"/>
        <w:rPr>
          <w:rFonts w:eastAsia="Times New Roman"/>
        </w:rPr>
      </w:pPr>
      <w:r w:rsidRPr="00852EBB">
        <w:rPr>
          <w:rFonts w:eastAsia="Times New Roman"/>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AA1B7B" w:rsidRPr="00852EBB" w:rsidRDefault="00AA1B7B" w:rsidP="00D85A0A">
      <w:pPr>
        <w:ind w:firstLine="709"/>
        <w:jc w:val="both"/>
        <w:rPr>
          <w:rFonts w:eastAsia="Times New Roman"/>
        </w:rPr>
      </w:pPr>
    </w:p>
    <w:p w:rsidR="00AA1B7B" w:rsidRPr="00852EBB" w:rsidRDefault="00AA1B7B" w:rsidP="00D85A0A">
      <w:pPr>
        <w:ind w:firstLine="709"/>
        <w:jc w:val="both"/>
        <w:rPr>
          <w:rFonts w:eastAsia="Times New Roman"/>
          <w:u w:val="single"/>
        </w:rPr>
      </w:pPr>
      <w:r w:rsidRPr="00852EBB">
        <w:rPr>
          <w:rFonts w:eastAsia="Times New Roman"/>
          <w:u w:val="single"/>
        </w:rPr>
        <w:t xml:space="preserve">3.3. Приостановление срока рассмотрения заявления о предварительном согласовании. </w:t>
      </w:r>
    </w:p>
    <w:p w:rsidR="00AA1B7B" w:rsidRPr="00852EBB" w:rsidRDefault="00AA1B7B" w:rsidP="00D85A0A">
      <w:pPr>
        <w:ind w:firstLine="709"/>
        <w:jc w:val="both"/>
        <w:rPr>
          <w:rFonts w:eastAsia="Times New Roman"/>
        </w:rPr>
      </w:pPr>
      <w:r w:rsidRPr="00852EBB">
        <w:rPr>
          <w:rFonts w:eastAsia="Times New Roman"/>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AA1B7B" w:rsidRPr="00852EBB" w:rsidRDefault="00AA1B7B" w:rsidP="00D85A0A">
      <w:pPr>
        <w:ind w:firstLine="709"/>
        <w:jc w:val="both"/>
        <w:rPr>
          <w:rFonts w:eastAsia="Times New Roman"/>
        </w:rPr>
      </w:pPr>
      <w:r w:rsidRPr="00852EBB">
        <w:rPr>
          <w:rFonts w:eastAsia="Times New Roman"/>
        </w:rPr>
        <w:t>3.3.2. В случае</w:t>
      </w:r>
      <w:proofErr w:type="gramStart"/>
      <w:r w:rsidRPr="00852EBB">
        <w:rPr>
          <w:rFonts w:eastAsia="Times New Roman"/>
        </w:rPr>
        <w:t>,</w:t>
      </w:r>
      <w:proofErr w:type="gramEnd"/>
      <w:r w:rsidRPr="00852EBB">
        <w:rPr>
          <w:rFonts w:eastAsia="Times New Roman"/>
        </w:rPr>
        <w:t xml:space="preserve">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w:t>
      </w:r>
      <w:r w:rsidRPr="00852EBB">
        <w:rPr>
          <w:rFonts w:eastAsia="Times New Roman"/>
        </w:rPr>
        <w:lastRenderedPageBreak/>
        <w:t xml:space="preserve">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w:t>
      </w:r>
      <w:proofErr w:type="gramStart"/>
      <w:r w:rsidRPr="00852EBB">
        <w:rPr>
          <w:rFonts w:eastAsia="Times New Roman"/>
        </w:rPr>
        <w:t>согласовании</w:t>
      </w:r>
      <w:proofErr w:type="gramEnd"/>
      <w:r w:rsidRPr="00852EBB">
        <w:rPr>
          <w:rFonts w:eastAsia="Times New Roman"/>
        </w:rPr>
        <w:t>.</w:t>
      </w:r>
    </w:p>
    <w:p w:rsidR="00AA1B7B" w:rsidRPr="00852EBB" w:rsidRDefault="00AA1B7B" w:rsidP="00D85A0A">
      <w:pPr>
        <w:ind w:firstLine="709"/>
        <w:jc w:val="both"/>
        <w:rPr>
          <w:rFonts w:eastAsia="Times New Roman"/>
        </w:rPr>
      </w:pPr>
      <w:r w:rsidRPr="00852EBB">
        <w:rPr>
          <w:rFonts w:eastAsia="Times New Roman"/>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852EBB">
        <w:rPr>
          <w:rFonts w:eastAsia="Times New Roman"/>
          <w:i/>
        </w:rPr>
        <w:t xml:space="preserve"> </w:t>
      </w:r>
      <w:r w:rsidRPr="00852EBB">
        <w:rPr>
          <w:rFonts w:eastAsia="Times New Roman"/>
        </w:rPr>
        <w:t>или до принятия решения об отказе в утверждении указанной схемы.</w:t>
      </w:r>
    </w:p>
    <w:p w:rsidR="00AA1B7B" w:rsidRPr="00852EBB" w:rsidRDefault="00AA1B7B" w:rsidP="00D85A0A">
      <w:pPr>
        <w:ind w:firstLine="709"/>
        <w:jc w:val="both"/>
        <w:rPr>
          <w:rFonts w:eastAsia="Times New Roman"/>
        </w:rPr>
      </w:pPr>
      <w:r w:rsidRPr="00852EBB">
        <w:rPr>
          <w:rFonts w:eastAsia="Times New Roman"/>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AA1B7B" w:rsidRPr="00852EBB" w:rsidRDefault="00AA1B7B" w:rsidP="00D85A0A">
      <w:pPr>
        <w:ind w:firstLine="709"/>
        <w:jc w:val="both"/>
        <w:rPr>
          <w:rFonts w:eastAsia="Times New Roman"/>
        </w:rPr>
      </w:pPr>
      <w:r w:rsidRPr="00852EBB">
        <w:rPr>
          <w:rFonts w:eastAsia="Times New Roman"/>
        </w:rPr>
        <w:t>3.3.4. Максимальный срок исполнения административной процедуры – 1* день со дня окончания приема документов и регистрации заявления.</w:t>
      </w:r>
    </w:p>
    <w:p w:rsidR="00AA1B7B" w:rsidRPr="00852EBB" w:rsidRDefault="00AA1B7B" w:rsidP="00D85A0A">
      <w:pPr>
        <w:ind w:firstLine="709"/>
        <w:jc w:val="both"/>
        <w:rPr>
          <w:rFonts w:eastAsia="Times New Roman"/>
        </w:rPr>
      </w:pPr>
      <w:r w:rsidRPr="00852EBB">
        <w:rPr>
          <w:rFonts w:eastAsia="Times New Roman"/>
        </w:rPr>
        <w:t xml:space="preserve">3.3.5. Результатом исполнения административной процедуры </w:t>
      </w:r>
      <w:r w:rsidR="00C8329B" w:rsidRPr="00852EBB">
        <w:rPr>
          <w:rFonts w:eastAsia="Times New Roman"/>
        </w:rPr>
        <w:t>является приостановление</w:t>
      </w:r>
      <w:r w:rsidRPr="00852EBB">
        <w:rPr>
          <w:rFonts w:eastAsia="Times New Roman"/>
        </w:rPr>
        <w:t xml:space="preserve"> срока рассмотрения поданного позднее заявления о предварительном согласовании и направление принятого решения заявителю.</w:t>
      </w:r>
    </w:p>
    <w:p w:rsidR="00AA1B7B" w:rsidRPr="00852EBB" w:rsidRDefault="00AA1B7B" w:rsidP="00D85A0A">
      <w:pPr>
        <w:ind w:firstLine="709"/>
        <w:jc w:val="both"/>
        <w:rPr>
          <w:rFonts w:eastAsia="Times New Roman"/>
        </w:rPr>
      </w:pPr>
      <w:r w:rsidRPr="00852EBB">
        <w:rPr>
          <w:rFonts w:eastAsia="Times New Roman"/>
        </w:rPr>
        <w:t xml:space="preserve"> </w:t>
      </w:r>
    </w:p>
    <w:p w:rsidR="00AA1B7B" w:rsidRPr="00852EBB" w:rsidRDefault="00AA1B7B" w:rsidP="00D85A0A">
      <w:pPr>
        <w:ind w:firstLine="709"/>
        <w:jc w:val="both"/>
        <w:rPr>
          <w:rFonts w:eastAsia="Times New Roman"/>
          <w:u w:val="single"/>
        </w:rPr>
      </w:pPr>
      <w:r w:rsidRPr="00852EBB">
        <w:rPr>
          <w:rFonts w:eastAsia="Times New Roman"/>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AA1B7B" w:rsidRPr="00852EBB" w:rsidRDefault="00AA1B7B" w:rsidP="00D85A0A">
      <w:pPr>
        <w:ind w:firstLine="709"/>
        <w:jc w:val="both"/>
        <w:rPr>
          <w:rFonts w:eastAsia="Times New Roman"/>
        </w:rPr>
      </w:pPr>
      <w:r w:rsidRPr="00852EBB">
        <w:rPr>
          <w:rFonts w:eastAsia="Times New Roman"/>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AA1B7B" w:rsidRPr="00852EBB" w:rsidRDefault="00AA1B7B" w:rsidP="00D85A0A">
      <w:pPr>
        <w:ind w:firstLine="709"/>
        <w:jc w:val="both"/>
        <w:rPr>
          <w:rFonts w:eastAsia="Times New Roman"/>
        </w:rPr>
      </w:pPr>
      <w:r w:rsidRPr="00852EBB">
        <w:rPr>
          <w:rFonts w:eastAsia="Times New Roman"/>
        </w:rPr>
        <w:t xml:space="preserve">3.4.2. </w:t>
      </w:r>
      <w:proofErr w:type="gramStart"/>
      <w:r w:rsidRPr="00852EBB">
        <w:rPr>
          <w:rFonts w:eastAsia="Times New Roman"/>
        </w:rPr>
        <w:t xml:space="preserve">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roofErr w:type="gramEnd"/>
    </w:p>
    <w:p w:rsidR="00AA1B7B" w:rsidRPr="00852EBB" w:rsidRDefault="00AA1B7B" w:rsidP="00D85A0A">
      <w:pPr>
        <w:ind w:firstLine="709"/>
        <w:jc w:val="both"/>
        <w:rPr>
          <w:rFonts w:eastAsia="Times New Roman"/>
        </w:rPr>
      </w:pPr>
      <w:r w:rsidRPr="00852EBB">
        <w:rPr>
          <w:rFonts w:eastAsia="Times New Roman"/>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AA1B7B" w:rsidRPr="00852EBB" w:rsidRDefault="00AA1B7B" w:rsidP="00D85A0A">
      <w:pPr>
        <w:ind w:firstLine="709"/>
        <w:jc w:val="both"/>
        <w:rPr>
          <w:rFonts w:eastAsia="Times New Roman"/>
        </w:rPr>
      </w:pPr>
      <w:r w:rsidRPr="00852EBB">
        <w:rPr>
          <w:rFonts w:eastAsia="Times New Roman"/>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AA1B7B" w:rsidRPr="00852EBB" w:rsidRDefault="00AA1B7B" w:rsidP="00D85A0A">
      <w:pPr>
        <w:ind w:firstLine="709"/>
        <w:jc w:val="both"/>
        <w:rPr>
          <w:rFonts w:eastAsia="Times New Roman"/>
        </w:rPr>
      </w:pPr>
      <w:r w:rsidRPr="00852EBB">
        <w:rPr>
          <w:rFonts w:eastAsia="Times New Roman"/>
        </w:rPr>
        <w:t>3.4.4. Максимальный срок исполнения административной процедуры – 3* дня со дня окончания приема документов и регистрации заявления.</w:t>
      </w:r>
    </w:p>
    <w:p w:rsidR="00AA1B7B" w:rsidRPr="00852EBB" w:rsidRDefault="00AA1B7B" w:rsidP="00D85A0A">
      <w:pPr>
        <w:ind w:firstLine="709"/>
        <w:jc w:val="both"/>
        <w:rPr>
          <w:rFonts w:eastAsia="Times New Roman"/>
        </w:rPr>
      </w:pPr>
      <w:r w:rsidRPr="00852EBB">
        <w:rPr>
          <w:rFonts w:eastAsia="Times New Roman"/>
        </w:rPr>
        <w:t>3.4.5.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AA1B7B" w:rsidRPr="00852EBB" w:rsidRDefault="00AA1B7B" w:rsidP="00D85A0A">
      <w:pPr>
        <w:ind w:firstLine="709"/>
        <w:jc w:val="both"/>
        <w:rPr>
          <w:rFonts w:eastAsia="Times New Roman"/>
        </w:rPr>
      </w:pPr>
      <w:r w:rsidRPr="00852EBB">
        <w:rPr>
          <w:rFonts w:eastAsia="Times New Roman"/>
        </w:rPr>
        <w:t xml:space="preserve">      </w:t>
      </w:r>
    </w:p>
    <w:p w:rsidR="00AA1B7B" w:rsidRPr="00852EBB" w:rsidRDefault="00AA1B7B" w:rsidP="00D85A0A">
      <w:pPr>
        <w:ind w:firstLine="709"/>
        <w:jc w:val="both"/>
        <w:rPr>
          <w:rFonts w:eastAsia="Times New Roman"/>
          <w:u w:val="single"/>
        </w:rPr>
      </w:pPr>
      <w:r w:rsidRPr="00852EBB">
        <w:rPr>
          <w:rFonts w:eastAsia="Times New Roman"/>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AA1B7B" w:rsidRPr="00852EBB" w:rsidRDefault="00AA1B7B" w:rsidP="00D85A0A">
      <w:pPr>
        <w:ind w:firstLine="709"/>
        <w:jc w:val="both"/>
        <w:rPr>
          <w:rFonts w:eastAsia="Times New Roman"/>
        </w:rPr>
      </w:pPr>
      <w:r w:rsidRPr="00852EBB">
        <w:rPr>
          <w:rFonts w:eastAsia="Times New Roman"/>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 </w:t>
      </w:r>
    </w:p>
    <w:p w:rsidR="00AA1B7B" w:rsidRPr="00852EBB" w:rsidRDefault="00AA1B7B" w:rsidP="00D85A0A">
      <w:pPr>
        <w:ind w:firstLine="709"/>
        <w:jc w:val="both"/>
        <w:rPr>
          <w:rFonts w:eastAsia="Times New Roman"/>
        </w:rPr>
      </w:pPr>
      <w:r w:rsidRPr="00852EBB">
        <w:rPr>
          <w:rFonts w:eastAsia="Times New Roman"/>
        </w:rPr>
        <w:t>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w:t>
      </w:r>
    </w:p>
    <w:p w:rsidR="00AA1B7B" w:rsidRPr="00852EBB" w:rsidRDefault="00AA1B7B" w:rsidP="00D85A0A">
      <w:pPr>
        <w:ind w:firstLine="709"/>
        <w:jc w:val="both"/>
        <w:rPr>
          <w:rFonts w:eastAsia="Times New Roman"/>
        </w:rPr>
      </w:pPr>
      <w:r w:rsidRPr="00852EBB">
        <w:rPr>
          <w:rFonts w:eastAsia="Times New Roman"/>
        </w:rPr>
        <w:t>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AA1B7B" w:rsidRPr="00852EBB" w:rsidRDefault="00AA1B7B" w:rsidP="00D85A0A">
      <w:pPr>
        <w:ind w:firstLine="709"/>
        <w:jc w:val="both"/>
        <w:rPr>
          <w:rFonts w:eastAsia="Times New Roman"/>
        </w:rPr>
      </w:pPr>
      <w:proofErr w:type="gramStart"/>
      <w:r w:rsidRPr="00852EBB">
        <w:rPr>
          <w:rFonts w:eastAsia="Times New Roman"/>
        </w:rPr>
        <w:t>1) в границах населенного пункта;</w:t>
      </w:r>
      <w:proofErr w:type="gramEnd"/>
    </w:p>
    <w:p w:rsidR="00AA1B7B" w:rsidRPr="00852EBB" w:rsidRDefault="00AA1B7B" w:rsidP="00D85A0A">
      <w:pPr>
        <w:ind w:firstLine="709"/>
        <w:jc w:val="both"/>
        <w:rPr>
          <w:rFonts w:eastAsia="Times New Roman"/>
        </w:rPr>
      </w:pPr>
      <w:proofErr w:type="gramStart"/>
      <w:r w:rsidRPr="00852EBB">
        <w:rPr>
          <w:rFonts w:eastAsia="Times New Roman"/>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roofErr w:type="gramEnd"/>
    </w:p>
    <w:p w:rsidR="00AA1B7B" w:rsidRPr="00852EBB" w:rsidRDefault="00AA1B7B" w:rsidP="00D85A0A">
      <w:pPr>
        <w:ind w:firstLine="709"/>
        <w:jc w:val="both"/>
        <w:rPr>
          <w:rFonts w:eastAsia="Times New Roman"/>
        </w:rPr>
      </w:pPr>
      <w:r w:rsidRPr="00852EBB">
        <w:rPr>
          <w:rFonts w:eastAsia="Times New Roman"/>
        </w:rPr>
        <w:t xml:space="preserve">3) в границах территориальной зоны, </w:t>
      </w:r>
      <w:proofErr w:type="gramStart"/>
      <w:r w:rsidRPr="00852EBB">
        <w:rPr>
          <w:rFonts w:eastAsia="Times New Roman"/>
        </w:rPr>
        <w:t>сведения</w:t>
      </w:r>
      <w:proofErr w:type="gramEnd"/>
      <w:r w:rsidRPr="00852EBB">
        <w:rPr>
          <w:rFonts w:eastAsia="Times New Roman"/>
        </w:rPr>
        <w:t xml:space="preserve"> о границах которой внесены в Единый государственный реестр недвижимости;</w:t>
      </w:r>
    </w:p>
    <w:p w:rsidR="00AA1B7B" w:rsidRPr="00852EBB" w:rsidRDefault="00AA1B7B" w:rsidP="00D85A0A">
      <w:pPr>
        <w:ind w:firstLine="709"/>
        <w:jc w:val="both"/>
        <w:rPr>
          <w:rFonts w:eastAsia="Times New Roman"/>
        </w:rPr>
      </w:pPr>
      <w:r w:rsidRPr="00852EBB">
        <w:rPr>
          <w:rFonts w:eastAsia="Times New Roman"/>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AA1B7B" w:rsidRPr="00852EBB" w:rsidRDefault="00AA1B7B" w:rsidP="00D85A0A">
      <w:pPr>
        <w:ind w:firstLine="709"/>
        <w:jc w:val="both"/>
        <w:rPr>
          <w:rFonts w:eastAsia="Times New Roman"/>
        </w:rPr>
      </w:pPr>
      <w:r w:rsidRPr="00852EBB">
        <w:rPr>
          <w:rFonts w:eastAsia="Times New Roman"/>
        </w:rPr>
        <w:t>3.5.5. Максимальный срок исполнения административной процедуры –                в течение 10* дней со дня поступления заявления.</w:t>
      </w:r>
    </w:p>
    <w:p w:rsidR="00AA1B7B" w:rsidRPr="00852EBB" w:rsidRDefault="00AA1B7B" w:rsidP="00D85A0A">
      <w:pPr>
        <w:ind w:firstLine="709"/>
        <w:jc w:val="both"/>
        <w:rPr>
          <w:rFonts w:eastAsia="Times New Roman"/>
        </w:rPr>
      </w:pPr>
      <w:r w:rsidRPr="00852EBB">
        <w:rPr>
          <w:rFonts w:eastAsia="Times New Roman"/>
        </w:rPr>
        <w:t xml:space="preserve">3.5.6. Результатом исполнения административной процедуры </w:t>
      </w:r>
      <w:r w:rsidR="00C8329B" w:rsidRPr="00852EBB">
        <w:rPr>
          <w:rFonts w:eastAsia="Times New Roman"/>
        </w:rPr>
        <w:t>является направление</w:t>
      </w:r>
      <w:r w:rsidRPr="00852EBB">
        <w:rPr>
          <w:rFonts w:eastAsia="Times New Roman"/>
        </w:rPr>
        <w:t xml:space="preserve"> схемы расположения земельного участка на согласование в комитет природных ресурсов, лесного хозяйства и экологии Волгоградской области.</w:t>
      </w:r>
    </w:p>
    <w:p w:rsidR="00AA1B7B" w:rsidRPr="00852EBB" w:rsidRDefault="00AA1B7B" w:rsidP="00D85A0A">
      <w:pPr>
        <w:ind w:firstLine="709"/>
        <w:jc w:val="both"/>
        <w:rPr>
          <w:rFonts w:eastAsia="Times New Roman"/>
          <w:b/>
          <w:color w:val="FF0000"/>
        </w:rPr>
      </w:pPr>
    </w:p>
    <w:p w:rsidR="00AA1B7B" w:rsidRPr="00852EBB" w:rsidRDefault="00AA1B7B" w:rsidP="00D85A0A">
      <w:pPr>
        <w:ind w:firstLine="709"/>
        <w:jc w:val="both"/>
        <w:rPr>
          <w:rFonts w:eastAsia="Times New Roman"/>
          <w:u w:val="single"/>
        </w:rPr>
      </w:pPr>
      <w:r w:rsidRPr="00852EBB">
        <w:rPr>
          <w:rFonts w:eastAsia="Times New Roman"/>
          <w:u w:val="single"/>
        </w:rPr>
        <w:t xml:space="preserve">3.6. Рассмотрение заявления о предварительном согласовании, принятие решения по итогам рассмотрения.   </w:t>
      </w:r>
    </w:p>
    <w:p w:rsidR="00AA1B7B" w:rsidRPr="00852EBB" w:rsidRDefault="00AA1B7B" w:rsidP="00D85A0A">
      <w:pPr>
        <w:ind w:firstLine="709"/>
        <w:jc w:val="both"/>
        <w:rPr>
          <w:rFonts w:eastAsia="Times New Roman"/>
        </w:rPr>
      </w:pPr>
      <w:r w:rsidRPr="00852EBB">
        <w:rPr>
          <w:rFonts w:eastAsia="Times New Roman"/>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AA1B7B" w:rsidRPr="00852EBB" w:rsidRDefault="00AA1B7B" w:rsidP="00D85A0A">
      <w:pPr>
        <w:ind w:firstLine="709"/>
        <w:jc w:val="both"/>
        <w:rPr>
          <w:rFonts w:eastAsia="Times New Roman"/>
          <w:color w:val="000000"/>
        </w:rPr>
      </w:pPr>
      <w:proofErr w:type="gramStart"/>
      <w:r w:rsidRPr="00852EBB">
        <w:rPr>
          <w:rFonts w:eastAsia="Times New Roman"/>
          <w:color w:val="FF0000"/>
          <w:vertAlign w:val="superscript"/>
        </w:rPr>
        <w:lastRenderedPageBreak/>
        <w:t>5</w:t>
      </w:r>
      <w:r w:rsidRPr="00852EBB">
        <w:rPr>
          <w:rFonts w:eastAsia="Times New Roman"/>
        </w:rPr>
        <w:t>О</w:t>
      </w:r>
      <w:r w:rsidRPr="00852EBB">
        <w:rPr>
          <w:rFonts w:eastAsia="Times New Roman"/>
          <w:color w:val="000000"/>
        </w:rPr>
        <w:t xml:space="preserve">снованием для начала выполнения административной процедуры является также истечение определенного </w:t>
      </w:r>
      <w:hyperlink r:id="rId38" w:tooltip="blocked::C:UsersDoronin.ADesktopconsultantplus://offline/ref=3EDECE97BF4BB806CFF89E7744FAC8B7FED539836A009FE982771A36AEEC99E2E255ECBA54F66DB43CECFF81D9BA9C3127FDA04BE6cBU4M" w:history="1">
        <w:r w:rsidRPr="00852EBB">
          <w:rPr>
            <w:rFonts w:eastAsia="Times New Roman"/>
            <w:color w:val="000000"/>
          </w:rPr>
          <w:t>пунктом 4</w:t>
        </w:r>
      </w:hyperlink>
      <w:r w:rsidRPr="00852EBB">
        <w:rPr>
          <w:rFonts w:eastAsia="Times New Roman"/>
          <w:color w:val="000000"/>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852EBB">
        <w:rPr>
          <w:rFonts w:eastAsia="Times New Roman"/>
          <w:color w:val="000000"/>
        </w:rPr>
        <w:t xml:space="preserve"> </w:t>
      </w:r>
      <w:proofErr w:type="spellStart"/>
      <w:r w:rsidRPr="00852EBB">
        <w:rPr>
          <w:rFonts w:eastAsia="Times New Roman"/>
          <w:color w:val="000000"/>
        </w:rPr>
        <w:t>непоступление</w:t>
      </w:r>
      <w:proofErr w:type="spellEnd"/>
      <w:r w:rsidRPr="00852EBB">
        <w:rPr>
          <w:rFonts w:eastAsia="Times New Roman"/>
          <w:color w:val="000000"/>
        </w:rPr>
        <w:t xml:space="preserve"> в уполномоченный орган уведомления об отказе в согласовании схемы. В данном случае в соответствии с </w:t>
      </w:r>
      <w:hyperlink r:id="rId39" w:tooltip="blocked::C:UsersDoronin.ADesktopconsultantplus://offline/ref=3EDECE97BF4BB806CFF89E7744FAC8B7FED539836A009FE982771A36AEEC99E2E255ECBA54F66DB43CECFF81D9BA9C3127FDA04BE6cBU4M" w:history="1">
        <w:r w:rsidRPr="00852EBB">
          <w:rPr>
            <w:rFonts w:eastAsia="Times New Roman"/>
            <w:color w:val="000000"/>
          </w:rPr>
          <w:t xml:space="preserve">пунктом </w:t>
        </w:r>
      </w:hyperlink>
      <w:r w:rsidRPr="00852EBB">
        <w:rPr>
          <w:rFonts w:eastAsia="Times New Roman"/>
          <w:color w:val="000000"/>
        </w:rPr>
        <w:t>9 статьи 3.5 Федерального закона № 137-ФЗ схема считается согласованной.</w:t>
      </w:r>
    </w:p>
    <w:p w:rsidR="00AA1B7B" w:rsidRPr="00852EBB" w:rsidRDefault="00AA1B7B" w:rsidP="00D85A0A">
      <w:pPr>
        <w:ind w:firstLine="709"/>
        <w:jc w:val="both"/>
        <w:rPr>
          <w:rFonts w:eastAsia="Times New Roman"/>
        </w:rPr>
      </w:pPr>
      <w:r w:rsidRPr="00852EBB">
        <w:rPr>
          <w:rFonts w:eastAsia="Times New Roman"/>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40" w:tooltip="consultantplus://offline/ref=3FF3696CC0E72D30E85EBEEAAA3143DAF3E21AFADAAFBAF6A9CE31AAB438CFC3EDD6F931E2FC16FDA45070cACAI" w:history="1">
        <w:r w:rsidRPr="00852EBB">
          <w:rPr>
            <w:rFonts w:eastAsia="Times New Roman"/>
          </w:rPr>
          <w:t>пунктом 2.</w:t>
        </w:r>
      </w:hyperlink>
      <w:r w:rsidRPr="00852EBB">
        <w:rPr>
          <w:rFonts w:eastAsia="Times New Roman"/>
        </w:rPr>
        <w:t>9.2 настоящего административного регламента.</w:t>
      </w:r>
    </w:p>
    <w:p w:rsidR="00AA1B7B" w:rsidRPr="00852EBB" w:rsidRDefault="00AA1B7B" w:rsidP="00D85A0A">
      <w:pPr>
        <w:ind w:firstLine="709"/>
        <w:jc w:val="both"/>
        <w:rPr>
          <w:rFonts w:eastAsia="Times New Roman"/>
        </w:rPr>
      </w:pPr>
      <w:r w:rsidRPr="00852EBB">
        <w:rPr>
          <w:rFonts w:eastAsia="Times New Roman"/>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AA1B7B" w:rsidRPr="00852EBB" w:rsidRDefault="00AA1B7B" w:rsidP="00D85A0A">
      <w:pPr>
        <w:spacing w:line="230" w:lineRule="auto"/>
        <w:ind w:firstLine="709"/>
        <w:jc w:val="both"/>
        <w:rPr>
          <w:rFonts w:eastAsia="Times New Roman"/>
        </w:rPr>
      </w:pPr>
      <w:r w:rsidRPr="00852EBB">
        <w:rPr>
          <w:rFonts w:eastAsia="Times New Roman"/>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41" w:tooltip="consultantplus://offline/ref=3FF3696CC0E72D30E85EBEEAAA3143DAF3E21AFADAAFBAF6A9CE31AAB438CFC3EDD6F931E2FC16FDA45070cACAI" w:history="1">
        <w:r w:rsidRPr="00852EBB">
          <w:rPr>
            <w:rFonts w:eastAsia="Times New Roman"/>
          </w:rPr>
          <w:t>пунктом 2.</w:t>
        </w:r>
      </w:hyperlink>
      <w:r w:rsidRPr="00852EBB">
        <w:rPr>
          <w:rFonts w:eastAsia="Times New Roman"/>
        </w:rPr>
        <w:t>9.2 настоящего административного регламента.</w:t>
      </w:r>
    </w:p>
    <w:p w:rsidR="00AA1B7B" w:rsidRPr="00852EBB" w:rsidRDefault="00AA1B7B" w:rsidP="00D85A0A">
      <w:pPr>
        <w:ind w:firstLine="709"/>
        <w:jc w:val="both"/>
        <w:rPr>
          <w:rFonts w:eastAsia="Times New Roman"/>
        </w:rPr>
      </w:pPr>
      <w:r w:rsidRPr="00852EBB">
        <w:rPr>
          <w:rFonts w:eastAsia="Times New Roman"/>
        </w:rPr>
        <w:t xml:space="preserve">3.6.4. </w:t>
      </w:r>
      <w:proofErr w:type="gramStart"/>
      <w:r w:rsidRPr="00852EBB">
        <w:rPr>
          <w:rFonts w:eastAsia="Times New Roman"/>
        </w:rPr>
        <w:t>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w:t>
      </w:r>
      <w:proofErr w:type="gramEnd"/>
      <w:r w:rsidRPr="00852EBB">
        <w:rPr>
          <w:rFonts w:eastAsia="Times New Roman"/>
        </w:rPr>
        <w:t xml:space="preserve"> в форме документа на бумажном носителе.</w:t>
      </w:r>
    </w:p>
    <w:p w:rsidR="00AA1B7B" w:rsidRPr="00852EBB" w:rsidRDefault="00AA1B7B" w:rsidP="00D85A0A">
      <w:pPr>
        <w:ind w:firstLine="709"/>
        <w:jc w:val="both"/>
        <w:rPr>
          <w:rFonts w:eastAsia="Times New Roman"/>
        </w:rPr>
      </w:pPr>
      <w:r w:rsidRPr="00852EBB">
        <w:rPr>
          <w:rFonts w:eastAsia="Times New Roman"/>
        </w:rPr>
        <w:t>3.6.5. В случае</w:t>
      </w:r>
      <w:proofErr w:type="gramStart"/>
      <w:r w:rsidRPr="00852EBB">
        <w:rPr>
          <w:rFonts w:eastAsia="Times New Roman"/>
        </w:rPr>
        <w:t>,</w:t>
      </w:r>
      <w:proofErr w:type="gramEnd"/>
      <w:r w:rsidRPr="00852EBB">
        <w:rPr>
          <w:rFonts w:eastAsia="Times New Roman"/>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AA1B7B" w:rsidRPr="00852EBB" w:rsidRDefault="00AA1B7B" w:rsidP="00D85A0A">
      <w:pPr>
        <w:ind w:firstLine="709"/>
        <w:jc w:val="both"/>
        <w:rPr>
          <w:rFonts w:eastAsia="Times New Roman"/>
        </w:rPr>
      </w:pPr>
      <w:r w:rsidRPr="00852EBB">
        <w:rPr>
          <w:rFonts w:eastAsia="Times New Roman"/>
        </w:rPr>
        <w:t>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AA1B7B" w:rsidRPr="00852EBB" w:rsidRDefault="00AA1B7B" w:rsidP="00D85A0A">
      <w:pPr>
        <w:ind w:firstLine="709"/>
        <w:jc w:val="both"/>
        <w:rPr>
          <w:rFonts w:eastAsia="Times New Roman"/>
        </w:rPr>
      </w:pPr>
      <w:r w:rsidRPr="00852EBB">
        <w:rPr>
          <w:rFonts w:eastAsia="Times New Roman"/>
        </w:rPr>
        <w:t>3.6.7.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AA1B7B" w:rsidRPr="00852EBB" w:rsidRDefault="00AA1B7B" w:rsidP="00D85A0A">
      <w:pPr>
        <w:ind w:firstLine="709"/>
        <w:jc w:val="both"/>
        <w:rPr>
          <w:rFonts w:eastAsia="Times New Roman"/>
        </w:rPr>
      </w:pPr>
      <w:r w:rsidRPr="00852EBB">
        <w:rPr>
          <w:rFonts w:eastAsia="Times New Roman"/>
        </w:rPr>
        <w:t>3.6.8. Решение об отказе в предварительном согласовании должно быть обоснованным и содержать все основания отказа. В случае</w:t>
      </w:r>
      <w:proofErr w:type="gramStart"/>
      <w:r w:rsidRPr="00852EBB">
        <w:rPr>
          <w:rFonts w:eastAsia="Times New Roman"/>
        </w:rPr>
        <w:t>,</w:t>
      </w:r>
      <w:proofErr w:type="gramEnd"/>
      <w:r w:rsidRPr="00852EBB">
        <w:rPr>
          <w:rFonts w:eastAsia="Times New Roman"/>
        </w:rPr>
        <w:t xml:space="preserve">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AA1B7B" w:rsidRPr="00852EBB" w:rsidRDefault="00AA1B7B" w:rsidP="00D85A0A">
      <w:pPr>
        <w:ind w:firstLine="709"/>
        <w:jc w:val="both"/>
        <w:rPr>
          <w:rFonts w:eastAsia="Times New Roman"/>
        </w:rPr>
      </w:pPr>
      <w:r w:rsidRPr="00852EBB">
        <w:rPr>
          <w:rFonts w:eastAsia="Times New Roman"/>
        </w:rPr>
        <w:t>3.6.9.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AA1B7B" w:rsidRPr="00852EBB" w:rsidRDefault="00AA1B7B" w:rsidP="00D85A0A">
      <w:pPr>
        <w:tabs>
          <w:tab w:val="left" w:pos="567"/>
        </w:tabs>
        <w:ind w:firstLine="709"/>
        <w:jc w:val="both"/>
        <w:rPr>
          <w:rFonts w:eastAsia="Times New Roman"/>
        </w:rPr>
      </w:pPr>
      <w:r w:rsidRPr="00852EBB">
        <w:rPr>
          <w:rFonts w:eastAsia="Times New Roman"/>
        </w:rPr>
        <w:t>3.6.10.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852EBB">
        <w:rPr>
          <w:rFonts w:eastAsia="Times New Roman"/>
          <w:lang w:eastAsia="ar-SA"/>
        </w:rPr>
        <w:t>.</w:t>
      </w:r>
    </w:p>
    <w:p w:rsidR="00AA1B7B" w:rsidRPr="00852EBB" w:rsidRDefault="00AA1B7B" w:rsidP="00D85A0A">
      <w:pPr>
        <w:tabs>
          <w:tab w:val="left" w:pos="-100"/>
        </w:tabs>
        <w:ind w:firstLine="709"/>
        <w:jc w:val="both"/>
        <w:rPr>
          <w:rFonts w:eastAsia="Times New Roman"/>
        </w:rPr>
      </w:pPr>
      <w:r w:rsidRPr="00852EBB">
        <w:rPr>
          <w:rFonts w:eastAsia="Times New Roman"/>
        </w:rPr>
        <w:t>3.6.11.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AA1B7B" w:rsidRPr="00852EBB" w:rsidRDefault="00AA1B7B" w:rsidP="00D85A0A">
      <w:pPr>
        <w:ind w:firstLine="709"/>
        <w:jc w:val="both"/>
        <w:rPr>
          <w:rFonts w:eastAsia="Times New Roman"/>
        </w:rPr>
      </w:pPr>
      <w:r w:rsidRPr="00852EBB">
        <w:rPr>
          <w:rFonts w:eastAsia="Times New Roman"/>
        </w:rPr>
        <w:t xml:space="preserve">3.6.12. </w:t>
      </w:r>
      <w:proofErr w:type="gramStart"/>
      <w:r w:rsidRPr="00852EBB">
        <w:rPr>
          <w:rFonts w:eastAsia="Times New Roman"/>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AA1B7B" w:rsidRPr="00852EBB" w:rsidRDefault="00AA1B7B" w:rsidP="00D85A0A">
      <w:pPr>
        <w:ind w:firstLine="709"/>
        <w:jc w:val="both"/>
        <w:rPr>
          <w:rFonts w:eastAsia="Times New Roman"/>
        </w:rPr>
      </w:pPr>
      <w:r w:rsidRPr="00852EBB">
        <w:rPr>
          <w:rFonts w:eastAsia="Times New Roman"/>
        </w:rPr>
        <w:t>- посредством почтового отправления (по адресу, указанному в заявлении);</w:t>
      </w:r>
    </w:p>
    <w:p w:rsidR="00AA1B7B" w:rsidRPr="00852EBB" w:rsidRDefault="00AA1B7B" w:rsidP="00D85A0A">
      <w:pPr>
        <w:ind w:firstLine="709"/>
        <w:jc w:val="both"/>
        <w:rPr>
          <w:rFonts w:eastAsia="Times New Roman"/>
        </w:rPr>
      </w:pPr>
      <w:r w:rsidRPr="00852EBB">
        <w:rPr>
          <w:rFonts w:eastAsia="Times New Roman"/>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AA1B7B" w:rsidRPr="00852EBB" w:rsidRDefault="00AA1B7B" w:rsidP="00D85A0A">
      <w:pPr>
        <w:ind w:firstLine="709"/>
        <w:jc w:val="both"/>
        <w:rPr>
          <w:rFonts w:eastAsia="Times New Roman"/>
        </w:rPr>
      </w:pPr>
      <w:r w:rsidRPr="00852EBB">
        <w:rPr>
          <w:rFonts w:eastAsia="Times New Roman"/>
        </w:rPr>
        <w:t>- в виде электронного документа, который направляется уполномоченным органом заявителю посредством электронной почты.</w:t>
      </w:r>
    </w:p>
    <w:p w:rsidR="00AA1B7B" w:rsidRPr="00852EBB" w:rsidRDefault="00AA1B7B" w:rsidP="00D85A0A">
      <w:pPr>
        <w:ind w:firstLine="709"/>
        <w:jc w:val="both"/>
        <w:rPr>
          <w:rFonts w:eastAsia="Times New Roman"/>
        </w:rPr>
      </w:pPr>
      <w:r w:rsidRPr="00852EBB">
        <w:rPr>
          <w:rFonts w:eastAsia="Times New Roman"/>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AA1B7B" w:rsidRPr="00852EBB" w:rsidRDefault="00AA1B7B" w:rsidP="00D85A0A">
      <w:pPr>
        <w:ind w:firstLine="709"/>
        <w:jc w:val="both"/>
        <w:rPr>
          <w:rFonts w:eastAsia="Times New Roman"/>
        </w:rPr>
      </w:pPr>
      <w:r w:rsidRPr="00852EBB">
        <w:rPr>
          <w:rFonts w:eastAsia="Times New Roman"/>
        </w:rPr>
        <w:t>3.6.13.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AA1B7B" w:rsidRPr="00852EBB" w:rsidRDefault="00AA1B7B" w:rsidP="00D85A0A">
      <w:pPr>
        <w:ind w:firstLine="709"/>
        <w:jc w:val="both"/>
        <w:rPr>
          <w:rFonts w:eastAsia="Times New Roman"/>
          <w:color w:val="FF0000"/>
        </w:rPr>
      </w:pPr>
      <w:proofErr w:type="gramStart"/>
      <w:r w:rsidRPr="00852EBB">
        <w:rPr>
          <w:rFonts w:eastAsia="Times New Roman"/>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42" w:tooltip="consultantplus://offline/ref=3EDECE97BF4BB806CFF89E7744FAC8B7FED539836A009FE982771A36AEEC99E2E255ECBA54F66DB43CECFF81D9BA9C3127FDA04BE6cBU4M" w:history="1">
        <w:r w:rsidRPr="00852EBB">
          <w:rPr>
            <w:rFonts w:eastAsia="Times New Roman"/>
          </w:rPr>
          <w:t>пунктом 4</w:t>
        </w:r>
      </w:hyperlink>
      <w:r w:rsidRPr="00852EBB">
        <w:rPr>
          <w:rFonts w:eastAsia="Times New Roman"/>
        </w:rPr>
        <w:t xml:space="preserve"> статьи 3.5 Федерального закона</w:t>
      </w:r>
      <w:proofErr w:type="gramEnd"/>
      <w:r w:rsidRPr="00852EBB">
        <w:rPr>
          <w:rFonts w:eastAsia="Times New Roman"/>
        </w:rPr>
        <w:t xml:space="preserve"> от 25.10.2001 № 137-ФЗ). </w:t>
      </w:r>
    </w:p>
    <w:p w:rsidR="00AA1B7B" w:rsidRPr="00852EBB" w:rsidRDefault="00AA1B7B" w:rsidP="00D85A0A">
      <w:pPr>
        <w:ind w:firstLine="709"/>
        <w:jc w:val="both"/>
        <w:rPr>
          <w:rFonts w:eastAsia="Times New Roman"/>
        </w:rPr>
      </w:pPr>
      <w:r w:rsidRPr="00852EBB">
        <w:rPr>
          <w:rFonts w:eastAsia="Times New Roman"/>
        </w:rPr>
        <w:t>3.6.14. Результатом исполнения административной процедуры является:</w:t>
      </w:r>
    </w:p>
    <w:p w:rsidR="00AA1B7B" w:rsidRPr="00852EBB" w:rsidRDefault="00AA1B7B" w:rsidP="00D85A0A">
      <w:pPr>
        <w:widowControl w:val="0"/>
        <w:ind w:firstLine="709"/>
        <w:jc w:val="both"/>
        <w:rPr>
          <w:rFonts w:eastAsia="Times New Roman"/>
        </w:rPr>
      </w:pPr>
      <w:r w:rsidRPr="00852EBB">
        <w:rPr>
          <w:rFonts w:eastAsia="Times New Roman"/>
        </w:rPr>
        <w:t>- решение уполномоченного органа о предварительном согласовании;</w:t>
      </w:r>
    </w:p>
    <w:p w:rsidR="00AA1B7B" w:rsidRPr="00852EBB" w:rsidRDefault="00AA1B7B" w:rsidP="00D85A0A">
      <w:pPr>
        <w:widowControl w:val="0"/>
        <w:ind w:firstLine="709"/>
        <w:jc w:val="both"/>
        <w:rPr>
          <w:rFonts w:eastAsia="Times New Roman"/>
        </w:rPr>
      </w:pPr>
      <w:r w:rsidRPr="00852EBB">
        <w:rPr>
          <w:rFonts w:eastAsia="Times New Roman"/>
        </w:rPr>
        <w:t>- решение уполномоченного органа об отказе в предварительном согласовании.</w:t>
      </w:r>
    </w:p>
    <w:p w:rsidR="00AA1B7B" w:rsidRPr="00852EBB" w:rsidRDefault="00AA1B7B" w:rsidP="00D85A0A">
      <w:pPr>
        <w:ind w:firstLine="709"/>
        <w:jc w:val="both"/>
        <w:rPr>
          <w:rFonts w:eastAsia="Times New Roman"/>
        </w:rPr>
      </w:pPr>
    </w:p>
    <w:p w:rsidR="00AA1B7B" w:rsidRPr="00852EBB" w:rsidRDefault="00AA1B7B" w:rsidP="00D85A0A">
      <w:pPr>
        <w:ind w:firstLine="709"/>
        <w:jc w:val="both"/>
        <w:rPr>
          <w:rFonts w:eastAsia="Times New Roman"/>
          <w:u w:val="single"/>
        </w:rPr>
      </w:pPr>
      <w:r w:rsidRPr="00852EBB">
        <w:rPr>
          <w:rFonts w:eastAsia="Times New Roman"/>
        </w:rPr>
        <w:t xml:space="preserve">3.7. </w:t>
      </w:r>
      <w:r w:rsidRPr="00852EBB">
        <w:rPr>
          <w:rFonts w:eastAsia="Times New Roman"/>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AA1B7B" w:rsidRPr="00852EBB" w:rsidRDefault="00AA1B7B" w:rsidP="00D85A0A">
      <w:pPr>
        <w:ind w:firstLine="709"/>
        <w:jc w:val="both"/>
        <w:rPr>
          <w:rFonts w:eastAsia="Times New Roman"/>
        </w:rPr>
      </w:pPr>
      <w:r w:rsidRPr="00852EBB">
        <w:rPr>
          <w:rFonts w:eastAsia="Times New Roman"/>
        </w:rPr>
        <w:lastRenderedPageBreak/>
        <w:t>3.7.1.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AA1B7B" w:rsidRPr="00852EBB" w:rsidRDefault="00AA1B7B" w:rsidP="00D85A0A">
      <w:pPr>
        <w:ind w:firstLine="709"/>
        <w:jc w:val="both"/>
        <w:rPr>
          <w:rFonts w:eastAsia="Times New Roman"/>
        </w:rPr>
      </w:pPr>
      <w:r w:rsidRPr="00852EBB">
        <w:rPr>
          <w:rFonts w:eastAsia="Times New Roman"/>
        </w:rPr>
        <w:t>3.7.2.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AA1B7B" w:rsidRPr="00852EBB" w:rsidRDefault="00AA1B7B" w:rsidP="00D85A0A">
      <w:pPr>
        <w:ind w:firstLine="709"/>
        <w:jc w:val="both"/>
        <w:rPr>
          <w:rFonts w:eastAsia="Times New Roman"/>
        </w:rPr>
      </w:pPr>
      <w:r w:rsidRPr="00852EBB">
        <w:rPr>
          <w:rFonts w:eastAsia="Times New Roman"/>
        </w:rPr>
        <w:t>3.7.3.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AA1B7B" w:rsidRPr="00852EBB" w:rsidRDefault="00AA1B7B" w:rsidP="00D85A0A">
      <w:pPr>
        <w:ind w:firstLine="709"/>
        <w:jc w:val="both"/>
        <w:rPr>
          <w:rFonts w:eastAsia="Times New Roman"/>
        </w:rPr>
      </w:pPr>
      <w:r w:rsidRPr="00852EBB">
        <w:rPr>
          <w:rFonts w:eastAsia="Times New Roman"/>
        </w:rPr>
        <w:t>3.7.4.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AA1B7B" w:rsidRPr="00852EBB" w:rsidRDefault="00AA1B7B" w:rsidP="00D85A0A">
      <w:pPr>
        <w:ind w:firstLine="709"/>
        <w:jc w:val="both"/>
        <w:rPr>
          <w:rFonts w:eastAsia="Times New Roman"/>
        </w:rPr>
      </w:pPr>
      <w:proofErr w:type="gramStart"/>
      <w:r w:rsidRPr="00852EBB">
        <w:rPr>
          <w:rFonts w:eastAsia="Times New Roman"/>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AA1B7B" w:rsidRPr="00852EBB" w:rsidRDefault="00AA1B7B" w:rsidP="00D85A0A">
      <w:pPr>
        <w:ind w:firstLine="709"/>
        <w:jc w:val="both"/>
        <w:rPr>
          <w:rFonts w:eastAsia="Times New Roman"/>
        </w:rPr>
      </w:pPr>
      <w:r w:rsidRPr="00852EBB">
        <w:rPr>
          <w:rFonts w:eastAsia="Times New Roman"/>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AA1B7B" w:rsidRPr="00852EBB" w:rsidRDefault="00AA1B7B" w:rsidP="00D85A0A">
      <w:pPr>
        <w:ind w:firstLine="709"/>
        <w:jc w:val="both"/>
        <w:rPr>
          <w:rFonts w:eastAsia="Times New Roman"/>
        </w:rPr>
      </w:pPr>
      <w:r w:rsidRPr="00852EBB">
        <w:rPr>
          <w:rFonts w:eastAsia="Times New Roman"/>
        </w:rPr>
        <w:t xml:space="preserve">3.7.5. </w:t>
      </w:r>
      <w:proofErr w:type="gramStart"/>
      <w:r w:rsidRPr="00852EBB">
        <w:rPr>
          <w:rFonts w:eastAsia="Times New Roman"/>
        </w:rPr>
        <w:t>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w:t>
      </w:r>
      <w:proofErr w:type="gramEnd"/>
      <w:r w:rsidRPr="00852EBB">
        <w:rPr>
          <w:rFonts w:eastAsia="Times New Roman"/>
        </w:rPr>
        <w:t xml:space="preserve"> квалифицированной подписи.</w:t>
      </w:r>
    </w:p>
    <w:p w:rsidR="00AA1B7B" w:rsidRPr="00852EBB" w:rsidRDefault="00AA1B7B" w:rsidP="00D85A0A">
      <w:pPr>
        <w:ind w:firstLine="709"/>
        <w:jc w:val="both"/>
        <w:rPr>
          <w:rFonts w:eastAsia="Times New Roman"/>
        </w:rPr>
      </w:pPr>
      <w:r w:rsidRPr="00852EBB">
        <w:rPr>
          <w:rFonts w:eastAsia="Times New Roman"/>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AA1B7B" w:rsidRPr="00852EBB" w:rsidRDefault="00AA1B7B" w:rsidP="00D85A0A">
      <w:pPr>
        <w:ind w:firstLine="709"/>
        <w:jc w:val="both"/>
        <w:rPr>
          <w:rFonts w:eastAsia="Times New Roman"/>
        </w:rPr>
      </w:pPr>
      <w:proofErr w:type="gramStart"/>
      <w:r w:rsidRPr="00852EBB">
        <w:rPr>
          <w:rFonts w:eastAsia="Times New Roman"/>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852EBB">
        <w:rPr>
          <w:rFonts w:eastAsia="Times New Roman"/>
        </w:rPr>
        <w:t xml:space="preserve"> </w:t>
      </w:r>
      <w:proofErr w:type="gramStart"/>
      <w:r w:rsidRPr="00852EBB">
        <w:rPr>
          <w:rFonts w:eastAsia="Times New Roman"/>
        </w:rPr>
        <w:t>соответствии</w:t>
      </w:r>
      <w:proofErr w:type="gramEnd"/>
      <w:r w:rsidRPr="00852EBB">
        <w:rPr>
          <w:rFonts w:eastAsia="Times New Roman"/>
        </w:rPr>
        <w:t xml:space="preserve"> с которыми должно быть представлено заявление.</w:t>
      </w:r>
    </w:p>
    <w:p w:rsidR="00AA1B7B" w:rsidRPr="00852EBB" w:rsidRDefault="00AA1B7B" w:rsidP="00D85A0A">
      <w:pPr>
        <w:ind w:firstLine="709"/>
        <w:jc w:val="both"/>
        <w:rPr>
          <w:rFonts w:eastAsia="Times New Roman"/>
        </w:rPr>
      </w:pPr>
      <w:r w:rsidRPr="00852EBB">
        <w:rPr>
          <w:rFonts w:eastAsia="Times New Roman"/>
        </w:rPr>
        <w:t xml:space="preserve"> В случае</w:t>
      </w:r>
      <w:proofErr w:type="gramStart"/>
      <w:r w:rsidRPr="00852EBB">
        <w:rPr>
          <w:rFonts w:eastAsia="Times New Roman"/>
        </w:rPr>
        <w:t>,</w:t>
      </w:r>
      <w:proofErr w:type="gramEnd"/>
      <w:r w:rsidRPr="00852EBB">
        <w:rPr>
          <w:rFonts w:eastAsia="Times New Roman"/>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43" w:tooltip="consultantplus://offline/ref=68B2E88CB8B712B9737DC70F538D7A7DC20B347DC75FE7DDB99EB8750862DB36765E782B544DCD4EeAwCK" w:history="1">
        <w:r w:rsidRPr="00852EBB">
          <w:rPr>
            <w:rFonts w:eastAsia="Times New Roman"/>
          </w:rPr>
          <w:t>статьи 11</w:t>
        </w:r>
      </w:hyperlink>
      <w:r w:rsidRPr="00852EBB">
        <w:rPr>
          <w:rFonts w:eastAsia="Times New Roman"/>
        </w:rPr>
        <w:t xml:space="preserve"> Федерального закона «Об электронной подписи», которые послужили основанием для принятия указанного решения.</w:t>
      </w:r>
    </w:p>
    <w:p w:rsidR="00AA1B7B" w:rsidRPr="00852EBB" w:rsidRDefault="00AA1B7B" w:rsidP="00D85A0A">
      <w:pPr>
        <w:ind w:firstLine="709"/>
        <w:jc w:val="both"/>
        <w:rPr>
          <w:rFonts w:eastAsia="Times New Roman"/>
        </w:rPr>
      </w:pPr>
      <w:r w:rsidRPr="00852EBB">
        <w:rPr>
          <w:rFonts w:eastAsia="Times New Roman"/>
        </w:rPr>
        <w:t>3.7.6. Максимальный срок исполнения административной процедуры:</w:t>
      </w:r>
    </w:p>
    <w:p w:rsidR="00AA1B7B" w:rsidRPr="00852EBB" w:rsidRDefault="00AA1B7B" w:rsidP="00D85A0A">
      <w:pPr>
        <w:ind w:firstLine="709"/>
        <w:jc w:val="both"/>
        <w:rPr>
          <w:rFonts w:eastAsia="Times New Roman"/>
        </w:rPr>
      </w:pPr>
      <w:r w:rsidRPr="00852EBB">
        <w:rPr>
          <w:rFonts w:eastAsia="Times New Roman"/>
        </w:rPr>
        <w:t xml:space="preserve">- при личном приеме </w:t>
      </w:r>
      <w:r w:rsidR="00C8329B" w:rsidRPr="00852EBB">
        <w:rPr>
          <w:rFonts w:eastAsia="Times New Roman"/>
        </w:rPr>
        <w:t>граждан –</w:t>
      </w:r>
      <w:r w:rsidRPr="00852EBB">
        <w:rPr>
          <w:rFonts w:eastAsia="Times New Roman"/>
        </w:rPr>
        <w:t xml:space="preserve">  </w:t>
      </w:r>
      <w:r w:rsidR="00C8329B" w:rsidRPr="00852EBB">
        <w:rPr>
          <w:rFonts w:eastAsia="Times New Roman"/>
        </w:rPr>
        <w:t>не более</w:t>
      </w:r>
      <w:r w:rsidRPr="00852EBB">
        <w:rPr>
          <w:rFonts w:eastAsia="Times New Roman"/>
        </w:rPr>
        <w:t xml:space="preserve"> 20 минут;</w:t>
      </w:r>
    </w:p>
    <w:p w:rsidR="00AA1B7B" w:rsidRPr="00852EBB" w:rsidRDefault="00AA1B7B" w:rsidP="00D85A0A">
      <w:pPr>
        <w:ind w:firstLine="709"/>
        <w:jc w:val="both"/>
        <w:rPr>
          <w:rFonts w:eastAsia="Times New Roman"/>
        </w:rPr>
      </w:pPr>
      <w:r w:rsidRPr="00852EBB">
        <w:rPr>
          <w:rFonts w:eastAsia="Times New Roman"/>
        </w:rPr>
        <w:t>- при поступлении заявления и документов по почте, через МФЦ – не более 3 дней со дня поступления в уполномоченный орган;</w:t>
      </w:r>
    </w:p>
    <w:p w:rsidR="00AA1B7B" w:rsidRPr="00852EBB" w:rsidRDefault="00AA1B7B" w:rsidP="00D85A0A">
      <w:pPr>
        <w:ind w:firstLine="709"/>
        <w:jc w:val="both"/>
        <w:rPr>
          <w:rFonts w:eastAsia="Times New Roman"/>
        </w:rPr>
      </w:pPr>
      <w:r w:rsidRPr="00852EBB">
        <w:rPr>
          <w:rFonts w:eastAsia="Times New Roman"/>
          <w:i/>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AA1B7B" w:rsidRPr="00852EBB" w:rsidRDefault="00AA1B7B" w:rsidP="00D85A0A">
      <w:pPr>
        <w:autoSpaceDE w:val="0"/>
        <w:autoSpaceDN w:val="0"/>
        <w:adjustRightInd w:val="0"/>
        <w:ind w:firstLine="709"/>
        <w:jc w:val="both"/>
        <w:rPr>
          <w:rFonts w:eastAsia="Times New Roman"/>
          <w:iCs/>
        </w:rPr>
      </w:pPr>
      <w:r w:rsidRPr="00852EBB">
        <w:rPr>
          <w:rFonts w:eastAsia="Times New Roman"/>
          <w:iCs/>
        </w:rPr>
        <w:t xml:space="preserve">- при поступлении заявления в электронной форме, в том числе посредством </w:t>
      </w:r>
      <w:r w:rsidRPr="00852EBB">
        <w:rPr>
          <w:rFonts w:eastAsia="Times New Roman"/>
        </w:rPr>
        <w:t>Единого портала государственных и муниципальных услуг</w:t>
      </w:r>
      <w:r w:rsidRPr="00852EBB">
        <w:rPr>
          <w:rFonts w:eastAsia="Times New Roman"/>
          <w:iCs/>
        </w:rPr>
        <w:t>:</w:t>
      </w:r>
    </w:p>
    <w:p w:rsidR="00AA1B7B" w:rsidRPr="00852EBB" w:rsidRDefault="00AA1B7B" w:rsidP="00D85A0A">
      <w:pPr>
        <w:ind w:firstLine="709"/>
        <w:jc w:val="both"/>
        <w:rPr>
          <w:rFonts w:eastAsia="Times New Roman"/>
          <w:iCs/>
        </w:rPr>
      </w:pPr>
      <w:r w:rsidRPr="00852EBB">
        <w:rPr>
          <w:rFonts w:eastAsia="Times New Roman"/>
          <w:iCs/>
        </w:rPr>
        <w:t>регистрация заявления осуществляется не позднее 1 рабочего дня</w:t>
      </w:r>
      <w:r w:rsidRPr="00852EBB">
        <w:rPr>
          <w:rFonts w:eastAsia="Times New Roman"/>
        </w:rPr>
        <w:t>, следующего за днем поступления заявления в уполномоченный о</w:t>
      </w:r>
      <w:r w:rsidRPr="00852EBB">
        <w:rPr>
          <w:rFonts w:eastAsia="Times New Roman"/>
          <w:iCs/>
        </w:rPr>
        <w:t>рган;</w:t>
      </w:r>
    </w:p>
    <w:p w:rsidR="00AA1B7B" w:rsidRPr="00852EBB" w:rsidRDefault="00AA1B7B" w:rsidP="00D85A0A">
      <w:pPr>
        <w:ind w:firstLine="709"/>
        <w:jc w:val="both"/>
        <w:rPr>
          <w:rFonts w:eastAsia="Times New Roman"/>
          <w:iCs/>
        </w:rPr>
      </w:pPr>
      <w:r w:rsidRPr="00852EBB">
        <w:rPr>
          <w:rFonts w:eastAsia="Times New Roman"/>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AA1B7B" w:rsidRPr="00852EBB" w:rsidRDefault="00AA1B7B" w:rsidP="00D85A0A">
      <w:pPr>
        <w:ind w:firstLine="709"/>
        <w:jc w:val="both"/>
        <w:rPr>
          <w:rFonts w:eastAsia="Times New Roman"/>
        </w:rPr>
      </w:pPr>
      <w:r w:rsidRPr="00852EBB">
        <w:rPr>
          <w:rFonts w:eastAsia="Times New Roman"/>
          <w:iCs/>
        </w:rPr>
        <w:t xml:space="preserve">уведомление </w:t>
      </w:r>
      <w:r w:rsidRPr="00852EBB">
        <w:rPr>
          <w:rFonts w:eastAsia="Times New Roman"/>
        </w:rPr>
        <w:t xml:space="preserve">об отказе в приеме к рассмотрению заявления, в случае выявления в ходе </w:t>
      </w:r>
      <w:proofErr w:type="gramStart"/>
      <w:r w:rsidRPr="00852EBB">
        <w:rPr>
          <w:rFonts w:eastAsia="Times New Roman"/>
        </w:rPr>
        <w:t>проверки квалифицированной подписи заявителя несоблюдения установленных условий признания ее действительности</w:t>
      </w:r>
      <w:proofErr w:type="gramEnd"/>
      <w:r w:rsidRPr="00852EBB">
        <w:rPr>
          <w:rFonts w:eastAsia="Times New Roman"/>
        </w:rPr>
        <w:t xml:space="preserve"> </w:t>
      </w:r>
      <w:r w:rsidRPr="00852EBB">
        <w:rPr>
          <w:rFonts w:eastAsia="Times New Roman"/>
          <w:iCs/>
        </w:rPr>
        <w:t xml:space="preserve">направляется в течение 3 дней со дня </w:t>
      </w:r>
      <w:r w:rsidRPr="00852EBB">
        <w:rPr>
          <w:rFonts w:eastAsia="Times New Roman"/>
        </w:rPr>
        <w:t>завершения проведения такой проверки.</w:t>
      </w:r>
      <w:r w:rsidRPr="00852EBB">
        <w:rPr>
          <w:rFonts w:eastAsia="Times New Roman"/>
          <w:iCs/>
        </w:rPr>
        <w:t xml:space="preserve"> </w:t>
      </w:r>
    </w:p>
    <w:p w:rsidR="00AA1B7B" w:rsidRPr="00852EBB" w:rsidRDefault="00AA1B7B" w:rsidP="00D85A0A">
      <w:pPr>
        <w:ind w:firstLine="709"/>
        <w:jc w:val="both"/>
        <w:rPr>
          <w:rFonts w:eastAsia="Times New Roman"/>
        </w:rPr>
      </w:pPr>
      <w:r w:rsidRPr="00852EBB">
        <w:rPr>
          <w:rFonts w:eastAsia="Times New Roman"/>
        </w:rPr>
        <w:t>3.7.7. Результатом исполнения административной процедуры является:</w:t>
      </w:r>
    </w:p>
    <w:p w:rsidR="00AA1B7B" w:rsidRPr="00852EBB" w:rsidRDefault="00AA1B7B" w:rsidP="00D85A0A">
      <w:pPr>
        <w:ind w:firstLine="709"/>
        <w:jc w:val="both"/>
        <w:rPr>
          <w:rFonts w:eastAsia="Times New Roman"/>
        </w:rPr>
      </w:pPr>
      <w:r w:rsidRPr="00852EBB">
        <w:rPr>
          <w:rFonts w:eastAsia="Times New Roman"/>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AA1B7B" w:rsidRPr="00852EBB" w:rsidRDefault="00AA1B7B" w:rsidP="00D85A0A">
      <w:pPr>
        <w:ind w:firstLine="709"/>
        <w:jc w:val="both"/>
        <w:rPr>
          <w:rFonts w:eastAsia="Times New Roman"/>
        </w:rPr>
      </w:pPr>
      <w:r w:rsidRPr="00852EBB">
        <w:rPr>
          <w:rFonts w:eastAsia="Times New Roman"/>
        </w:rPr>
        <w:t xml:space="preserve">- </w:t>
      </w:r>
      <w:proofErr w:type="gramStart"/>
      <w:r w:rsidRPr="00852EBB">
        <w:rPr>
          <w:rFonts w:eastAsia="Times New Roman"/>
        </w:rPr>
        <w:t>н</w:t>
      </w:r>
      <w:proofErr w:type="gramEnd"/>
      <w:r w:rsidRPr="00852EBB">
        <w:rPr>
          <w:rFonts w:eastAsia="Times New Roman"/>
        </w:rPr>
        <w:t xml:space="preserve">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852EBB">
        <w:rPr>
          <w:rFonts w:eastAsia="Times New Roman"/>
          <w:iCs/>
        </w:rPr>
        <w:t xml:space="preserve">уведомления </w:t>
      </w:r>
      <w:r w:rsidRPr="00852EBB">
        <w:rPr>
          <w:rFonts w:eastAsia="Times New Roman"/>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AA1B7B" w:rsidRPr="00852EBB" w:rsidRDefault="00AA1B7B" w:rsidP="00D85A0A">
      <w:pPr>
        <w:ind w:firstLine="709"/>
        <w:jc w:val="both"/>
        <w:rPr>
          <w:rFonts w:eastAsia="Times New Roman"/>
        </w:rPr>
      </w:pPr>
    </w:p>
    <w:p w:rsidR="00AA1B7B" w:rsidRPr="00852EBB" w:rsidRDefault="00AA1B7B" w:rsidP="00D85A0A">
      <w:pPr>
        <w:ind w:firstLine="709"/>
        <w:jc w:val="both"/>
        <w:rPr>
          <w:rFonts w:eastAsia="Times New Roman"/>
          <w:u w:val="single"/>
        </w:rPr>
      </w:pPr>
      <w:r w:rsidRPr="00852EBB">
        <w:rPr>
          <w:rFonts w:eastAsia="Times New Roman"/>
          <w:u w:val="single"/>
        </w:rPr>
        <w:t>3.8. Возврат заявления о предоставлении земельного участка.</w:t>
      </w:r>
    </w:p>
    <w:p w:rsidR="00AA1B7B" w:rsidRPr="00852EBB" w:rsidRDefault="00AA1B7B" w:rsidP="00D85A0A">
      <w:pPr>
        <w:ind w:firstLine="709"/>
        <w:jc w:val="both"/>
        <w:rPr>
          <w:rFonts w:eastAsia="Times New Roman"/>
        </w:rPr>
      </w:pPr>
      <w:r w:rsidRPr="00852EBB">
        <w:rPr>
          <w:rFonts w:eastAsia="Times New Roman"/>
        </w:rPr>
        <w:t>3.8.1. Основанием для начала административной процедуры является прием и регистрация заявления о предоставлении земельного участка.</w:t>
      </w:r>
    </w:p>
    <w:p w:rsidR="00AA1B7B" w:rsidRPr="00852EBB" w:rsidRDefault="00AA1B7B" w:rsidP="00D85A0A">
      <w:pPr>
        <w:ind w:firstLine="709"/>
        <w:jc w:val="both"/>
        <w:rPr>
          <w:rFonts w:eastAsia="Times New Roman"/>
        </w:rPr>
      </w:pPr>
      <w:r w:rsidRPr="00852EBB">
        <w:rPr>
          <w:rFonts w:eastAsia="Times New Roman"/>
        </w:rPr>
        <w:t xml:space="preserve">3.8.2. </w:t>
      </w:r>
      <w:proofErr w:type="gramStart"/>
      <w:r w:rsidRPr="00852EBB">
        <w:rPr>
          <w:rFonts w:eastAsia="Times New Roman"/>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852EBB">
        <w:rPr>
          <w:rFonts w:eastAsia="Times New Roman"/>
        </w:rPr>
        <w:t xml:space="preserve"> должностному лицу.</w:t>
      </w:r>
    </w:p>
    <w:p w:rsidR="00AA1B7B" w:rsidRPr="00852EBB" w:rsidRDefault="00AA1B7B" w:rsidP="00D85A0A">
      <w:pPr>
        <w:ind w:firstLine="709"/>
        <w:jc w:val="both"/>
        <w:rPr>
          <w:rFonts w:eastAsia="Times New Roman"/>
        </w:rPr>
      </w:pPr>
      <w:r w:rsidRPr="00852EBB">
        <w:rPr>
          <w:rFonts w:eastAsia="Times New Roman"/>
        </w:rPr>
        <w:lastRenderedPageBreak/>
        <w:t>В случае отсутствия оснований для возврата заявления о предоставлении земельного участка,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AA1B7B" w:rsidRPr="00852EBB" w:rsidRDefault="00AA1B7B" w:rsidP="00D85A0A">
      <w:pPr>
        <w:ind w:firstLine="709"/>
        <w:jc w:val="both"/>
        <w:rPr>
          <w:rFonts w:eastAsia="Times New Roman"/>
        </w:rPr>
      </w:pPr>
      <w:r w:rsidRPr="00852EBB">
        <w:rPr>
          <w:rFonts w:eastAsia="Times New Roman"/>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AA1B7B" w:rsidRPr="00852EBB" w:rsidRDefault="00AA1B7B" w:rsidP="00D85A0A">
      <w:pPr>
        <w:ind w:firstLine="709"/>
        <w:jc w:val="both"/>
        <w:rPr>
          <w:rFonts w:eastAsia="Times New Roman"/>
        </w:rPr>
      </w:pPr>
      <w:r w:rsidRPr="00852EBB">
        <w:rPr>
          <w:rFonts w:eastAsia="Times New Roman"/>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AA1B7B" w:rsidRPr="00852EBB" w:rsidRDefault="00AA1B7B" w:rsidP="00D85A0A">
      <w:pPr>
        <w:ind w:firstLine="709"/>
        <w:jc w:val="both"/>
        <w:rPr>
          <w:rFonts w:eastAsia="Times New Roman"/>
        </w:rPr>
      </w:pPr>
      <w:r w:rsidRPr="00852EBB">
        <w:rPr>
          <w:rFonts w:eastAsia="Times New Roman"/>
        </w:rPr>
        <w:t xml:space="preserve">3.8.5. Максимальный срок исполнения административной процедуры –                  10 </w:t>
      </w:r>
      <w:r w:rsidR="00C8329B" w:rsidRPr="00852EBB">
        <w:rPr>
          <w:rFonts w:eastAsia="Times New Roman"/>
        </w:rPr>
        <w:t>дней со</w:t>
      </w:r>
      <w:r w:rsidRPr="00852EBB">
        <w:rPr>
          <w:rFonts w:eastAsia="Times New Roman"/>
        </w:rPr>
        <w:t xml:space="preserve"> дня поступления заявления о предоставлении земельного участка.</w:t>
      </w:r>
    </w:p>
    <w:p w:rsidR="00AA1B7B" w:rsidRPr="00852EBB" w:rsidRDefault="00AA1B7B" w:rsidP="00D85A0A">
      <w:pPr>
        <w:ind w:firstLine="709"/>
        <w:jc w:val="both"/>
        <w:rPr>
          <w:rFonts w:eastAsia="Times New Roman"/>
        </w:rPr>
      </w:pPr>
      <w:r w:rsidRPr="00852EBB">
        <w:rPr>
          <w:rFonts w:eastAsia="Times New Roman"/>
        </w:rPr>
        <w:t>3.8.6.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AA1B7B" w:rsidRPr="00852EBB" w:rsidRDefault="00AA1B7B" w:rsidP="00D85A0A">
      <w:pPr>
        <w:ind w:firstLine="709"/>
        <w:jc w:val="both"/>
        <w:rPr>
          <w:rFonts w:eastAsia="Times New Roman"/>
        </w:rPr>
      </w:pPr>
    </w:p>
    <w:p w:rsidR="00AA1B7B" w:rsidRPr="00852EBB" w:rsidRDefault="00AA1B7B" w:rsidP="00D85A0A">
      <w:pPr>
        <w:ind w:firstLine="709"/>
        <w:jc w:val="both"/>
        <w:rPr>
          <w:rFonts w:eastAsia="Times New Roman"/>
          <w:u w:val="single"/>
        </w:rPr>
      </w:pPr>
      <w:r w:rsidRPr="00852EBB">
        <w:rPr>
          <w:rFonts w:eastAsia="Times New Roman"/>
        </w:rPr>
        <w:t xml:space="preserve">3.9. </w:t>
      </w:r>
      <w:r w:rsidRPr="00852EBB">
        <w:rPr>
          <w:rFonts w:eastAsia="Times New Roman"/>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AA1B7B" w:rsidRPr="00852EBB" w:rsidRDefault="00AA1B7B" w:rsidP="00D85A0A">
      <w:pPr>
        <w:ind w:firstLine="709"/>
        <w:jc w:val="both"/>
        <w:rPr>
          <w:rFonts w:eastAsia="Times New Roman"/>
        </w:rPr>
      </w:pPr>
      <w:r w:rsidRPr="00852EBB">
        <w:rPr>
          <w:rFonts w:eastAsia="Times New Roman"/>
        </w:rPr>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AA1B7B" w:rsidRPr="00852EBB" w:rsidRDefault="00AA1B7B" w:rsidP="00D85A0A">
      <w:pPr>
        <w:ind w:firstLine="709"/>
        <w:jc w:val="both"/>
        <w:rPr>
          <w:rFonts w:eastAsia="Times New Roman"/>
        </w:rPr>
      </w:pPr>
      <w:r w:rsidRPr="00852EBB">
        <w:rPr>
          <w:rFonts w:eastAsia="Times New Roman"/>
        </w:rPr>
        <w:t xml:space="preserve">3.9.2. </w:t>
      </w:r>
      <w:proofErr w:type="gramStart"/>
      <w:r w:rsidRPr="00852EBB">
        <w:rPr>
          <w:rFonts w:eastAsia="Times New Roman"/>
        </w:rPr>
        <w:t xml:space="preserve">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roofErr w:type="gramEnd"/>
    </w:p>
    <w:p w:rsidR="00AA1B7B" w:rsidRPr="00852EBB" w:rsidRDefault="00AA1B7B" w:rsidP="00D85A0A">
      <w:pPr>
        <w:ind w:firstLine="709"/>
        <w:jc w:val="both"/>
        <w:rPr>
          <w:rFonts w:eastAsia="Times New Roman"/>
        </w:rPr>
      </w:pPr>
      <w:proofErr w:type="gramStart"/>
      <w:r w:rsidRPr="00852EBB">
        <w:rPr>
          <w:rFonts w:eastAsia="Times New Roman"/>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AA1B7B" w:rsidRPr="00852EBB" w:rsidRDefault="00AA1B7B" w:rsidP="00D85A0A">
      <w:pPr>
        <w:ind w:firstLine="709"/>
        <w:jc w:val="both"/>
        <w:rPr>
          <w:rFonts w:eastAsia="Times New Roman"/>
        </w:rPr>
      </w:pPr>
      <w:r w:rsidRPr="00852EBB">
        <w:rPr>
          <w:rFonts w:eastAsia="Times New Roman"/>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AA1B7B" w:rsidRPr="00852EBB" w:rsidRDefault="00AA1B7B" w:rsidP="00D85A0A">
      <w:pPr>
        <w:ind w:firstLine="709"/>
        <w:jc w:val="both"/>
        <w:rPr>
          <w:rFonts w:eastAsia="Times New Roman"/>
        </w:rPr>
      </w:pPr>
      <w:r w:rsidRPr="00852EBB">
        <w:rPr>
          <w:rFonts w:eastAsia="Times New Roman"/>
        </w:rPr>
        <w:t>3.9.4. Максимальный срок исполнения административной процедуры – 3 дня со дня окончания приема документов и регистрации заявления.</w:t>
      </w:r>
    </w:p>
    <w:p w:rsidR="00AA1B7B" w:rsidRPr="00852EBB" w:rsidRDefault="00AA1B7B" w:rsidP="00D85A0A">
      <w:pPr>
        <w:ind w:firstLine="709"/>
        <w:jc w:val="both"/>
        <w:rPr>
          <w:rFonts w:eastAsia="Times New Roman"/>
        </w:rPr>
      </w:pPr>
      <w:r w:rsidRPr="00852EBB">
        <w:rPr>
          <w:rFonts w:eastAsia="Times New Roman"/>
        </w:rPr>
        <w:t>3.9.5.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AA1B7B" w:rsidRPr="00852EBB" w:rsidRDefault="00AA1B7B" w:rsidP="00D85A0A">
      <w:pPr>
        <w:ind w:firstLine="709"/>
        <w:jc w:val="both"/>
        <w:rPr>
          <w:rFonts w:eastAsia="Times New Roman"/>
        </w:rPr>
      </w:pPr>
    </w:p>
    <w:p w:rsidR="00AA1B7B" w:rsidRPr="00852EBB" w:rsidRDefault="00AA1B7B" w:rsidP="00D85A0A">
      <w:pPr>
        <w:ind w:firstLine="709"/>
        <w:jc w:val="both"/>
        <w:rPr>
          <w:rFonts w:eastAsia="Times New Roman"/>
          <w:u w:val="single"/>
        </w:rPr>
      </w:pPr>
      <w:r w:rsidRPr="00852EBB">
        <w:rPr>
          <w:rFonts w:eastAsia="Times New Roman"/>
          <w:u w:val="single"/>
        </w:rPr>
        <w:t>3.10.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AA1B7B" w:rsidRPr="00852EBB" w:rsidRDefault="00AA1B7B" w:rsidP="00D85A0A">
      <w:pPr>
        <w:ind w:firstLine="709"/>
        <w:jc w:val="both"/>
        <w:rPr>
          <w:rFonts w:eastAsia="Times New Roman"/>
        </w:rPr>
      </w:pPr>
      <w:r w:rsidRPr="00852EBB">
        <w:rPr>
          <w:rFonts w:eastAsia="Times New Roman"/>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AA1B7B" w:rsidRPr="00852EBB" w:rsidRDefault="00AA1B7B" w:rsidP="00D85A0A">
      <w:pPr>
        <w:ind w:firstLine="709"/>
        <w:jc w:val="both"/>
        <w:rPr>
          <w:rFonts w:eastAsia="Times New Roman"/>
        </w:rPr>
      </w:pPr>
      <w:r w:rsidRPr="00852EBB">
        <w:rPr>
          <w:rFonts w:eastAsia="Times New Roman"/>
        </w:rPr>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44" w:tooltip="consultantplus://offline/ref=3FF3696CC0E72D30E85EBEEAAA3143DAF3E21AFADAAFBAF6A9CE31AAB438CFC3EDD6F931E2FC16FDA45070cACAI" w:history="1">
        <w:r w:rsidRPr="00852EBB">
          <w:rPr>
            <w:rFonts w:eastAsia="Times New Roman"/>
          </w:rPr>
          <w:t>пунктом 2.</w:t>
        </w:r>
      </w:hyperlink>
      <w:r w:rsidRPr="00852EBB">
        <w:rPr>
          <w:rFonts w:eastAsia="Times New Roman"/>
        </w:rPr>
        <w:t>9.3 настоящего административного регламента.</w:t>
      </w:r>
    </w:p>
    <w:p w:rsidR="00AA1B7B" w:rsidRPr="00852EBB" w:rsidRDefault="00AA1B7B" w:rsidP="00D85A0A">
      <w:pPr>
        <w:autoSpaceDE w:val="0"/>
        <w:autoSpaceDN w:val="0"/>
        <w:adjustRightInd w:val="0"/>
        <w:ind w:firstLine="709"/>
        <w:jc w:val="both"/>
        <w:rPr>
          <w:rFonts w:eastAsia="Times New Roman"/>
        </w:rPr>
      </w:pPr>
      <w:r w:rsidRPr="00852EBB">
        <w:rPr>
          <w:rFonts w:eastAsia="Times New Roman"/>
        </w:rPr>
        <w:t>3.10.3.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купли-продажи земельного участка или проект решения об отказе в предоставлении земельного участка при наличии оснований, предусмотренных пунктом 2.9.3 настоящего административного регламента.</w:t>
      </w:r>
    </w:p>
    <w:p w:rsidR="00AA1B7B" w:rsidRPr="00852EBB" w:rsidRDefault="00AA1B7B" w:rsidP="00D85A0A">
      <w:pPr>
        <w:ind w:firstLine="709"/>
        <w:jc w:val="both"/>
        <w:rPr>
          <w:rFonts w:eastAsia="Times New Roman"/>
        </w:rPr>
      </w:pPr>
      <w:proofErr w:type="gramStart"/>
      <w:r w:rsidRPr="00852EBB">
        <w:rPr>
          <w:rFonts w:eastAsia="Times New Roman"/>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rsidR="00AA1B7B" w:rsidRPr="00852EBB" w:rsidRDefault="00AA1B7B" w:rsidP="00D85A0A">
      <w:pPr>
        <w:ind w:firstLine="709"/>
        <w:jc w:val="both"/>
        <w:rPr>
          <w:rFonts w:eastAsia="Times New Roman"/>
        </w:rPr>
      </w:pPr>
      <w:r w:rsidRPr="00852EBB">
        <w:rPr>
          <w:rFonts w:eastAsia="Times New Roman"/>
        </w:rPr>
        <w:t>3.10.4. Проект договора купли-продажи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AA1B7B" w:rsidRPr="00852EBB" w:rsidRDefault="00AA1B7B" w:rsidP="00D85A0A">
      <w:pPr>
        <w:ind w:firstLine="709"/>
        <w:jc w:val="both"/>
        <w:rPr>
          <w:rFonts w:eastAsia="Times New Roman"/>
          <w:lang w:eastAsia="ar-SA"/>
        </w:rPr>
      </w:pPr>
      <w:r w:rsidRPr="00852EBB">
        <w:rPr>
          <w:rFonts w:eastAsia="Times New Roman"/>
        </w:rPr>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купли-продажи земельного участка в трех экземплярах или решение об отказе в предоставлении земельного участка</w:t>
      </w:r>
      <w:r w:rsidRPr="00852EBB">
        <w:rPr>
          <w:rFonts w:eastAsia="Times New Roman"/>
          <w:lang w:eastAsia="ar-SA"/>
        </w:rPr>
        <w:t>.</w:t>
      </w:r>
    </w:p>
    <w:p w:rsidR="00AA1B7B" w:rsidRPr="00852EBB" w:rsidRDefault="00AA1B7B" w:rsidP="00D85A0A">
      <w:pPr>
        <w:ind w:firstLine="709"/>
        <w:jc w:val="both"/>
        <w:rPr>
          <w:rFonts w:eastAsia="Times New Roman"/>
        </w:rPr>
      </w:pPr>
      <w:r w:rsidRPr="00852EBB">
        <w:rPr>
          <w:rFonts w:eastAsia="Times New Roman"/>
        </w:rPr>
        <w:t>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AA1B7B" w:rsidRPr="00852EBB" w:rsidRDefault="00AA1B7B" w:rsidP="00D85A0A">
      <w:pPr>
        <w:ind w:firstLine="709"/>
        <w:jc w:val="both"/>
        <w:rPr>
          <w:rFonts w:eastAsia="Times New Roman"/>
        </w:rPr>
      </w:pPr>
      <w:r w:rsidRPr="00852EBB">
        <w:rPr>
          <w:rFonts w:eastAsia="Times New Roman"/>
        </w:rPr>
        <w:t>3.10.7. Подписанные проекты договора купли-продажи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AA1B7B" w:rsidRPr="00852EBB" w:rsidRDefault="00AA1B7B" w:rsidP="00D85A0A">
      <w:pPr>
        <w:ind w:firstLine="709"/>
        <w:jc w:val="both"/>
        <w:rPr>
          <w:rFonts w:eastAsia="Times New Roman"/>
        </w:rPr>
      </w:pPr>
      <w:r w:rsidRPr="00852EBB">
        <w:rPr>
          <w:rFonts w:eastAsia="Times New Roman"/>
        </w:rPr>
        <w:lastRenderedPageBreak/>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AA1B7B" w:rsidRPr="00852EBB" w:rsidRDefault="00AA1B7B" w:rsidP="00D85A0A">
      <w:pPr>
        <w:ind w:firstLine="709"/>
        <w:jc w:val="both"/>
        <w:rPr>
          <w:rFonts w:eastAsia="Times New Roman"/>
        </w:rPr>
      </w:pPr>
      <w:r w:rsidRPr="00852EBB">
        <w:rPr>
          <w:rFonts w:eastAsia="Times New Roman"/>
        </w:rPr>
        <w:t>3.10.8.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AA1B7B" w:rsidRPr="00852EBB" w:rsidRDefault="00AA1B7B" w:rsidP="00D85A0A">
      <w:pPr>
        <w:ind w:firstLine="709"/>
        <w:jc w:val="both"/>
        <w:rPr>
          <w:rFonts w:eastAsia="Times New Roman"/>
        </w:rPr>
      </w:pPr>
      <w:r w:rsidRPr="00852EBB">
        <w:rPr>
          <w:rFonts w:eastAsia="Times New Roman"/>
        </w:rPr>
        <w:t>3.10.9. Результатом исполнения административной процедуры является:</w:t>
      </w:r>
    </w:p>
    <w:p w:rsidR="00AA1B7B" w:rsidRPr="00852EBB" w:rsidRDefault="00AA1B7B" w:rsidP="00D85A0A">
      <w:pPr>
        <w:widowControl w:val="0"/>
        <w:ind w:firstLine="709"/>
        <w:jc w:val="both"/>
        <w:rPr>
          <w:rFonts w:eastAsia="Times New Roman"/>
        </w:rPr>
      </w:pPr>
      <w:r w:rsidRPr="00852EBB">
        <w:rPr>
          <w:rFonts w:eastAsia="Times New Roman"/>
        </w:rPr>
        <w:t xml:space="preserve">- направление (вручение) заявителю проекта договора купли-продажи земельного участка в трех экземплярах; </w:t>
      </w:r>
    </w:p>
    <w:p w:rsidR="00AA1B7B" w:rsidRPr="00852EBB" w:rsidRDefault="00AA1B7B" w:rsidP="00D85A0A">
      <w:pPr>
        <w:ind w:firstLine="709"/>
        <w:jc w:val="both"/>
        <w:rPr>
          <w:rFonts w:eastAsia="Times New Roman"/>
        </w:rPr>
      </w:pPr>
      <w:r w:rsidRPr="00852EBB">
        <w:rPr>
          <w:rFonts w:eastAsia="Times New Roman"/>
        </w:rPr>
        <w:t>- направление (вручение) решения уполномоченного органа об отказе в предоставлении земельного участка.</w:t>
      </w:r>
    </w:p>
    <w:p w:rsidR="00AA1B7B" w:rsidRPr="00852EBB" w:rsidRDefault="00AA1B7B" w:rsidP="00D85A0A">
      <w:pPr>
        <w:autoSpaceDE w:val="0"/>
        <w:autoSpaceDN w:val="0"/>
        <w:adjustRightInd w:val="0"/>
        <w:ind w:firstLine="708"/>
        <w:jc w:val="both"/>
        <w:rPr>
          <w:rFonts w:eastAsia="Times New Roman"/>
          <w:highlight w:val="lightGray"/>
        </w:rPr>
      </w:pPr>
    </w:p>
    <w:p w:rsidR="00AA1B7B" w:rsidRPr="00852EBB" w:rsidRDefault="00AA1B7B" w:rsidP="00D85A0A">
      <w:pPr>
        <w:autoSpaceDE w:val="0"/>
        <w:autoSpaceDN w:val="0"/>
        <w:adjustRightInd w:val="0"/>
        <w:ind w:firstLine="708"/>
        <w:jc w:val="both"/>
        <w:rPr>
          <w:rFonts w:eastAsia="Times New Roman"/>
          <w:u w:val="single"/>
        </w:rPr>
      </w:pPr>
      <w:r w:rsidRPr="00852EBB">
        <w:rPr>
          <w:rFonts w:eastAsia="Times New Roman"/>
          <w:u w:val="singl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AA1B7B" w:rsidRPr="00852EBB" w:rsidRDefault="00AA1B7B" w:rsidP="00D85A0A">
      <w:pPr>
        <w:widowControl w:val="0"/>
        <w:tabs>
          <w:tab w:val="left" w:pos="0"/>
          <w:tab w:val="left" w:pos="709"/>
        </w:tabs>
        <w:autoSpaceDE w:val="0"/>
        <w:autoSpaceDN w:val="0"/>
        <w:adjustRightInd w:val="0"/>
        <w:ind w:firstLine="720"/>
        <w:jc w:val="both"/>
        <w:rPr>
          <w:rFonts w:eastAsia="Times New Roman"/>
        </w:rPr>
      </w:pPr>
      <w:r w:rsidRPr="00852EBB">
        <w:rPr>
          <w:rFonts w:eastAsia="Times New Roman"/>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AA1B7B" w:rsidRPr="00852EBB" w:rsidRDefault="00AA1B7B" w:rsidP="00D85A0A">
      <w:pPr>
        <w:ind w:firstLine="708"/>
        <w:jc w:val="both"/>
        <w:rPr>
          <w:rFonts w:eastAsia="Times New Roman"/>
        </w:rPr>
      </w:pPr>
      <w:r w:rsidRPr="00852EBB">
        <w:rPr>
          <w:rFonts w:eastAsia="Times New Roman"/>
        </w:rPr>
        <w:t>получение информации о порядке и сроках предоставления муниципальной услуги;</w:t>
      </w:r>
    </w:p>
    <w:p w:rsidR="00AA1B7B" w:rsidRPr="00852EBB" w:rsidRDefault="00AA1B7B" w:rsidP="00D85A0A">
      <w:pPr>
        <w:autoSpaceDE w:val="0"/>
        <w:autoSpaceDN w:val="0"/>
        <w:adjustRightInd w:val="0"/>
        <w:ind w:firstLine="708"/>
        <w:jc w:val="both"/>
        <w:rPr>
          <w:rFonts w:eastAsia="Times New Roman"/>
          <w:bCs/>
        </w:rPr>
      </w:pPr>
      <w:r w:rsidRPr="00852EBB">
        <w:rPr>
          <w:rFonts w:eastAsia="Times New Roman"/>
          <w:bCs/>
        </w:rPr>
        <w:t xml:space="preserve">запись на прием в уполномоченный орган для подачи запроса </w:t>
      </w:r>
      <w:r w:rsidRPr="00852EBB">
        <w:rPr>
          <w:rFonts w:eastAsia="Times New Roman"/>
          <w:bCs/>
        </w:rPr>
        <w:br/>
        <w:t>о предоставлении муниципальной услуги (далее – запрос);</w:t>
      </w:r>
    </w:p>
    <w:p w:rsidR="00AA1B7B" w:rsidRPr="00852EBB" w:rsidRDefault="00AA1B7B" w:rsidP="00D85A0A">
      <w:pPr>
        <w:autoSpaceDE w:val="0"/>
        <w:autoSpaceDN w:val="0"/>
        <w:adjustRightInd w:val="0"/>
        <w:ind w:firstLine="708"/>
        <w:jc w:val="both"/>
        <w:rPr>
          <w:rFonts w:eastAsia="Times New Roman"/>
          <w:bCs/>
        </w:rPr>
      </w:pPr>
      <w:r w:rsidRPr="00852EBB">
        <w:rPr>
          <w:rFonts w:eastAsia="Times New Roman"/>
          <w:bCs/>
        </w:rPr>
        <w:t>формирование запроса;</w:t>
      </w:r>
    </w:p>
    <w:p w:rsidR="00AA1B7B" w:rsidRPr="00852EBB" w:rsidRDefault="00AA1B7B" w:rsidP="00D85A0A">
      <w:pPr>
        <w:autoSpaceDE w:val="0"/>
        <w:autoSpaceDN w:val="0"/>
        <w:adjustRightInd w:val="0"/>
        <w:ind w:firstLine="708"/>
        <w:jc w:val="both"/>
        <w:rPr>
          <w:rFonts w:eastAsia="Times New Roman"/>
          <w:bCs/>
        </w:rPr>
      </w:pPr>
      <w:r w:rsidRPr="00852EBB">
        <w:rPr>
          <w:rFonts w:eastAsia="Times New Roman"/>
          <w:bCs/>
        </w:rPr>
        <w:t>прием и регистрация уполномоченным органом запроса и иных документов, необходимых для предоставления муниципальной услуги;</w:t>
      </w:r>
    </w:p>
    <w:p w:rsidR="00AA1B7B" w:rsidRPr="00852EBB" w:rsidRDefault="00AA1B7B" w:rsidP="00D85A0A">
      <w:pPr>
        <w:autoSpaceDE w:val="0"/>
        <w:autoSpaceDN w:val="0"/>
        <w:adjustRightInd w:val="0"/>
        <w:ind w:firstLine="708"/>
        <w:jc w:val="both"/>
        <w:rPr>
          <w:rFonts w:eastAsia="Times New Roman"/>
          <w:bCs/>
        </w:rPr>
      </w:pPr>
      <w:r w:rsidRPr="00852EBB">
        <w:rPr>
          <w:rFonts w:eastAsia="Times New Roman"/>
          <w:bCs/>
        </w:rPr>
        <w:t>получение результата предоставления муниципальной услуги;</w:t>
      </w:r>
    </w:p>
    <w:p w:rsidR="00AA1B7B" w:rsidRPr="00852EBB" w:rsidRDefault="00AA1B7B" w:rsidP="00D85A0A">
      <w:pPr>
        <w:autoSpaceDE w:val="0"/>
        <w:autoSpaceDN w:val="0"/>
        <w:adjustRightInd w:val="0"/>
        <w:ind w:firstLine="708"/>
        <w:jc w:val="both"/>
        <w:rPr>
          <w:rFonts w:eastAsia="Times New Roman"/>
          <w:bCs/>
        </w:rPr>
      </w:pPr>
      <w:r w:rsidRPr="00852EBB">
        <w:rPr>
          <w:rFonts w:eastAsia="Times New Roman"/>
          <w:bCs/>
        </w:rPr>
        <w:t>получение сведений о ходе выполнения запроса;</w:t>
      </w:r>
    </w:p>
    <w:p w:rsidR="00AA1B7B" w:rsidRPr="00852EBB" w:rsidRDefault="00AA1B7B" w:rsidP="00D85A0A">
      <w:pPr>
        <w:autoSpaceDE w:val="0"/>
        <w:autoSpaceDN w:val="0"/>
        <w:adjustRightInd w:val="0"/>
        <w:ind w:firstLine="708"/>
        <w:jc w:val="both"/>
        <w:rPr>
          <w:rFonts w:eastAsia="Times New Roman"/>
          <w:bCs/>
        </w:rPr>
      </w:pPr>
      <w:r w:rsidRPr="00852EBB">
        <w:rPr>
          <w:rFonts w:eastAsia="Times New Roman"/>
          <w:bCs/>
        </w:rPr>
        <w:t>осуществление оценки качества предоставления муниципальной услуги;</w:t>
      </w:r>
    </w:p>
    <w:p w:rsidR="00AA1B7B" w:rsidRPr="00852EBB" w:rsidRDefault="00AA1B7B" w:rsidP="00D85A0A">
      <w:pPr>
        <w:autoSpaceDE w:val="0"/>
        <w:autoSpaceDN w:val="0"/>
        <w:adjustRightInd w:val="0"/>
        <w:ind w:firstLine="708"/>
        <w:jc w:val="both"/>
        <w:rPr>
          <w:rFonts w:eastAsia="Times New Roman"/>
        </w:rPr>
      </w:pPr>
      <w:proofErr w:type="gramStart"/>
      <w:r w:rsidRPr="00852EBB">
        <w:rPr>
          <w:rFonts w:eastAsia="Times New Roma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AA1B7B" w:rsidRPr="00852EBB" w:rsidRDefault="00AA1B7B" w:rsidP="00D85A0A">
      <w:pPr>
        <w:autoSpaceDE w:val="0"/>
        <w:autoSpaceDN w:val="0"/>
        <w:adjustRightInd w:val="0"/>
        <w:ind w:firstLine="708"/>
        <w:jc w:val="both"/>
        <w:rPr>
          <w:rFonts w:eastAsia="Times New Roman"/>
        </w:rPr>
      </w:pPr>
      <w:r w:rsidRPr="00852EBB">
        <w:rPr>
          <w:rFonts w:eastAsia="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AA1B7B" w:rsidRPr="00852EBB" w:rsidRDefault="00AA1B7B" w:rsidP="00D85A0A">
      <w:pPr>
        <w:autoSpaceDE w:val="0"/>
        <w:autoSpaceDN w:val="0"/>
        <w:adjustRightInd w:val="0"/>
        <w:ind w:firstLine="708"/>
        <w:jc w:val="both"/>
        <w:rPr>
          <w:rFonts w:eastAsia="Times New Roman"/>
        </w:rPr>
      </w:pPr>
      <w:r w:rsidRPr="00852EBB">
        <w:rPr>
          <w:rFonts w:eastAsia="Times New Roman"/>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AA1B7B" w:rsidRPr="00852EBB" w:rsidRDefault="00AA1B7B" w:rsidP="00D85A0A">
      <w:pPr>
        <w:autoSpaceDE w:val="0"/>
        <w:autoSpaceDN w:val="0"/>
        <w:adjustRightInd w:val="0"/>
        <w:ind w:firstLine="709"/>
        <w:jc w:val="both"/>
        <w:rPr>
          <w:rFonts w:eastAsia="Times New Roman"/>
        </w:rPr>
      </w:pPr>
      <w:r w:rsidRPr="00852EBB">
        <w:rPr>
          <w:rFonts w:eastAsia="Times New Roman"/>
        </w:rPr>
        <w:t>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AA1B7B" w:rsidRPr="00852EBB" w:rsidRDefault="00AA1B7B" w:rsidP="00D85A0A">
      <w:pPr>
        <w:autoSpaceDE w:val="0"/>
        <w:autoSpaceDN w:val="0"/>
        <w:adjustRightInd w:val="0"/>
        <w:ind w:firstLine="539"/>
        <w:jc w:val="both"/>
        <w:rPr>
          <w:rFonts w:eastAsia="Times New Roman"/>
        </w:rPr>
      </w:pPr>
      <w:r w:rsidRPr="00852EBB">
        <w:rPr>
          <w:rFonts w:eastAsia="Times New Roman"/>
        </w:rPr>
        <w:t>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AA1B7B" w:rsidRPr="00852EBB" w:rsidRDefault="00AA1B7B" w:rsidP="00D85A0A">
      <w:pPr>
        <w:autoSpaceDE w:val="0"/>
        <w:autoSpaceDN w:val="0"/>
        <w:adjustRightInd w:val="0"/>
        <w:ind w:firstLine="539"/>
        <w:jc w:val="both"/>
        <w:rPr>
          <w:rFonts w:eastAsia="Times New Roman"/>
        </w:rPr>
      </w:pPr>
      <w:r w:rsidRPr="00852EBB">
        <w:rPr>
          <w:rFonts w:eastAsia="Times New Roman"/>
        </w:rPr>
        <w:t xml:space="preserve">  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AA1B7B" w:rsidRPr="00852EBB" w:rsidRDefault="00AA1B7B" w:rsidP="00D85A0A">
      <w:pPr>
        <w:autoSpaceDE w:val="0"/>
        <w:autoSpaceDN w:val="0"/>
        <w:adjustRightInd w:val="0"/>
        <w:ind w:firstLine="539"/>
        <w:jc w:val="both"/>
        <w:rPr>
          <w:rFonts w:eastAsia="Times New Roman"/>
        </w:rPr>
      </w:pPr>
      <w:r w:rsidRPr="00852EBB">
        <w:rPr>
          <w:rFonts w:eastAsia="Times New Roman"/>
        </w:rPr>
        <w:t xml:space="preserve">  3.11.5. Заявителю в качестве результата предоставления услуги обеспечивается по его выбору возможность: </w:t>
      </w:r>
    </w:p>
    <w:p w:rsidR="00AA1B7B" w:rsidRPr="00852EBB" w:rsidRDefault="00AA1B7B" w:rsidP="00D85A0A">
      <w:pPr>
        <w:autoSpaceDE w:val="0"/>
        <w:autoSpaceDN w:val="0"/>
        <w:adjustRightInd w:val="0"/>
        <w:ind w:firstLine="709"/>
        <w:jc w:val="both"/>
        <w:rPr>
          <w:rFonts w:eastAsia="Times New Roman"/>
        </w:rPr>
      </w:pPr>
      <w:r w:rsidRPr="00852EBB">
        <w:rPr>
          <w:rFonts w:eastAsia="Times New Roman"/>
        </w:rPr>
        <w:t>- получения электронного документа, подписанного с использованием квалифицированной подписи;</w:t>
      </w:r>
    </w:p>
    <w:p w:rsidR="00AA1B7B" w:rsidRPr="00852EBB" w:rsidRDefault="00AA1B7B" w:rsidP="00D85A0A">
      <w:pPr>
        <w:autoSpaceDE w:val="0"/>
        <w:autoSpaceDN w:val="0"/>
        <w:adjustRightInd w:val="0"/>
        <w:ind w:firstLine="709"/>
        <w:jc w:val="both"/>
        <w:rPr>
          <w:rFonts w:eastAsia="Times New Roman"/>
        </w:rPr>
      </w:pPr>
      <w:r w:rsidRPr="00852EBB">
        <w:rPr>
          <w:rFonts w:eastAsia="Times New Roman"/>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AA1B7B" w:rsidRPr="00852EBB" w:rsidRDefault="00AA1B7B" w:rsidP="00D85A0A">
      <w:pPr>
        <w:autoSpaceDE w:val="0"/>
        <w:autoSpaceDN w:val="0"/>
        <w:adjustRightInd w:val="0"/>
        <w:ind w:firstLine="539"/>
        <w:jc w:val="both"/>
        <w:rPr>
          <w:rFonts w:eastAsia="Times New Roman"/>
        </w:rPr>
      </w:pPr>
      <w:r w:rsidRPr="00852EBB">
        <w:rPr>
          <w:rFonts w:eastAsia="Times New Roman"/>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AA1B7B" w:rsidRPr="00852EBB" w:rsidRDefault="00AA1B7B" w:rsidP="00D85A0A">
      <w:pPr>
        <w:autoSpaceDE w:val="0"/>
        <w:autoSpaceDN w:val="0"/>
        <w:adjustRightInd w:val="0"/>
        <w:ind w:firstLine="539"/>
        <w:jc w:val="both"/>
        <w:rPr>
          <w:rFonts w:eastAsia="Times New Roman"/>
        </w:rPr>
      </w:pPr>
      <w:r w:rsidRPr="00852EBB">
        <w:rPr>
          <w:rFonts w:eastAsia="Times New Roman"/>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AA1B7B" w:rsidRPr="00852EBB" w:rsidRDefault="00AA1B7B" w:rsidP="00D85A0A">
      <w:pPr>
        <w:autoSpaceDE w:val="0"/>
        <w:autoSpaceDN w:val="0"/>
        <w:adjustRightInd w:val="0"/>
        <w:ind w:firstLine="539"/>
        <w:jc w:val="both"/>
      </w:pPr>
      <w:r w:rsidRPr="00852EBB">
        <w:rPr>
          <w:rFonts w:eastAsia="Times New Roman"/>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AA1B7B" w:rsidRPr="00852EBB" w:rsidRDefault="00AA1B7B" w:rsidP="00D85A0A">
      <w:pPr>
        <w:ind w:firstLine="709"/>
        <w:jc w:val="both"/>
        <w:rPr>
          <w:rFonts w:eastAsia="Times New Roman"/>
        </w:rPr>
      </w:pPr>
    </w:p>
    <w:p w:rsidR="00AA1B7B" w:rsidRDefault="00AA1B7B" w:rsidP="00D85A0A">
      <w:pPr>
        <w:ind w:right="-16"/>
        <w:jc w:val="both"/>
        <w:rPr>
          <w:rFonts w:eastAsia="Times New Roman"/>
          <w:u w:val="single"/>
        </w:rPr>
      </w:pPr>
    </w:p>
    <w:p w:rsidR="00852EBB" w:rsidRDefault="00852EBB" w:rsidP="00D85A0A">
      <w:pPr>
        <w:ind w:right="-16"/>
        <w:jc w:val="both"/>
        <w:rPr>
          <w:rFonts w:eastAsia="Times New Roman"/>
          <w:u w:val="single"/>
        </w:rPr>
      </w:pPr>
    </w:p>
    <w:p w:rsidR="00852EBB" w:rsidRDefault="00852EBB" w:rsidP="00D85A0A">
      <w:pPr>
        <w:ind w:right="-16"/>
        <w:jc w:val="both"/>
        <w:rPr>
          <w:rFonts w:eastAsia="Times New Roman"/>
          <w:u w:val="single"/>
        </w:rPr>
      </w:pPr>
    </w:p>
    <w:p w:rsidR="00852EBB" w:rsidRDefault="00852EBB" w:rsidP="00D85A0A">
      <w:pPr>
        <w:ind w:right="-16"/>
        <w:jc w:val="both"/>
        <w:rPr>
          <w:rFonts w:eastAsia="Times New Roman"/>
          <w:u w:val="single"/>
        </w:rPr>
      </w:pPr>
    </w:p>
    <w:p w:rsidR="00852EBB" w:rsidRDefault="00852EBB" w:rsidP="00D85A0A">
      <w:pPr>
        <w:ind w:right="-16"/>
        <w:jc w:val="both"/>
        <w:rPr>
          <w:rFonts w:eastAsia="Times New Roman"/>
          <w:u w:val="single"/>
        </w:rPr>
      </w:pPr>
    </w:p>
    <w:p w:rsidR="00852EBB" w:rsidRDefault="00852EBB" w:rsidP="00D85A0A">
      <w:pPr>
        <w:ind w:right="-16"/>
        <w:jc w:val="both"/>
        <w:rPr>
          <w:rFonts w:eastAsia="Times New Roman"/>
          <w:u w:val="single"/>
        </w:rPr>
      </w:pPr>
    </w:p>
    <w:p w:rsidR="00852EBB" w:rsidRDefault="00852EBB" w:rsidP="00D85A0A">
      <w:pPr>
        <w:ind w:right="-16"/>
        <w:jc w:val="both"/>
        <w:rPr>
          <w:rFonts w:eastAsia="Times New Roman"/>
          <w:u w:val="single"/>
        </w:rPr>
      </w:pPr>
    </w:p>
    <w:p w:rsidR="00852EBB" w:rsidRDefault="00852EBB" w:rsidP="00D85A0A">
      <w:pPr>
        <w:ind w:right="-16"/>
        <w:jc w:val="both"/>
        <w:rPr>
          <w:rFonts w:eastAsia="Times New Roman"/>
          <w:u w:val="single"/>
        </w:rPr>
      </w:pPr>
    </w:p>
    <w:p w:rsidR="00852EBB" w:rsidRDefault="00852EBB" w:rsidP="00D85A0A">
      <w:pPr>
        <w:ind w:right="-16"/>
        <w:jc w:val="both"/>
        <w:rPr>
          <w:rFonts w:eastAsia="Times New Roman"/>
          <w:u w:val="single"/>
        </w:rPr>
      </w:pPr>
    </w:p>
    <w:p w:rsidR="00852EBB" w:rsidRDefault="00852EBB" w:rsidP="00D85A0A">
      <w:pPr>
        <w:ind w:right="-16"/>
        <w:jc w:val="both"/>
        <w:rPr>
          <w:rFonts w:eastAsia="Times New Roman"/>
          <w:u w:val="single"/>
        </w:rPr>
      </w:pPr>
    </w:p>
    <w:p w:rsidR="00852EBB" w:rsidRDefault="00852EBB" w:rsidP="00D85A0A">
      <w:pPr>
        <w:ind w:right="-16"/>
        <w:jc w:val="both"/>
        <w:rPr>
          <w:rFonts w:eastAsia="Times New Roman"/>
          <w:u w:val="single"/>
        </w:rPr>
      </w:pPr>
    </w:p>
    <w:p w:rsidR="00852EBB" w:rsidRPr="00852EBB" w:rsidRDefault="00852EBB" w:rsidP="00D85A0A">
      <w:pPr>
        <w:ind w:right="-16"/>
        <w:jc w:val="both"/>
        <w:rPr>
          <w:rFonts w:eastAsia="Times New Roman"/>
          <w:u w:val="single"/>
        </w:rPr>
      </w:pPr>
    </w:p>
    <w:p w:rsidR="00AA1B7B" w:rsidRPr="00852EBB" w:rsidRDefault="00AA1B7B" w:rsidP="00D85A0A">
      <w:pPr>
        <w:ind w:right="-16"/>
        <w:jc w:val="both"/>
        <w:rPr>
          <w:rFonts w:eastAsia="Times New Roman"/>
          <w:u w:val="single"/>
        </w:rPr>
      </w:pPr>
    </w:p>
    <w:p w:rsidR="00AA1B7B" w:rsidRPr="00852EBB" w:rsidRDefault="00AA1B7B" w:rsidP="00D85A0A">
      <w:pPr>
        <w:ind w:right="-16"/>
        <w:jc w:val="both"/>
        <w:rPr>
          <w:rFonts w:eastAsia="Times New Roman"/>
          <w:u w:val="single"/>
        </w:rPr>
      </w:pPr>
    </w:p>
    <w:p w:rsidR="00AA1B7B" w:rsidRPr="00852EBB" w:rsidRDefault="00AA1B7B" w:rsidP="00D85A0A">
      <w:pPr>
        <w:ind w:right="-16"/>
        <w:jc w:val="both"/>
        <w:rPr>
          <w:rFonts w:eastAsia="Times New Roman"/>
          <w:u w:val="single"/>
        </w:rPr>
      </w:pPr>
    </w:p>
    <w:tbl>
      <w:tblPr>
        <w:tblW w:w="0" w:type="auto"/>
        <w:tblLook w:val="04A0" w:firstRow="1" w:lastRow="0" w:firstColumn="1" w:lastColumn="0" w:noHBand="0" w:noVBand="1"/>
      </w:tblPr>
      <w:tblGrid>
        <w:gridCol w:w="2803"/>
        <w:gridCol w:w="2267"/>
        <w:gridCol w:w="4961"/>
      </w:tblGrid>
      <w:tr w:rsidR="00AA1B7B" w:rsidRPr="00852EBB" w:rsidTr="00852EBB">
        <w:tc>
          <w:tcPr>
            <w:tcW w:w="2803" w:type="dxa"/>
          </w:tcPr>
          <w:p w:rsidR="00AA1B7B" w:rsidRPr="00852EBB" w:rsidRDefault="00AA1B7B" w:rsidP="00AA1B7B">
            <w:pPr>
              <w:jc w:val="right"/>
              <w:rPr>
                <w:rFonts w:eastAsia="Times New Roman"/>
              </w:rPr>
            </w:pPr>
          </w:p>
        </w:tc>
        <w:tc>
          <w:tcPr>
            <w:tcW w:w="2267" w:type="dxa"/>
          </w:tcPr>
          <w:p w:rsidR="00AA1B7B" w:rsidRPr="00852EBB" w:rsidRDefault="00AA1B7B" w:rsidP="00AA1B7B">
            <w:pPr>
              <w:jc w:val="both"/>
              <w:rPr>
                <w:rFonts w:eastAsia="Times New Roman"/>
              </w:rPr>
            </w:pPr>
          </w:p>
        </w:tc>
        <w:tc>
          <w:tcPr>
            <w:tcW w:w="4961" w:type="dxa"/>
          </w:tcPr>
          <w:p w:rsidR="00AA1B7B" w:rsidRPr="00852EBB" w:rsidRDefault="00AA1B7B" w:rsidP="00AA1B7B">
            <w:pPr>
              <w:jc w:val="both"/>
              <w:rPr>
                <w:rFonts w:eastAsia="Times New Roman"/>
                <w:bCs/>
              </w:rPr>
            </w:pPr>
            <w:r w:rsidRPr="00852EBB">
              <w:rPr>
                <w:rFonts w:eastAsia="Times New Roman"/>
              </w:rPr>
              <w:t xml:space="preserve">Приложение 1 к административному регламенту предоставления муниципальной услуги «Продажа земельных участков, находящихся в муниципальной собственности </w:t>
            </w:r>
            <w:r w:rsidR="00C8329B" w:rsidRPr="00852EBB">
              <w:rPr>
                <w:rFonts w:eastAsia="Times New Roman"/>
              </w:rPr>
              <w:t>Бурлукского</w:t>
            </w:r>
            <w:r w:rsidRPr="00852EBB">
              <w:rPr>
                <w:rFonts w:eastAsia="Times New Roman"/>
              </w:rPr>
              <w:t xml:space="preserve"> сельского поселения</w:t>
            </w:r>
            <w:r w:rsidR="00C8329B" w:rsidRPr="00852EBB">
              <w:rPr>
                <w:rFonts w:eastAsia="Times New Roman"/>
              </w:rPr>
              <w:t xml:space="preserve"> и земельных участков</w:t>
            </w:r>
            <w:r w:rsidRPr="00852EBB">
              <w:rPr>
                <w:rFonts w:eastAsia="Times New Roman"/>
              </w:rPr>
              <w:t>,</w:t>
            </w:r>
            <w:r w:rsidR="00C8329B" w:rsidRPr="00852EBB">
              <w:rPr>
                <w:rFonts w:eastAsia="Times New Roman"/>
              </w:rPr>
              <w:t xml:space="preserve"> государственная собственность на которые не разграничена,</w:t>
            </w:r>
            <w:r w:rsidRPr="00852EBB">
              <w:rPr>
                <w:rFonts w:eastAsia="Times New Roman"/>
              </w:rPr>
              <w:t xml:space="preserve"> без проведения торгов»</w:t>
            </w:r>
          </w:p>
          <w:p w:rsidR="00AA1B7B" w:rsidRPr="00852EBB" w:rsidRDefault="00AA1B7B" w:rsidP="00AA1B7B">
            <w:pPr>
              <w:jc w:val="right"/>
              <w:rPr>
                <w:rFonts w:eastAsia="Times New Roman"/>
              </w:rPr>
            </w:pPr>
          </w:p>
        </w:tc>
      </w:tr>
    </w:tbl>
    <w:p w:rsidR="00AA1B7B" w:rsidRPr="00852EBB" w:rsidRDefault="00AA1B7B" w:rsidP="00AA1B7B">
      <w:pPr>
        <w:ind w:left="4956"/>
        <w:rPr>
          <w:rFonts w:eastAsia="Times New Roman"/>
          <w:color w:val="000000"/>
        </w:rPr>
      </w:pPr>
      <w:r w:rsidRPr="00852EBB">
        <w:rPr>
          <w:rFonts w:eastAsia="Times New Roman"/>
          <w:color w:val="000000"/>
        </w:rPr>
        <w:t xml:space="preserve">В Администрацию </w:t>
      </w:r>
    </w:p>
    <w:p w:rsidR="00AA1B7B" w:rsidRPr="00852EBB" w:rsidRDefault="00C8329B" w:rsidP="00AA1B7B">
      <w:pPr>
        <w:ind w:left="4956"/>
        <w:rPr>
          <w:rFonts w:eastAsia="Times New Roman"/>
          <w:color w:val="000000"/>
        </w:rPr>
      </w:pPr>
      <w:r w:rsidRPr="00852EBB">
        <w:rPr>
          <w:rFonts w:eastAsia="Times New Roman"/>
        </w:rPr>
        <w:t xml:space="preserve">Бурлукского </w:t>
      </w:r>
      <w:r w:rsidR="00AA1B7B" w:rsidRPr="00852EBB">
        <w:rPr>
          <w:rFonts w:eastAsia="Times New Roman"/>
          <w:color w:val="000000"/>
        </w:rPr>
        <w:t xml:space="preserve">сельского поселения </w:t>
      </w:r>
    </w:p>
    <w:p w:rsidR="00AA1B7B" w:rsidRPr="00852EBB" w:rsidRDefault="00AA1B7B" w:rsidP="00AA1B7B">
      <w:pPr>
        <w:ind w:left="4956"/>
        <w:rPr>
          <w:rFonts w:eastAsia="Times New Roman"/>
          <w:color w:val="000000"/>
        </w:rPr>
      </w:pPr>
      <w:r w:rsidRPr="00852EBB">
        <w:rPr>
          <w:rFonts w:eastAsia="Times New Roman"/>
          <w:color w:val="000000"/>
        </w:rPr>
        <w:t>от _____________________________</w:t>
      </w:r>
    </w:p>
    <w:p w:rsidR="00AA1B7B" w:rsidRPr="00852EBB" w:rsidRDefault="00AA1B7B" w:rsidP="00AA1B7B">
      <w:pPr>
        <w:ind w:left="4956"/>
        <w:rPr>
          <w:rFonts w:eastAsia="Times New Roman"/>
          <w:color w:val="000000"/>
        </w:rPr>
      </w:pPr>
      <w:r w:rsidRPr="00852EBB">
        <w:rPr>
          <w:rFonts w:eastAsia="Times New Roman"/>
          <w:color w:val="000000"/>
        </w:rPr>
        <w:t>__________________________________________</w:t>
      </w:r>
      <w:r w:rsidR="00852EBB">
        <w:rPr>
          <w:rFonts w:eastAsia="Times New Roman"/>
          <w:color w:val="000000"/>
        </w:rPr>
        <w:t>_____________</w:t>
      </w:r>
    </w:p>
    <w:p w:rsidR="00AA1B7B" w:rsidRPr="00852EBB" w:rsidRDefault="00AA1B7B" w:rsidP="00AA1B7B">
      <w:pPr>
        <w:ind w:firstLine="567"/>
        <w:jc w:val="center"/>
        <w:rPr>
          <w:rFonts w:eastAsia="Times New Roman"/>
          <w:color w:val="000000"/>
        </w:rPr>
      </w:pPr>
      <w:r w:rsidRPr="00852EBB">
        <w:rPr>
          <w:rFonts w:eastAsia="Times New Roman"/>
          <w:color w:val="000000"/>
        </w:rPr>
        <w:t> </w:t>
      </w:r>
    </w:p>
    <w:tbl>
      <w:tblPr>
        <w:tblW w:w="9807" w:type="dxa"/>
        <w:tblCellMar>
          <w:left w:w="0" w:type="dxa"/>
          <w:right w:w="0" w:type="dxa"/>
        </w:tblCellMar>
        <w:tblLook w:val="04A0" w:firstRow="1" w:lastRow="0" w:firstColumn="1" w:lastColumn="0" w:noHBand="0" w:noVBand="1"/>
      </w:tblPr>
      <w:tblGrid>
        <w:gridCol w:w="9807"/>
      </w:tblGrid>
      <w:tr w:rsidR="00AA1B7B" w:rsidRPr="00852EBB" w:rsidTr="00AA1B7B">
        <w:tc>
          <w:tcPr>
            <w:tcW w:w="9807" w:type="dxa"/>
            <w:tcMar>
              <w:top w:w="0" w:type="dxa"/>
              <w:left w:w="108" w:type="dxa"/>
              <w:bottom w:w="0" w:type="dxa"/>
              <w:right w:w="108" w:type="dxa"/>
            </w:tcMar>
            <w:hideMark/>
          </w:tcPr>
          <w:p w:rsidR="00AA1B7B" w:rsidRPr="00852EBB" w:rsidRDefault="00AA1B7B" w:rsidP="00AA1B7B">
            <w:pPr>
              <w:ind w:firstLine="567"/>
              <w:jc w:val="center"/>
              <w:rPr>
                <w:rFonts w:eastAsia="Times New Roman"/>
              </w:rPr>
            </w:pPr>
            <w:r w:rsidRPr="00852EBB">
              <w:rPr>
                <w:rFonts w:eastAsia="Times New Roman"/>
                <w:b/>
                <w:bCs/>
              </w:rPr>
              <w:t>ЗАЯВЛЕНИЕ</w:t>
            </w:r>
          </w:p>
        </w:tc>
      </w:tr>
      <w:tr w:rsidR="00AA1B7B" w:rsidRPr="00852EBB" w:rsidTr="00AA1B7B">
        <w:tc>
          <w:tcPr>
            <w:tcW w:w="9807" w:type="dxa"/>
            <w:tcMar>
              <w:top w:w="0" w:type="dxa"/>
              <w:left w:w="108" w:type="dxa"/>
              <w:bottom w:w="0" w:type="dxa"/>
              <w:right w:w="108" w:type="dxa"/>
            </w:tcMar>
            <w:hideMark/>
          </w:tcPr>
          <w:p w:rsidR="00AA1B7B" w:rsidRPr="00852EBB" w:rsidRDefault="00AA1B7B" w:rsidP="00AA1B7B">
            <w:pPr>
              <w:ind w:firstLine="567"/>
              <w:jc w:val="center"/>
              <w:rPr>
                <w:rFonts w:eastAsia="Times New Roman"/>
              </w:rPr>
            </w:pPr>
            <w:r w:rsidRPr="00852EBB">
              <w:rPr>
                <w:rFonts w:eastAsia="Times New Roman"/>
              </w:rPr>
              <w:t xml:space="preserve">о предварительном согласовании </w:t>
            </w:r>
          </w:p>
        </w:tc>
      </w:tr>
      <w:tr w:rsidR="00AA1B7B" w:rsidRPr="00852EBB" w:rsidTr="00AA1B7B">
        <w:tc>
          <w:tcPr>
            <w:tcW w:w="9807" w:type="dxa"/>
            <w:tcMar>
              <w:top w:w="0" w:type="dxa"/>
              <w:left w:w="108" w:type="dxa"/>
              <w:bottom w:w="0" w:type="dxa"/>
              <w:right w:w="108" w:type="dxa"/>
            </w:tcMar>
            <w:hideMark/>
          </w:tcPr>
          <w:p w:rsidR="00AA1B7B" w:rsidRPr="00852EBB" w:rsidRDefault="00AA1B7B" w:rsidP="00AA1B7B">
            <w:pPr>
              <w:ind w:firstLine="567"/>
              <w:rPr>
                <w:rFonts w:eastAsia="Times New Roman"/>
              </w:rPr>
            </w:pPr>
            <w:r w:rsidRPr="00852EBB">
              <w:rPr>
                <w:rFonts w:eastAsia="Times New Roman"/>
              </w:rPr>
              <w:t> </w:t>
            </w:r>
          </w:p>
        </w:tc>
      </w:tr>
      <w:tr w:rsidR="00AA1B7B" w:rsidRPr="00852EBB" w:rsidTr="00AA1B7B">
        <w:tc>
          <w:tcPr>
            <w:tcW w:w="9807" w:type="dxa"/>
            <w:tcBorders>
              <w:bottom w:val="single" w:sz="6" w:space="0" w:color="000000"/>
            </w:tcBorders>
            <w:tcMar>
              <w:top w:w="0" w:type="dxa"/>
              <w:left w:w="28" w:type="dxa"/>
              <w:bottom w:w="0" w:type="dxa"/>
              <w:right w:w="28" w:type="dxa"/>
            </w:tcMar>
            <w:hideMark/>
          </w:tcPr>
          <w:p w:rsidR="00AA1B7B" w:rsidRPr="00852EBB" w:rsidRDefault="00AA1B7B" w:rsidP="00AA1B7B">
            <w:pPr>
              <w:ind w:firstLine="567"/>
              <w:rPr>
                <w:rFonts w:eastAsia="Times New Roman"/>
              </w:rPr>
            </w:pPr>
            <w:r w:rsidRPr="00852EBB">
              <w:rPr>
                <w:rFonts w:eastAsia="Times New Roman"/>
              </w:rPr>
              <w:t> </w:t>
            </w:r>
          </w:p>
        </w:tc>
      </w:tr>
      <w:tr w:rsidR="00AA1B7B" w:rsidRPr="00852EBB" w:rsidTr="00AA1B7B">
        <w:tc>
          <w:tcPr>
            <w:tcW w:w="9807" w:type="dxa"/>
            <w:tcBorders>
              <w:top w:val="single" w:sz="6" w:space="0" w:color="000000"/>
            </w:tcBorders>
            <w:tcMar>
              <w:top w:w="0" w:type="dxa"/>
              <w:left w:w="28" w:type="dxa"/>
              <w:bottom w:w="0" w:type="dxa"/>
              <w:right w:w="28" w:type="dxa"/>
            </w:tcMar>
            <w:hideMark/>
          </w:tcPr>
          <w:p w:rsidR="00AA1B7B" w:rsidRPr="00852EBB" w:rsidRDefault="00AA1B7B" w:rsidP="00AA1B7B">
            <w:pPr>
              <w:ind w:firstLine="567"/>
              <w:jc w:val="center"/>
              <w:rPr>
                <w:rFonts w:eastAsia="Times New Roman"/>
                <w:i/>
              </w:rPr>
            </w:pPr>
            <w:r w:rsidRPr="00852EBB">
              <w:rPr>
                <w:rFonts w:eastAsia="Times New Roman"/>
                <w:i/>
              </w:rPr>
              <w:t>(для физических лиц - фамилия, имя, отчество (при наличии), место жительства заявителя, реквизиты документа, удостоверяющего личность заявителя;</w:t>
            </w:r>
          </w:p>
        </w:tc>
      </w:tr>
      <w:tr w:rsidR="00AA1B7B" w:rsidRPr="00852EBB" w:rsidTr="00AA1B7B">
        <w:tc>
          <w:tcPr>
            <w:tcW w:w="9807" w:type="dxa"/>
            <w:tcBorders>
              <w:bottom w:val="single" w:sz="6" w:space="0" w:color="000000"/>
            </w:tcBorders>
            <w:tcMar>
              <w:top w:w="0" w:type="dxa"/>
              <w:left w:w="28" w:type="dxa"/>
              <w:bottom w:w="0" w:type="dxa"/>
              <w:right w:w="28" w:type="dxa"/>
            </w:tcMar>
            <w:hideMark/>
          </w:tcPr>
          <w:p w:rsidR="00AA1B7B" w:rsidRPr="00852EBB" w:rsidRDefault="00AA1B7B" w:rsidP="00AA1B7B">
            <w:pPr>
              <w:ind w:firstLine="567"/>
              <w:rPr>
                <w:rFonts w:eastAsia="Times New Roman"/>
              </w:rPr>
            </w:pPr>
            <w:r w:rsidRPr="00852EBB">
              <w:rPr>
                <w:rFonts w:eastAsia="Times New Roman"/>
              </w:rPr>
              <w:t> </w:t>
            </w:r>
          </w:p>
        </w:tc>
      </w:tr>
      <w:tr w:rsidR="00AA1B7B" w:rsidRPr="00852EBB" w:rsidTr="00AA1B7B">
        <w:trPr>
          <w:trHeight w:val="215"/>
        </w:trPr>
        <w:tc>
          <w:tcPr>
            <w:tcW w:w="9807" w:type="dxa"/>
            <w:tcBorders>
              <w:top w:val="single" w:sz="6" w:space="0" w:color="000000"/>
            </w:tcBorders>
            <w:tcMar>
              <w:top w:w="0" w:type="dxa"/>
              <w:left w:w="28" w:type="dxa"/>
              <w:bottom w:w="0" w:type="dxa"/>
              <w:right w:w="28" w:type="dxa"/>
            </w:tcMar>
            <w:hideMark/>
          </w:tcPr>
          <w:p w:rsidR="00AA1B7B" w:rsidRPr="00852EBB" w:rsidRDefault="00AA1B7B" w:rsidP="00AA1B7B">
            <w:pPr>
              <w:ind w:firstLine="567"/>
              <w:jc w:val="center"/>
              <w:rPr>
                <w:rFonts w:eastAsia="Times New Roman"/>
                <w:i/>
              </w:rPr>
            </w:pPr>
            <w:r w:rsidRPr="00852EBB">
              <w:rPr>
                <w:rFonts w:eastAsia="Times New Roman"/>
                <w:i/>
              </w:rPr>
              <w:t>для юридических лиц - наименование и место нахождения,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tc>
      </w:tr>
      <w:tr w:rsidR="00AA1B7B" w:rsidRPr="00852EBB" w:rsidTr="00AA1B7B">
        <w:tc>
          <w:tcPr>
            <w:tcW w:w="9807" w:type="dxa"/>
            <w:tcBorders>
              <w:bottom w:val="single" w:sz="6" w:space="0" w:color="000000"/>
            </w:tcBorders>
            <w:tcMar>
              <w:top w:w="0" w:type="dxa"/>
              <w:left w:w="28" w:type="dxa"/>
              <w:bottom w:w="0" w:type="dxa"/>
              <w:right w:w="28" w:type="dxa"/>
            </w:tcMar>
            <w:hideMark/>
          </w:tcPr>
          <w:p w:rsidR="00AA1B7B" w:rsidRPr="00852EBB" w:rsidRDefault="00AA1B7B" w:rsidP="00AA1B7B">
            <w:pPr>
              <w:ind w:firstLine="567"/>
              <w:rPr>
                <w:rFonts w:eastAsia="Times New Roman"/>
              </w:rPr>
            </w:pPr>
            <w:r w:rsidRPr="00852EBB">
              <w:rPr>
                <w:rFonts w:eastAsia="Times New Roman"/>
              </w:rPr>
              <w:t> </w:t>
            </w:r>
          </w:p>
        </w:tc>
      </w:tr>
      <w:tr w:rsidR="00AA1B7B" w:rsidRPr="00852EBB" w:rsidTr="00AA1B7B">
        <w:tc>
          <w:tcPr>
            <w:tcW w:w="9807" w:type="dxa"/>
            <w:tcBorders>
              <w:top w:val="single" w:sz="6" w:space="0" w:color="000000"/>
              <w:bottom w:val="single" w:sz="6" w:space="0" w:color="000000"/>
            </w:tcBorders>
            <w:tcMar>
              <w:top w:w="0" w:type="dxa"/>
              <w:left w:w="28" w:type="dxa"/>
              <w:bottom w:w="0" w:type="dxa"/>
              <w:right w:w="28" w:type="dxa"/>
            </w:tcMar>
            <w:hideMark/>
          </w:tcPr>
          <w:p w:rsidR="00AA1B7B" w:rsidRPr="00852EBB" w:rsidRDefault="00AA1B7B" w:rsidP="00852EBB">
            <w:pPr>
              <w:rPr>
                <w:rFonts w:eastAsia="Times New Roman"/>
              </w:rPr>
            </w:pPr>
          </w:p>
        </w:tc>
      </w:tr>
      <w:tr w:rsidR="00AA1B7B" w:rsidRPr="00852EBB" w:rsidTr="00AA1B7B">
        <w:tc>
          <w:tcPr>
            <w:tcW w:w="9807" w:type="dxa"/>
            <w:tcBorders>
              <w:top w:val="single" w:sz="6" w:space="0" w:color="000000"/>
              <w:bottom w:val="single" w:sz="6" w:space="0" w:color="000000"/>
            </w:tcBorders>
            <w:tcMar>
              <w:top w:w="0" w:type="dxa"/>
              <w:left w:w="28" w:type="dxa"/>
              <w:bottom w:w="0" w:type="dxa"/>
              <w:right w:w="28" w:type="dxa"/>
            </w:tcMar>
            <w:hideMark/>
          </w:tcPr>
          <w:p w:rsidR="00AA1B7B" w:rsidRPr="00852EBB" w:rsidRDefault="00AA1B7B" w:rsidP="00AA1B7B">
            <w:pPr>
              <w:ind w:firstLine="567"/>
              <w:jc w:val="center"/>
              <w:rPr>
                <w:rFonts w:eastAsia="Times New Roman"/>
                <w:i/>
              </w:rPr>
            </w:pPr>
            <w:r w:rsidRPr="00852EBB">
              <w:rPr>
                <w:rFonts w:eastAsia="Times New Roman"/>
                <w:i/>
              </w:rPr>
              <w:t>(далее - заявитель)</w:t>
            </w:r>
          </w:p>
          <w:p w:rsidR="00AA1B7B" w:rsidRPr="00852EBB" w:rsidRDefault="00AA1B7B" w:rsidP="00AA1B7B">
            <w:pPr>
              <w:ind w:firstLine="567"/>
              <w:jc w:val="center"/>
              <w:rPr>
                <w:rFonts w:eastAsia="Times New Roman"/>
              </w:rPr>
            </w:pPr>
            <w:r w:rsidRPr="00852EBB">
              <w:rPr>
                <w:rFonts w:eastAsia="Times New Roman"/>
              </w:rPr>
              <w:t> </w:t>
            </w:r>
          </w:p>
        </w:tc>
      </w:tr>
    </w:tbl>
    <w:p w:rsidR="00AA1B7B" w:rsidRPr="00852EBB" w:rsidRDefault="00AA1B7B" w:rsidP="00AA1B7B">
      <w:pPr>
        <w:jc w:val="center"/>
        <w:rPr>
          <w:rFonts w:eastAsia="Times New Roman"/>
        </w:rPr>
      </w:pPr>
    </w:p>
    <w:p w:rsidR="00AA1B7B" w:rsidRPr="00852EBB" w:rsidRDefault="00AA1B7B" w:rsidP="00AA1B7B">
      <w:pPr>
        <w:ind w:firstLine="708"/>
        <w:jc w:val="both"/>
        <w:rPr>
          <w:rFonts w:eastAsia="Times New Roman"/>
        </w:rPr>
      </w:pPr>
      <w:r w:rsidRPr="00852EBB">
        <w:rPr>
          <w:rFonts w:eastAsia="Times New Roman"/>
        </w:rPr>
        <w:t>Прошу предварительно согласовать предоставление земельного участка ___________________________________________________________________________________</w:t>
      </w:r>
      <w:r w:rsidR="00852EBB">
        <w:rPr>
          <w:rFonts w:eastAsia="Times New Roman"/>
        </w:rPr>
        <w:t>_____________________</w:t>
      </w:r>
    </w:p>
    <w:p w:rsidR="00AA1B7B" w:rsidRPr="00852EBB" w:rsidRDefault="00AA1B7B" w:rsidP="00AA1B7B">
      <w:pPr>
        <w:ind w:firstLine="708"/>
        <w:jc w:val="center"/>
        <w:rPr>
          <w:rFonts w:eastAsia="Times New Roman"/>
        </w:rPr>
      </w:pPr>
    </w:p>
    <w:p w:rsidR="00AA1B7B" w:rsidRPr="00852EBB" w:rsidRDefault="00AA1B7B" w:rsidP="00AA1B7B">
      <w:pPr>
        <w:ind w:firstLine="720"/>
        <w:jc w:val="both"/>
        <w:rPr>
          <w:rFonts w:eastAsia="Times New Roman"/>
          <w:lang w:eastAsia="en-US"/>
        </w:rPr>
      </w:pPr>
      <w:r w:rsidRPr="00852EBB">
        <w:rPr>
          <w:rFonts w:eastAsia="Times New Roman"/>
          <w:lang w:eastAsia="en-US"/>
        </w:rPr>
        <w:t>Сведения о земельном участке:</w:t>
      </w:r>
    </w:p>
    <w:p w:rsidR="00AA1B7B" w:rsidRPr="00852EBB" w:rsidRDefault="00AA1B7B" w:rsidP="00AA1B7B">
      <w:pPr>
        <w:autoSpaceDE w:val="0"/>
        <w:autoSpaceDN w:val="0"/>
        <w:adjustRightInd w:val="0"/>
        <w:ind w:firstLine="720"/>
        <w:jc w:val="both"/>
        <w:rPr>
          <w:rFonts w:eastAsia="Times New Roman"/>
        </w:rPr>
      </w:pPr>
      <w:r w:rsidRPr="00852EBB">
        <w:rPr>
          <w:rFonts w:eastAsia="Times New Roman"/>
        </w:rPr>
        <w:t xml:space="preserve">-  кадастровый номер земельного участка, заявление </w:t>
      </w:r>
      <w:r w:rsidR="00777FF1" w:rsidRPr="00852EBB">
        <w:rPr>
          <w:rFonts w:eastAsia="Times New Roman"/>
        </w:rPr>
        <w:t>о предварительном согласовании предоставления,</w:t>
      </w:r>
      <w:r w:rsidRPr="00852EBB">
        <w:rPr>
          <w:rFonts w:eastAsia="Times New Roman"/>
        </w:rPr>
        <w:t xml:space="preserve">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AA1B7B" w:rsidRPr="00852EBB" w:rsidRDefault="00AA1B7B" w:rsidP="00777FF1">
      <w:pPr>
        <w:autoSpaceDE w:val="0"/>
        <w:autoSpaceDN w:val="0"/>
        <w:adjustRightInd w:val="0"/>
        <w:jc w:val="both"/>
        <w:rPr>
          <w:rFonts w:eastAsia="Times New Roman"/>
        </w:rPr>
      </w:pPr>
      <w:r w:rsidRPr="00852EBB">
        <w:rPr>
          <w:rFonts w:eastAsia="Times New Roman"/>
        </w:rPr>
        <w:t>________________________________________________________________</w:t>
      </w:r>
      <w:r w:rsidR="00777FF1" w:rsidRPr="00852EBB">
        <w:rPr>
          <w:rFonts w:eastAsia="Times New Roman"/>
        </w:rPr>
        <w:t>____________</w:t>
      </w:r>
      <w:r w:rsidRPr="00852EBB">
        <w:rPr>
          <w:rFonts w:eastAsia="Times New Roman"/>
        </w:rPr>
        <w:t>_</w:t>
      </w:r>
    </w:p>
    <w:p w:rsidR="00AA1B7B" w:rsidRPr="00852EBB" w:rsidRDefault="00AA1B7B" w:rsidP="00AA1B7B">
      <w:pPr>
        <w:autoSpaceDE w:val="0"/>
        <w:autoSpaceDN w:val="0"/>
        <w:adjustRightInd w:val="0"/>
        <w:ind w:firstLine="720"/>
        <w:jc w:val="both"/>
        <w:rPr>
          <w:rFonts w:eastAsia="Times New Roman"/>
          <w:iCs/>
        </w:rPr>
      </w:pPr>
      <w:r w:rsidRPr="00852EBB">
        <w:rPr>
          <w:rFonts w:eastAsia="Times New Roman"/>
        </w:rPr>
        <w:t>-</w:t>
      </w:r>
      <w:r w:rsidRPr="00852EBB">
        <w:rPr>
          <w:rFonts w:eastAsia="Times New Roman"/>
          <w:i/>
          <w:iCs/>
        </w:rPr>
        <w:t xml:space="preserve"> </w:t>
      </w:r>
      <w:r w:rsidRPr="00852EBB">
        <w:rPr>
          <w:rFonts w:eastAsia="Times New Roman"/>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A1B7B" w:rsidRPr="00852EBB" w:rsidRDefault="00AA1B7B" w:rsidP="00777FF1">
      <w:pPr>
        <w:autoSpaceDE w:val="0"/>
        <w:autoSpaceDN w:val="0"/>
        <w:adjustRightInd w:val="0"/>
        <w:jc w:val="both"/>
        <w:rPr>
          <w:rFonts w:eastAsia="Times New Roman"/>
          <w:iCs/>
        </w:rPr>
      </w:pPr>
      <w:r w:rsidRPr="00852EBB">
        <w:rPr>
          <w:rFonts w:eastAsia="Times New Roman"/>
          <w:iCs/>
        </w:rPr>
        <w:t>______________________________________________________________</w:t>
      </w:r>
      <w:r w:rsidR="00777FF1" w:rsidRPr="00852EBB">
        <w:rPr>
          <w:rFonts w:eastAsia="Times New Roman"/>
          <w:iCs/>
        </w:rPr>
        <w:t>_______________</w:t>
      </w:r>
    </w:p>
    <w:p w:rsidR="00AA1B7B" w:rsidRPr="00852EBB" w:rsidRDefault="00AA1B7B" w:rsidP="00AA1B7B">
      <w:pPr>
        <w:autoSpaceDE w:val="0"/>
        <w:autoSpaceDN w:val="0"/>
        <w:adjustRightInd w:val="0"/>
        <w:ind w:firstLine="720"/>
        <w:jc w:val="both"/>
        <w:rPr>
          <w:rFonts w:eastAsia="Times New Roman"/>
          <w:iCs/>
        </w:rPr>
      </w:pPr>
      <w:r w:rsidRPr="00852EBB">
        <w:rPr>
          <w:rFonts w:eastAsia="Times New Roman"/>
        </w:rPr>
        <w:t xml:space="preserve">- </w:t>
      </w:r>
      <w:r w:rsidRPr="00852EBB">
        <w:rPr>
          <w:rFonts w:eastAsia="Times New Roman"/>
          <w:iC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AA1B7B" w:rsidRPr="00852EBB" w:rsidRDefault="00AA1B7B" w:rsidP="00777FF1">
      <w:pPr>
        <w:autoSpaceDE w:val="0"/>
        <w:autoSpaceDN w:val="0"/>
        <w:adjustRightInd w:val="0"/>
        <w:jc w:val="both"/>
        <w:rPr>
          <w:rFonts w:eastAsia="Times New Roman"/>
        </w:rPr>
      </w:pPr>
      <w:r w:rsidRPr="00852EBB">
        <w:rPr>
          <w:rFonts w:eastAsia="Times New Roman"/>
        </w:rPr>
        <w:t>_________________________________________________________________</w:t>
      </w:r>
      <w:r w:rsidR="00D85A0A" w:rsidRPr="00852EBB">
        <w:rPr>
          <w:rFonts w:eastAsia="Times New Roman"/>
        </w:rPr>
        <w:t>____________</w:t>
      </w:r>
    </w:p>
    <w:p w:rsidR="00AA1B7B" w:rsidRPr="00852EBB" w:rsidRDefault="00AA1B7B" w:rsidP="00AA1B7B">
      <w:pPr>
        <w:autoSpaceDE w:val="0"/>
        <w:autoSpaceDN w:val="0"/>
        <w:adjustRightInd w:val="0"/>
        <w:ind w:firstLine="720"/>
        <w:jc w:val="both"/>
        <w:rPr>
          <w:rFonts w:eastAsia="Times New Roman"/>
        </w:rPr>
      </w:pPr>
      <w:r w:rsidRPr="00852EBB">
        <w:rPr>
          <w:rFonts w:eastAsia="Times New Roman"/>
        </w:rPr>
        <w:t>- основание предоставления земельного участка без проведения торгов из числа предусмотренных пунктом 2 статьи 39.6 ЗК РФ</w:t>
      </w:r>
    </w:p>
    <w:p w:rsidR="00AA1B7B" w:rsidRPr="00852EBB" w:rsidRDefault="00AA1B7B" w:rsidP="00D85A0A">
      <w:pPr>
        <w:autoSpaceDE w:val="0"/>
        <w:autoSpaceDN w:val="0"/>
        <w:adjustRightInd w:val="0"/>
        <w:jc w:val="both"/>
        <w:rPr>
          <w:rFonts w:eastAsia="Times New Roman"/>
        </w:rPr>
      </w:pPr>
      <w:r w:rsidRPr="00852EBB">
        <w:rPr>
          <w:rFonts w:eastAsia="Times New Roman"/>
        </w:rPr>
        <w:t>_____________________________________________________________</w:t>
      </w:r>
      <w:r w:rsidR="00D85A0A" w:rsidRPr="00852EBB">
        <w:rPr>
          <w:rFonts w:eastAsia="Times New Roman"/>
        </w:rPr>
        <w:t>_______________</w:t>
      </w:r>
      <w:r w:rsidRPr="00852EBB">
        <w:rPr>
          <w:rFonts w:eastAsia="Times New Roman"/>
        </w:rPr>
        <w:t>_</w:t>
      </w:r>
    </w:p>
    <w:p w:rsidR="00AA1B7B" w:rsidRPr="00852EBB" w:rsidRDefault="00AA1B7B" w:rsidP="00AA1B7B">
      <w:pPr>
        <w:autoSpaceDE w:val="0"/>
        <w:autoSpaceDN w:val="0"/>
        <w:adjustRightInd w:val="0"/>
        <w:ind w:firstLine="720"/>
        <w:jc w:val="both"/>
        <w:rPr>
          <w:rFonts w:eastAsia="Times New Roman"/>
        </w:rPr>
      </w:pPr>
      <w:r w:rsidRPr="00852EBB">
        <w:rPr>
          <w:rFonts w:eastAsia="Times New Roman"/>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AA1B7B" w:rsidRPr="00852EBB" w:rsidRDefault="00AA1B7B" w:rsidP="00D85A0A">
      <w:pPr>
        <w:autoSpaceDE w:val="0"/>
        <w:autoSpaceDN w:val="0"/>
        <w:adjustRightInd w:val="0"/>
        <w:jc w:val="both"/>
        <w:rPr>
          <w:rFonts w:eastAsia="Times New Roman"/>
        </w:rPr>
      </w:pPr>
      <w:r w:rsidRPr="00852EBB">
        <w:rPr>
          <w:rFonts w:eastAsia="Times New Roman"/>
        </w:rPr>
        <w:t>________________________________________________________________</w:t>
      </w:r>
      <w:r w:rsidR="00D85A0A" w:rsidRPr="00852EBB">
        <w:rPr>
          <w:rFonts w:eastAsia="Times New Roman"/>
        </w:rPr>
        <w:t>____________</w:t>
      </w:r>
      <w:r w:rsidRPr="00852EBB">
        <w:rPr>
          <w:rFonts w:eastAsia="Times New Roman"/>
        </w:rPr>
        <w:t>_</w:t>
      </w:r>
    </w:p>
    <w:p w:rsidR="00AA1B7B" w:rsidRPr="00852EBB" w:rsidRDefault="00AA1B7B" w:rsidP="00AA1B7B">
      <w:pPr>
        <w:autoSpaceDE w:val="0"/>
        <w:autoSpaceDN w:val="0"/>
        <w:adjustRightInd w:val="0"/>
        <w:ind w:firstLine="720"/>
        <w:jc w:val="both"/>
        <w:rPr>
          <w:rFonts w:eastAsia="Times New Roman"/>
        </w:rPr>
      </w:pPr>
      <w:r w:rsidRPr="00852EBB">
        <w:rPr>
          <w:rFonts w:eastAsia="Times New Roman"/>
        </w:rPr>
        <w:t>- цель использования земельного участка</w:t>
      </w:r>
    </w:p>
    <w:p w:rsidR="00AA1B7B" w:rsidRPr="00852EBB" w:rsidRDefault="00AA1B7B" w:rsidP="00D85A0A">
      <w:pPr>
        <w:autoSpaceDE w:val="0"/>
        <w:autoSpaceDN w:val="0"/>
        <w:adjustRightInd w:val="0"/>
        <w:jc w:val="both"/>
        <w:rPr>
          <w:rFonts w:eastAsia="Times New Roman"/>
        </w:rPr>
      </w:pPr>
      <w:r w:rsidRPr="00852EBB">
        <w:rPr>
          <w:rFonts w:eastAsia="Times New Roman"/>
        </w:rPr>
        <w:t>_________________________________________________________________</w:t>
      </w:r>
      <w:r w:rsidR="00D85A0A" w:rsidRPr="00852EBB">
        <w:rPr>
          <w:rFonts w:eastAsia="Times New Roman"/>
        </w:rPr>
        <w:t>___________</w:t>
      </w:r>
      <w:r w:rsidRPr="00852EBB">
        <w:rPr>
          <w:rFonts w:eastAsia="Times New Roman"/>
        </w:rPr>
        <w:t>_</w:t>
      </w:r>
    </w:p>
    <w:p w:rsidR="00AA1B7B" w:rsidRPr="00852EBB" w:rsidRDefault="00AA1B7B" w:rsidP="00AA1B7B">
      <w:pPr>
        <w:autoSpaceDE w:val="0"/>
        <w:autoSpaceDN w:val="0"/>
        <w:adjustRightInd w:val="0"/>
        <w:ind w:firstLine="720"/>
        <w:jc w:val="both"/>
        <w:rPr>
          <w:rFonts w:eastAsia="Times New Roman"/>
        </w:rPr>
      </w:pPr>
      <w:r w:rsidRPr="00852EBB">
        <w:rPr>
          <w:rFonts w:eastAsia="Times New Roman"/>
        </w:rPr>
        <w:t>- реквизиты решения об изъятии земельного участка для государственных или муниципальных ну</w:t>
      </w:r>
      <w:proofErr w:type="gramStart"/>
      <w:r w:rsidRPr="00852EBB">
        <w:rPr>
          <w:rFonts w:eastAsia="Times New Roman"/>
        </w:rPr>
        <w:t>жд в сл</w:t>
      </w:r>
      <w:proofErr w:type="gramEnd"/>
      <w:r w:rsidRPr="00852EBB">
        <w:rPr>
          <w:rFonts w:eastAsia="Times New Roman"/>
        </w:rPr>
        <w:t>учае, если земельный участок предоставляется взамен земельного участка, изымаемого для государственных или муниципальных нужд</w:t>
      </w:r>
    </w:p>
    <w:p w:rsidR="00AA1B7B" w:rsidRPr="00852EBB" w:rsidRDefault="00AA1B7B" w:rsidP="00D85A0A">
      <w:pPr>
        <w:autoSpaceDE w:val="0"/>
        <w:autoSpaceDN w:val="0"/>
        <w:adjustRightInd w:val="0"/>
        <w:jc w:val="both"/>
        <w:rPr>
          <w:rFonts w:eastAsia="Times New Roman"/>
        </w:rPr>
      </w:pPr>
      <w:r w:rsidRPr="00852EBB">
        <w:rPr>
          <w:rFonts w:eastAsia="Times New Roman"/>
        </w:rPr>
        <w:t>__________________________________________________________________</w:t>
      </w:r>
      <w:r w:rsidR="00D85A0A" w:rsidRPr="00852EBB">
        <w:rPr>
          <w:rFonts w:eastAsia="Times New Roman"/>
        </w:rPr>
        <w:t>___________</w:t>
      </w:r>
    </w:p>
    <w:p w:rsidR="00AA1B7B" w:rsidRPr="00852EBB" w:rsidRDefault="00AA1B7B" w:rsidP="00AA1B7B">
      <w:pPr>
        <w:autoSpaceDE w:val="0"/>
        <w:autoSpaceDN w:val="0"/>
        <w:adjustRightInd w:val="0"/>
        <w:ind w:firstLine="720"/>
        <w:jc w:val="both"/>
        <w:rPr>
          <w:rFonts w:eastAsia="Times New Roman"/>
        </w:rPr>
      </w:pPr>
      <w:r w:rsidRPr="00852EBB">
        <w:rPr>
          <w:rFonts w:eastAsia="Times New Roman"/>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852EBB">
        <w:rPr>
          <w:rFonts w:eastAsia="Times New Roman"/>
        </w:rPr>
        <w:t>указанными</w:t>
      </w:r>
      <w:proofErr w:type="gramEnd"/>
      <w:r w:rsidRPr="00852EBB">
        <w:rPr>
          <w:rFonts w:eastAsia="Times New Roman"/>
        </w:rPr>
        <w:t xml:space="preserve"> документом и (или) проектом</w:t>
      </w:r>
    </w:p>
    <w:p w:rsidR="00AA1B7B" w:rsidRPr="00852EBB" w:rsidRDefault="00AA1B7B" w:rsidP="00D85A0A">
      <w:pPr>
        <w:autoSpaceDE w:val="0"/>
        <w:autoSpaceDN w:val="0"/>
        <w:adjustRightInd w:val="0"/>
        <w:jc w:val="both"/>
        <w:rPr>
          <w:rFonts w:eastAsia="Times New Roman"/>
        </w:rPr>
      </w:pPr>
      <w:r w:rsidRPr="00852EBB">
        <w:rPr>
          <w:rFonts w:eastAsia="Times New Roman"/>
        </w:rPr>
        <w:t>_________________________________________________________________</w:t>
      </w:r>
      <w:r w:rsidR="00D85A0A" w:rsidRPr="00852EBB">
        <w:rPr>
          <w:rFonts w:eastAsia="Times New Roman"/>
        </w:rPr>
        <w:t>___________________</w:t>
      </w:r>
      <w:r w:rsidRPr="00852EBB">
        <w:rPr>
          <w:rFonts w:eastAsia="Times New Roman"/>
        </w:rPr>
        <w:t>_</w:t>
      </w:r>
    </w:p>
    <w:p w:rsidR="00AA1B7B" w:rsidRPr="00852EBB" w:rsidRDefault="00AA1B7B" w:rsidP="00AA1B7B">
      <w:pPr>
        <w:autoSpaceDE w:val="0"/>
        <w:autoSpaceDN w:val="0"/>
        <w:adjustRightInd w:val="0"/>
        <w:ind w:firstLine="720"/>
        <w:jc w:val="both"/>
        <w:rPr>
          <w:rFonts w:eastAsia="Times New Roman"/>
        </w:rPr>
      </w:pPr>
      <w:r w:rsidRPr="00852EBB">
        <w:rPr>
          <w:rFonts w:eastAsia="Times New Roman"/>
        </w:rPr>
        <w:t>- почтовый адрес и (или) адрес электронной почты для связи с заявителем</w:t>
      </w:r>
    </w:p>
    <w:p w:rsidR="00AA1B7B" w:rsidRPr="00852EBB" w:rsidRDefault="00AA1B7B" w:rsidP="00D85A0A">
      <w:pPr>
        <w:autoSpaceDE w:val="0"/>
        <w:autoSpaceDN w:val="0"/>
        <w:adjustRightInd w:val="0"/>
        <w:jc w:val="both"/>
        <w:rPr>
          <w:rFonts w:eastAsia="Times New Roman"/>
        </w:rPr>
      </w:pPr>
      <w:r w:rsidRPr="00852EBB">
        <w:rPr>
          <w:rFonts w:eastAsia="Times New Roman"/>
        </w:rPr>
        <w:t>__________________________________________________________________</w:t>
      </w:r>
      <w:r w:rsidR="00D85A0A" w:rsidRPr="00852EBB">
        <w:rPr>
          <w:rFonts w:eastAsia="Times New Roman"/>
        </w:rPr>
        <w:t>________________</w:t>
      </w:r>
      <w:r w:rsidRPr="00852EBB">
        <w:rPr>
          <w:rFonts w:eastAsia="Times New Roman"/>
        </w:rPr>
        <w:t xml:space="preserve">       </w:t>
      </w:r>
    </w:p>
    <w:p w:rsidR="00AA1B7B" w:rsidRPr="00852EBB" w:rsidRDefault="00AA1B7B" w:rsidP="00AA1B7B">
      <w:pPr>
        <w:spacing w:after="160"/>
        <w:ind w:firstLine="851"/>
        <w:jc w:val="both"/>
        <w:rPr>
          <w:rFonts w:eastAsia="Times New Roman"/>
          <w:lang w:eastAsia="en-US"/>
        </w:rPr>
      </w:pPr>
      <w:r w:rsidRPr="00852EBB">
        <w:rPr>
          <w:rFonts w:eastAsia="Times New Roman"/>
          <w:lang w:eastAsia="en-US"/>
        </w:rPr>
        <w:t>Настоящим подтверждаю, что сведения, указанные в настоящем заявлении, на дату представления заявления достоверны.</w:t>
      </w:r>
    </w:p>
    <w:tbl>
      <w:tblPr>
        <w:tblW w:w="9807" w:type="dxa"/>
        <w:tblCellMar>
          <w:left w:w="0" w:type="dxa"/>
          <w:right w:w="0" w:type="dxa"/>
        </w:tblCellMar>
        <w:tblLook w:val="04A0" w:firstRow="1" w:lastRow="0" w:firstColumn="1" w:lastColumn="0" w:noHBand="0" w:noVBand="1"/>
      </w:tblPr>
      <w:tblGrid>
        <w:gridCol w:w="1288"/>
        <w:gridCol w:w="5094"/>
        <w:gridCol w:w="443"/>
        <w:gridCol w:w="2982"/>
      </w:tblGrid>
      <w:tr w:rsidR="00AA1B7B" w:rsidRPr="00852EBB" w:rsidTr="00852EBB">
        <w:tc>
          <w:tcPr>
            <w:tcW w:w="1288" w:type="dxa"/>
            <w:tcMar>
              <w:top w:w="0" w:type="dxa"/>
              <w:left w:w="28" w:type="dxa"/>
              <w:bottom w:w="0" w:type="dxa"/>
              <w:right w:w="28" w:type="dxa"/>
            </w:tcMar>
            <w:hideMark/>
          </w:tcPr>
          <w:p w:rsidR="00AA1B7B" w:rsidRPr="00852EBB" w:rsidRDefault="00AA1B7B" w:rsidP="00AA1B7B">
            <w:pPr>
              <w:rPr>
                <w:rFonts w:eastAsia="Times New Roman"/>
              </w:rPr>
            </w:pPr>
            <w:r w:rsidRPr="00852EBB">
              <w:rPr>
                <w:rFonts w:eastAsia="Times New Roman"/>
              </w:rPr>
              <w:t>Заявитель:</w:t>
            </w:r>
          </w:p>
        </w:tc>
        <w:tc>
          <w:tcPr>
            <w:tcW w:w="5094" w:type="dxa"/>
            <w:tcBorders>
              <w:bottom w:val="single" w:sz="6" w:space="0" w:color="000000"/>
            </w:tcBorders>
            <w:tcMar>
              <w:top w:w="0" w:type="dxa"/>
              <w:left w:w="28" w:type="dxa"/>
              <w:bottom w:w="0" w:type="dxa"/>
              <w:right w:w="28" w:type="dxa"/>
            </w:tcMar>
            <w:hideMark/>
          </w:tcPr>
          <w:p w:rsidR="00AA1B7B" w:rsidRPr="00852EBB" w:rsidRDefault="00AA1B7B" w:rsidP="00AA1B7B">
            <w:pPr>
              <w:ind w:firstLine="567"/>
              <w:rPr>
                <w:rFonts w:eastAsia="Times New Roman"/>
              </w:rPr>
            </w:pPr>
            <w:r w:rsidRPr="00852EBB">
              <w:rPr>
                <w:rFonts w:eastAsia="Times New Roman"/>
                <w:b/>
                <w:bCs/>
              </w:rPr>
              <w:t> </w:t>
            </w:r>
          </w:p>
        </w:tc>
        <w:tc>
          <w:tcPr>
            <w:tcW w:w="443" w:type="dxa"/>
            <w:tcMar>
              <w:top w:w="0" w:type="dxa"/>
              <w:left w:w="28" w:type="dxa"/>
              <w:bottom w:w="0" w:type="dxa"/>
              <w:right w:w="28" w:type="dxa"/>
            </w:tcMar>
            <w:hideMark/>
          </w:tcPr>
          <w:p w:rsidR="00AA1B7B" w:rsidRPr="00852EBB" w:rsidRDefault="00AA1B7B" w:rsidP="00AA1B7B">
            <w:pPr>
              <w:ind w:firstLine="567"/>
              <w:rPr>
                <w:rFonts w:eastAsia="Times New Roman"/>
              </w:rPr>
            </w:pPr>
            <w:r w:rsidRPr="00852EBB">
              <w:rPr>
                <w:rFonts w:eastAsia="Times New Roman"/>
                <w:b/>
                <w:bCs/>
              </w:rPr>
              <w:t> </w:t>
            </w:r>
          </w:p>
        </w:tc>
        <w:tc>
          <w:tcPr>
            <w:tcW w:w="2982" w:type="dxa"/>
            <w:tcBorders>
              <w:bottom w:val="single" w:sz="6" w:space="0" w:color="000000"/>
            </w:tcBorders>
            <w:tcMar>
              <w:top w:w="0" w:type="dxa"/>
              <w:left w:w="28" w:type="dxa"/>
              <w:bottom w:w="0" w:type="dxa"/>
              <w:right w:w="28" w:type="dxa"/>
            </w:tcMar>
            <w:hideMark/>
          </w:tcPr>
          <w:p w:rsidR="00AA1B7B" w:rsidRPr="00852EBB" w:rsidRDefault="00AA1B7B" w:rsidP="00AA1B7B">
            <w:pPr>
              <w:ind w:firstLine="567"/>
              <w:rPr>
                <w:rFonts w:eastAsia="Times New Roman"/>
              </w:rPr>
            </w:pPr>
            <w:r w:rsidRPr="00852EBB">
              <w:rPr>
                <w:rFonts w:eastAsia="Times New Roman"/>
                <w:b/>
                <w:bCs/>
              </w:rPr>
              <w:t> </w:t>
            </w:r>
          </w:p>
        </w:tc>
      </w:tr>
      <w:tr w:rsidR="00AA1B7B" w:rsidRPr="00852EBB" w:rsidTr="00852EBB">
        <w:tc>
          <w:tcPr>
            <w:tcW w:w="1288" w:type="dxa"/>
            <w:tcMar>
              <w:top w:w="0" w:type="dxa"/>
              <w:left w:w="28" w:type="dxa"/>
              <w:bottom w:w="0" w:type="dxa"/>
              <w:right w:w="28" w:type="dxa"/>
            </w:tcMar>
            <w:hideMark/>
          </w:tcPr>
          <w:p w:rsidR="00AA1B7B" w:rsidRPr="00852EBB" w:rsidRDefault="00AA1B7B" w:rsidP="00AA1B7B">
            <w:pPr>
              <w:ind w:firstLine="567"/>
              <w:rPr>
                <w:rFonts w:eastAsia="Times New Roman"/>
              </w:rPr>
            </w:pPr>
            <w:r w:rsidRPr="00852EBB">
              <w:rPr>
                <w:rFonts w:eastAsia="Times New Roman"/>
                <w:b/>
                <w:bCs/>
              </w:rPr>
              <w:t> </w:t>
            </w:r>
          </w:p>
        </w:tc>
        <w:tc>
          <w:tcPr>
            <w:tcW w:w="5094" w:type="dxa"/>
            <w:tcBorders>
              <w:top w:val="single" w:sz="6" w:space="0" w:color="000000"/>
            </w:tcBorders>
            <w:tcMar>
              <w:top w:w="0" w:type="dxa"/>
              <w:left w:w="28" w:type="dxa"/>
              <w:bottom w:w="0" w:type="dxa"/>
              <w:right w:w="28" w:type="dxa"/>
            </w:tcMar>
            <w:hideMark/>
          </w:tcPr>
          <w:p w:rsidR="00AA1B7B" w:rsidRPr="00852EBB" w:rsidRDefault="00AA1B7B" w:rsidP="00AA1B7B">
            <w:pPr>
              <w:ind w:firstLine="567"/>
              <w:jc w:val="center"/>
              <w:rPr>
                <w:rFonts w:eastAsia="Times New Roman"/>
                <w:i/>
              </w:rPr>
            </w:pPr>
            <w:r w:rsidRPr="00852EBB">
              <w:rPr>
                <w:rFonts w:eastAsia="Times New Roman"/>
                <w:i/>
              </w:rPr>
              <w:t>(Ф.И.О., должность представителя юридического лица; Ф.И.О. физического лица)</w:t>
            </w:r>
          </w:p>
        </w:tc>
        <w:tc>
          <w:tcPr>
            <w:tcW w:w="443" w:type="dxa"/>
            <w:tcMar>
              <w:top w:w="0" w:type="dxa"/>
              <w:left w:w="28" w:type="dxa"/>
              <w:bottom w:w="0" w:type="dxa"/>
              <w:right w:w="28" w:type="dxa"/>
            </w:tcMar>
            <w:hideMark/>
          </w:tcPr>
          <w:p w:rsidR="00AA1B7B" w:rsidRPr="00852EBB" w:rsidRDefault="00AA1B7B" w:rsidP="00AA1B7B">
            <w:pPr>
              <w:ind w:firstLine="567"/>
              <w:rPr>
                <w:rFonts w:eastAsia="Times New Roman"/>
                <w:i/>
              </w:rPr>
            </w:pPr>
            <w:r w:rsidRPr="00852EBB">
              <w:rPr>
                <w:rFonts w:eastAsia="Times New Roman"/>
                <w:b/>
                <w:bCs/>
                <w:i/>
              </w:rPr>
              <w:t> </w:t>
            </w:r>
          </w:p>
        </w:tc>
        <w:tc>
          <w:tcPr>
            <w:tcW w:w="2982" w:type="dxa"/>
            <w:tcBorders>
              <w:top w:val="single" w:sz="6" w:space="0" w:color="000000"/>
            </w:tcBorders>
            <w:tcMar>
              <w:top w:w="0" w:type="dxa"/>
              <w:left w:w="28" w:type="dxa"/>
              <w:bottom w:w="0" w:type="dxa"/>
              <w:right w:w="28" w:type="dxa"/>
            </w:tcMar>
            <w:hideMark/>
          </w:tcPr>
          <w:p w:rsidR="00AA1B7B" w:rsidRPr="00852EBB" w:rsidRDefault="00AA1B7B" w:rsidP="00AA1B7B">
            <w:pPr>
              <w:ind w:firstLine="708"/>
              <w:rPr>
                <w:rFonts w:eastAsia="Times New Roman"/>
                <w:i/>
              </w:rPr>
            </w:pPr>
            <w:r w:rsidRPr="00852EBB">
              <w:rPr>
                <w:rFonts w:eastAsia="Times New Roman"/>
                <w:i/>
              </w:rPr>
              <w:t>       (подпись)</w:t>
            </w:r>
          </w:p>
        </w:tc>
      </w:tr>
    </w:tbl>
    <w:p w:rsidR="00AA1B7B" w:rsidRPr="00852EBB" w:rsidRDefault="00AA1B7B" w:rsidP="00AA1B7B">
      <w:pPr>
        <w:rPr>
          <w:rFonts w:eastAsia="Times New Roman"/>
          <w:color w:val="000000"/>
        </w:rPr>
      </w:pPr>
      <w:r w:rsidRPr="00852EBB">
        <w:rPr>
          <w:rFonts w:eastAsia="Times New Roman"/>
          <w:bCs/>
          <w:color w:val="000000"/>
        </w:rPr>
        <w:tab/>
      </w:r>
      <w:r w:rsidRPr="00852EBB">
        <w:rPr>
          <w:rFonts w:eastAsia="Times New Roman"/>
          <w:bCs/>
          <w:color w:val="000000"/>
        </w:rPr>
        <w:tab/>
      </w:r>
      <w:r w:rsidRPr="00852EBB">
        <w:rPr>
          <w:rFonts w:eastAsia="Times New Roman"/>
          <w:bCs/>
          <w:color w:val="000000"/>
        </w:rPr>
        <w:tab/>
      </w:r>
      <w:r w:rsidRPr="00852EBB">
        <w:rPr>
          <w:rFonts w:eastAsia="Times New Roman"/>
          <w:bCs/>
          <w:color w:val="000000"/>
        </w:rPr>
        <w:tab/>
      </w:r>
      <w:r w:rsidRPr="00852EBB">
        <w:rPr>
          <w:rFonts w:eastAsia="Times New Roman"/>
          <w:bCs/>
          <w:color w:val="000000"/>
        </w:rPr>
        <w:tab/>
      </w:r>
      <w:r w:rsidRPr="00852EBB">
        <w:rPr>
          <w:rFonts w:eastAsia="Times New Roman"/>
          <w:bCs/>
          <w:color w:val="000000"/>
        </w:rPr>
        <w:tab/>
      </w:r>
      <w:r w:rsidRPr="00852EBB">
        <w:rPr>
          <w:rFonts w:eastAsia="Times New Roman"/>
          <w:bCs/>
          <w:color w:val="000000"/>
        </w:rPr>
        <w:tab/>
      </w:r>
      <w:r w:rsidRPr="00852EBB">
        <w:rPr>
          <w:rFonts w:eastAsia="Times New Roman"/>
          <w:bCs/>
          <w:color w:val="000000"/>
        </w:rPr>
        <w:tab/>
        <w:t>«_____»________________20__года</w:t>
      </w:r>
    </w:p>
    <w:p w:rsidR="00AA1B7B" w:rsidRPr="00852EBB" w:rsidRDefault="00AA1B7B" w:rsidP="00AA1B7B">
      <w:pPr>
        <w:tabs>
          <w:tab w:val="left" w:pos="240"/>
        </w:tabs>
        <w:rPr>
          <w:rFonts w:eastAsia="Times New Roman"/>
        </w:rPr>
      </w:pPr>
    </w:p>
    <w:tbl>
      <w:tblPr>
        <w:tblW w:w="0" w:type="auto"/>
        <w:tblLook w:val="04A0" w:firstRow="1" w:lastRow="0" w:firstColumn="1" w:lastColumn="0" w:noHBand="0" w:noVBand="1"/>
      </w:tblPr>
      <w:tblGrid>
        <w:gridCol w:w="4672"/>
        <w:gridCol w:w="5926"/>
      </w:tblGrid>
      <w:tr w:rsidR="00AA1B7B" w:rsidRPr="00852EBB" w:rsidTr="00852EBB">
        <w:tc>
          <w:tcPr>
            <w:tcW w:w="4672" w:type="dxa"/>
          </w:tcPr>
          <w:p w:rsidR="00AA1B7B" w:rsidRPr="00852EBB" w:rsidRDefault="00AA1B7B" w:rsidP="00AA1B7B">
            <w:pPr>
              <w:jc w:val="right"/>
              <w:rPr>
                <w:rFonts w:eastAsia="Times New Roman"/>
              </w:rPr>
            </w:pPr>
          </w:p>
        </w:tc>
        <w:tc>
          <w:tcPr>
            <w:tcW w:w="5926" w:type="dxa"/>
          </w:tcPr>
          <w:p w:rsidR="00777FF1" w:rsidRPr="00852EBB" w:rsidRDefault="00777FF1" w:rsidP="00777FF1">
            <w:pPr>
              <w:jc w:val="both"/>
              <w:rPr>
                <w:rFonts w:eastAsia="Times New Roman"/>
                <w:bCs/>
              </w:rPr>
            </w:pPr>
            <w:r w:rsidRPr="00852EBB">
              <w:rPr>
                <w:rFonts w:eastAsia="Times New Roman"/>
              </w:rPr>
              <w:t>Приложение 2 к административному регламенту предоставления муниципальной услуги «Продажа земельных участков, находящихся в муниципальной собственности Бурлукского сельского поселения и земельных участков, государственная собственность на которые не разграничена, без проведения торгов»</w:t>
            </w:r>
          </w:p>
          <w:p w:rsidR="00AA1B7B" w:rsidRPr="00852EBB" w:rsidRDefault="00AA1B7B" w:rsidP="00AA1B7B">
            <w:pPr>
              <w:jc w:val="right"/>
              <w:rPr>
                <w:rFonts w:eastAsia="Times New Roman"/>
              </w:rPr>
            </w:pPr>
          </w:p>
        </w:tc>
      </w:tr>
    </w:tbl>
    <w:p w:rsidR="00AA1B7B" w:rsidRPr="00852EBB" w:rsidRDefault="00AA1B7B" w:rsidP="00AA1B7B">
      <w:pPr>
        <w:ind w:left="4956"/>
        <w:rPr>
          <w:rFonts w:eastAsia="Times New Roman"/>
          <w:color w:val="000000"/>
        </w:rPr>
      </w:pPr>
      <w:r w:rsidRPr="00852EBB">
        <w:rPr>
          <w:rFonts w:eastAsia="Times New Roman"/>
          <w:color w:val="000000"/>
        </w:rPr>
        <w:t xml:space="preserve">В Администрацию </w:t>
      </w:r>
    </w:p>
    <w:p w:rsidR="00AA1B7B" w:rsidRPr="00852EBB" w:rsidRDefault="00777FF1" w:rsidP="00AA1B7B">
      <w:pPr>
        <w:ind w:left="4956"/>
        <w:rPr>
          <w:rFonts w:eastAsia="Times New Roman"/>
          <w:color w:val="000000"/>
        </w:rPr>
      </w:pPr>
      <w:r w:rsidRPr="00852EBB">
        <w:rPr>
          <w:rFonts w:eastAsia="Times New Roman"/>
        </w:rPr>
        <w:t xml:space="preserve">Бурлукского </w:t>
      </w:r>
      <w:r w:rsidR="00AA1B7B" w:rsidRPr="00852EBB">
        <w:rPr>
          <w:rFonts w:eastAsia="Times New Roman"/>
          <w:color w:val="000000"/>
        </w:rPr>
        <w:t xml:space="preserve">сельского поселения </w:t>
      </w:r>
    </w:p>
    <w:p w:rsidR="00AA1B7B" w:rsidRPr="00852EBB" w:rsidRDefault="00AA1B7B" w:rsidP="00AA1B7B">
      <w:pPr>
        <w:ind w:left="4956"/>
        <w:rPr>
          <w:rFonts w:eastAsia="Times New Roman"/>
          <w:color w:val="000000"/>
        </w:rPr>
      </w:pPr>
      <w:r w:rsidRPr="00852EBB">
        <w:rPr>
          <w:rFonts w:eastAsia="Times New Roman"/>
          <w:color w:val="000000"/>
        </w:rPr>
        <w:t>от _______</w:t>
      </w:r>
      <w:r w:rsidR="00777FF1" w:rsidRPr="00852EBB">
        <w:rPr>
          <w:rFonts w:eastAsia="Times New Roman"/>
          <w:color w:val="000000"/>
        </w:rPr>
        <w:t>_________________________</w:t>
      </w:r>
    </w:p>
    <w:p w:rsidR="00AA1B7B" w:rsidRPr="00852EBB" w:rsidRDefault="00AA1B7B" w:rsidP="00852EBB">
      <w:pPr>
        <w:ind w:left="4956"/>
        <w:rPr>
          <w:rFonts w:eastAsia="Times New Roman"/>
          <w:color w:val="000000"/>
        </w:rPr>
      </w:pPr>
      <w:r w:rsidRPr="00852EBB">
        <w:rPr>
          <w:rFonts w:eastAsia="Times New Roman"/>
          <w:color w:val="000000"/>
        </w:rPr>
        <w:t>_____________________________________________________</w:t>
      </w:r>
      <w:r w:rsidR="00852EBB">
        <w:rPr>
          <w:rFonts w:eastAsia="Times New Roman"/>
          <w:color w:val="000000"/>
        </w:rPr>
        <w:t>__</w:t>
      </w:r>
    </w:p>
    <w:tbl>
      <w:tblPr>
        <w:tblW w:w="9807" w:type="dxa"/>
        <w:tblCellMar>
          <w:left w:w="0" w:type="dxa"/>
          <w:right w:w="0" w:type="dxa"/>
        </w:tblCellMar>
        <w:tblLook w:val="04A0" w:firstRow="1" w:lastRow="0" w:firstColumn="1" w:lastColumn="0" w:noHBand="0" w:noVBand="1"/>
      </w:tblPr>
      <w:tblGrid>
        <w:gridCol w:w="9807"/>
      </w:tblGrid>
      <w:tr w:rsidR="00AA1B7B" w:rsidRPr="00852EBB" w:rsidTr="00AA1B7B">
        <w:tc>
          <w:tcPr>
            <w:tcW w:w="9807" w:type="dxa"/>
            <w:tcMar>
              <w:top w:w="0" w:type="dxa"/>
              <w:left w:w="108" w:type="dxa"/>
              <w:bottom w:w="0" w:type="dxa"/>
              <w:right w:w="108" w:type="dxa"/>
            </w:tcMar>
            <w:hideMark/>
          </w:tcPr>
          <w:p w:rsidR="00AA1B7B" w:rsidRPr="00852EBB" w:rsidRDefault="00AA1B7B" w:rsidP="00AA1B7B">
            <w:pPr>
              <w:ind w:firstLine="567"/>
              <w:jc w:val="center"/>
              <w:rPr>
                <w:rFonts w:eastAsia="Times New Roman"/>
              </w:rPr>
            </w:pPr>
            <w:r w:rsidRPr="00852EBB">
              <w:rPr>
                <w:rFonts w:eastAsia="Times New Roman"/>
                <w:b/>
                <w:bCs/>
              </w:rPr>
              <w:t>ЗАЯВЛЕНИЕ</w:t>
            </w:r>
          </w:p>
        </w:tc>
      </w:tr>
      <w:tr w:rsidR="00AA1B7B" w:rsidRPr="00852EBB" w:rsidTr="00AA1B7B">
        <w:tc>
          <w:tcPr>
            <w:tcW w:w="9807" w:type="dxa"/>
            <w:tcMar>
              <w:top w:w="0" w:type="dxa"/>
              <w:left w:w="108" w:type="dxa"/>
              <w:bottom w:w="0" w:type="dxa"/>
              <w:right w:w="108" w:type="dxa"/>
            </w:tcMar>
            <w:hideMark/>
          </w:tcPr>
          <w:p w:rsidR="00AA1B7B" w:rsidRPr="00852EBB" w:rsidRDefault="00AA1B7B" w:rsidP="00AA1B7B">
            <w:pPr>
              <w:ind w:firstLine="567"/>
              <w:jc w:val="center"/>
              <w:rPr>
                <w:rFonts w:eastAsia="Times New Roman"/>
              </w:rPr>
            </w:pPr>
            <w:r w:rsidRPr="00852EBB">
              <w:rPr>
                <w:rFonts w:eastAsia="Times New Roman"/>
              </w:rPr>
              <w:t>о предоставлении земельного участка</w:t>
            </w:r>
          </w:p>
        </w:tc>
      </w:tr>
      <w:tr w:rsidR="00AA1B7B" w:rsidRPr="00852EBB" w:rsidTr="00AA1B7B">
        <w:tc>
          <w:tcPr>
            <w:tcW w:w="9807" w:type="dxa"/>
            <w:tcMar>
              <w:top w:w="0" w:type="dxa"/>
              <w:left w:w="108" w:type="dxa"/>
              <w:bottom w:w="0" w:type="dxa"/>
              <w:right w:w="108" w:type="dxa"/>
            </w:tcMar>
            <w:hideMark/>
          </w:tcPr>
          <w:p w:rsidR="00AA1B7B" w:rsidRPr="00852EBB" w:rsidRDefault="00AA1B7B" w:rsidP="00AA1B7B">
            <w:pPr>
              <w:ind w:firstLine="567"/>
              <w:rPr>
                <w:rFonts w:eastAsia="Times New Roman"/>
              </w:rPr>
            </w:pPr>
            <w:r w:rsidRPr="00852EBB">
              <w:rPr>
                <w:rFonts w:eastAsia="Times New Roman"/>
              </w:rPr>
              <w:t> </w:t>
            </w:r>
          </w:p>
        </w:tc>
      </w:tr>
      <w:tr w:rsidR="00AA1B7B" w:rsidRPr="00852EBB" w:rsidTr="00AA1B7B">
        <w:tc>
          <w:tcPr>
            <w:tcW w:w="9807" w:type="dxa"/>
            <w:tcBorders>
              <w:bottom w:val="single" w:sz="6" w:space="0" w:color="000000"/>
            </w:tcBorders>
            <w:tcMar>
              <w:top w:w="0" w:type="dxa"/>
              <w:left w:w="28" w:type="dxa"/>
              <w:bottom w:w="0" w:type="dxa"/>
              <w:right w:w="28" w:type="dxa"/>
            </w:tcMar>
            <w:hideMark/>
          </w:tcPr>
          <w:p w:rsidR="00AA1B7B" w:rsidRPr="00852EBB" w:rsidRDefault="00AA1B7B" w:rsidP="00AA1B7B">
            <w:pPr>
              <w:ind w:firstLine="567"/>
              <w:rPr>
                <w:rFonts w:eastAsia="Times New Roman"/>
              </w:rPr>
            </w:pPr>
            <w:r w:rsidRPr="00852EBB">
              <w:rPr>
                <w:rFonts w:eastAsia="Times New Roman"/>
              </w:rPr>
              <w:t> </w:t>
            </w:r>
          </w:p>
        </w:tc>
      </w:tr>
      <w:tr w:rsidR="00AA1B7B" w:rsidRPr="00852EBB" w:rsidTr="00AA1B7B">
        <w:tc>
          <w:tcPr>
            <w:tcW w:w="9807" w:type="dxa"/>
            <w:tcBorders>
              <w:top w:val="single" w:sz="6" w:space="0" w:color="000000"/>
            </w:tcBorders>
            <w:tcMar>
              <w:top w:w="0" w:type="dxa"/>
              <w:left w:w="28" w:type="dxa"/>
              <w:bottom w:w="0" w:type="dxa"/>
              <w:right w:w="28" w:type="dxa"/>
            </w:tcMar>
            <w:hideMark/>
          </w:tcPr>
          <w:p w:rsidR="00AA1B7B" w:rsidRPr="00852EBB" w:rsidRDefault="00AA1B7B" w:rsidP="00AA1B7B">
            <w:pPr>
              <w:ind w:firstLine="567"/>
              <w:jc w:val="center"/>
              <w:rPr>
                <w:rFonts w:eastAsia="Times New Roman"/>
                <w:i/>
              </w:rPr>
            </w:pPr>
            <w:r w:rsidRPr="00852EBB">
              <w:rPr>
                <w:rFonts w:eastAsia="Times New Roman"/>
                <w:i/>
              </w:rPr>
              <w:t>(для физических лиц - фамилия, имя, отчество (при наличии), место жительства заявителя, реквизиты документа, удостоверяющего личность заявителя;</w:t>
            </w:r>
          </w:p>
        </w:tc>
      </w:tr>
      <w:tr w:rsidR="00AA1B7B" w:rsidRPr="00852EBB" w:rsidTr="00AA1B7B">
        <w:tc>
          <w:tcPr>
            <w:tcW w:w="9807" w:type="dxa"/>
            <w:tcBorders>
              <w:bottom w:val="single" w:sz="6" w:space="0" w:color="000000"/>
            </w:tcBorders>
            <w:tcMar>
              <w:top w:w="0" w:type="dxa"/>
              <w:left w:w="28" w:type="dxa"/>
              <w:bottom w:w="0" w:type="dxa"/>
              <w:right w:w="28" w:type="dxa"/>
            </w:tcMar>
            <w:hideMark/>
          </w:tcPr>
          <w:p w:rsidR="00AA1B7B" w:rsidRPr="00852EBB" w:rsidRDefault="00AA1B7B" w:rsidP="00AA1B7B">
            <w:pPr>
              <w:ind w:firstLine="567"/>
              <w:rPr>
                <w:rFonts w:eastAsia="Times New Roman"/>
              </w:rPr>
            </w:pPr>
            <w:r w:rsidRPr="00852EBB">
              <w:rPr>
                <w:rFonts w:eastAsia="Times New Roman"/>
              </w:rPr>
              <w:t> </w:t>
            </w:r>
          </w:p>
        </w:tc>
      </w:tr>
      <w:tr w:rsidR="00AA1B7B" w:rsidRPr="00852EBB" w:rsidTr="00AA1B7B">
        <w:trPr>
          <w:trHeight w:val="215"/>
        </w:trPr>
        <w:tc>
          <w:tcPr>
            <w:tcW w:w="9807" w:type="dxa"/>
            <w:tcBorders>
              <w:top w:val="single" w:sz="6" w:space="0" w:color="000000"/>
            </w:tcBorders>
            <w:tcMar>
              <w:top w:w="0" w:type="dxa"/>
              <w:left w:w="28" w:type="dxa"/>
              <w:bottom w:w="0" w:type="dxa"/>
              <w:right w:w="28" w:type="dxa"/>
            </w:tcMar>
            <w:hideMark/>
          </w:tcPr>
          <w:p w:rsidR="00AA1B7B" w:rsidRPr="00852EBB" w:rsidRDefault="00AA1B7B" w:rsidP="00AA1B7B">
            <w:pPr>
              <w:ind w:firstLine="567"/>
              <w:jc w:val="center"/>
              <w:rPr>
                <w:rFonts w:eastAsia="Times New Roman"/>
                <w:i/>
              </w:rPr>
            </w:pPr>
            <w:r w:rsidRPr="00852EBB">
              <w:rPr>
                <w:rFonts w:eastAsia="Times New Roman"/>
                <w:i/>
              </w:rPr>
              <w:t>для юридических лиц - наименование и место нахождения,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tc>
      </w:tr>
      <w:tr w:rsidR="00AA1B7B" w:rsidRPr="00852EBB" w:rsidTr="00AA1B7B">
        <w:tc>
          <w:tcPr>
            <w:tcW w:w="9807" w:type="dxa"/>
            <w:tcBorders>
              <w:bottom w:val="single" w:sz="6" w:space="0" w:color="000000"/>
            </w:tcBorders>
            <w:tcMar>
              <w:top w:w="0" w:type="dxa"/>
              <w:left w:w="28" w:type="dxa"/>
              <w:bottom w:w="0" w:type="dxa"/>
              <w:right w:w="28" w:type="dxa"/>
            </w:tcMar>
            <w:hideMark/>
          </w:tcPr>
          <w:p w:rsidR="00AA1B7B" w:rsidRPr="00852EBB" w:rsidRDefault="00AA1B7B" w:rsidP="00AA1B7B">
            <w:pPr>
              <w:ind w:firstLine="567"/>
              <w:rPr>
                <w:rFonts w:eastAsia="Times New Roman"/>
              </w:rPr>
            </w:pPr>
            <w:r w:rsidRPr="00852EBB">
              <w:rPr>
                <w:rFonts w:eastAsia="Times New Roman"/>
              </w:rPr>
              <w:t> </w:t>
            </w:r>
          </w:p>
        </w:tc>
      </w:tr>
      <w:tr w:rsidR="00AA1B7B" w:rsidRPr="00852EBB" w:rsidTr="00AA1B7B">
        <w:tc>
          <w:tcPr>
            <w:tcW w:w="9807" w:type="dxa"/>
            <w:tcBorders>
              <w:top w:val="single" w:sz="6" w:space="0" w:color="000000"/>
              <w:bottom w:val="single" w:sz="6" w:space="0" w:color="000000"/>
            </w:tcBorders>
            <w:tcMar>
              <w:top w:w="0" w:type="dxa"/>
              <w:left w:w="28" w:type="dxa"/>
              <w:bottom w:w="0" w:type="dxa"/>
              <w:right w:w="28" w:type="dxa"/>
            </w:tcMar>
            <w:hideMark/>
          </w:tcPr>
          <w:p w:rsidR="00AA1B7B" w:rsidRPr="00852EBB" w:rsidRDefault="00AA1B7B" w:rsidP="00AA1B7B">
            <w:pPr>
              <w:ind w:firstLine="567"/>
              <w:rPr>
                <w:rFonts w:eastAsia="Times New Roman"/>
              </w:rPr>
            </w:pPr>
            <w:r w:rsidRPr="00852EBB">
              <w:rPr>
                <w:rFonts w:eastAsia="Times New Roman"/>
              </w:rPr>
              <w:t> </w:t>
            </w:r>
          </w:p>
        </w:tc>
      </w:tr>
      <w:tr w:rsidR="00AA1B7B" w:rsidRPr="00852EBB" w:rsidTr="00AA1B7B">
        <w:tc>
          <w:tcPr>
            <w:tcW w:w="9807" w:type="dxa"/>
            <w:tcBorders>
              <w:top w:val="single" w:sz="6" w:space="0" w:color="000000"/>
              <w:bottom w:val="single" w:sz="6" w:space="0" w:color="000000"/>
            </w:tcBorders>
            <w:tcMar>
              <w:top w:w="0" w:type="dxa"/>
              <w:left w:w="28" w:type="dxa"/>
              <w:bottom w:w="0" w:type="dxa"/>
              <w:right w:w="28" w:type="dxa"/>
            </w:tcMar>
            <w:hideMark/>
          </w:tcPr>
          <w:p w:rsidR="00AA1B7B" w:rsidRPr="00852EBB" w:rsidRDefault="00AA1B7B" w:rsidP="00AA1B7B">
            <w:pPr>
              <w:ind w:firstLine="567"/>
              <w:jc w:val="center"/>
              <w:rPr>
                <w:rFonts w:eastAsia="Times New Roman"/>
                <w:i/>
              </w:rPr>
            </w:pPr>
            <w:r w:rsidRPr="00852EBB">
              <w:rPr>
                <w:rFonts w:eastAsia="Times New Roman"/>
                <w:i/>
              </w:rPr>
              <w:t>(далее - заявитель)</w:t>
            </w:r>
          </w:p>
          <w:p w:rsidR="00AA1B7B" w:rsidRPr="00852EBB" w:rsidRDefault="00AA1B7B" w:rsidP="00AA1B7B">
            <w:pPr>
              <w:ind w:firstLine="567"/>
              <w:jc w:val="center"/>
              <w:rPr>
                <w:rFonts w:eastAsia="Times New Roman"/>
              </w:rPr>
            </w:pPr>
            <w:r w:rsidRPr="00852EBB">
              <w:rPr>
                <w:rFonts w:eastAsia="Times New Roman"/>
              </w:rPr>
              <w:t> </w:t>
            </w:r>
          </w:p>
        </w:tc>
      </w:tr>
      <w:tr w:rsidR="00AA1B7B" w:rsidRPr="00852EBB" w:rsidTr="00AA1B7B">
        <w:tc>
          <w:tcPr>
            <w:tcW w:w="9807" w:type="dxa"/>
            <w:tcBorders>
              <w:bottom w:val="single" w:sz="6" w:space="0" w:color="000000"/>
            </w:tcBorders>
            <w:tcMar>
              <w:top w:w="0" w:type="dxa"/>
              <w:left w:w="28" w:type="dxa"/>
              <w:bottom w:w="0" w:type="dxa"/>
              <w:right w:w="28" w:type="dxa"/>
            </w:tcMar>
            <w:hideMark/>
          </w:tcPr>
          <w:p w:rsidR="00AA1B7B" w:rsidRPr="00852EBB" w:rsidRDefault="00AA1B7B" w:rsidP="00AA1B7B">
            <w:pPr>
              <w:ind w:firstLine="567"/>
              <w:rPr>
                <w:rFonts w:eastAsia="Times New Roman"/>
              </w:rPr>
            </w:pPr>
            <w:r w:rsidRPr="00852EBB">
              <w:rPr>
                <w:rFonts w:eastAsia="Times New Roman"/>
              </w:rPr>
              <w:t> </w:t>
            </w:r>
          </w:p>
        </w:tc>
      </w:tr>
      <w:tr w:rsidR="00AA1B7B" w:rsidRPr="00852EBB" w:rsidTr="00AA1B7B">
        <w:tc>
          <w:tcPr>
            <w:tcW w:w="9807" w:type="dxa"/>
            <w:tcBorders>
              <w:top w:val="single" w:sz="6" w:space="0" w:color="000000"/>
            </w:tcBorders>
            <w:tcMar>
              <w:top w:w="0" w:type="dxa"/>
              <w:left w:w="28" w:type="dxa"/>
              <w:bottom w:w="0" w:type="dxa"/>
              <w:right w:w="28" w:type="dxa"/>
            </w:tcMar>
            <w:hideMark/>
          </w:tcPr>
          <w:p w:rsidR="00AA1B7B" w:rsidRPr="00852EBB" w:rsidRDefault="00AA1B7B" w:rsidP="00AA1B7B">
            <w:pPr>
              <w:ind w:firstLine="567"/>
              <w:jc w:val="center"/>
              <w:rPr>
                <w:rFonts w:eastAsia="Times New Roman"/>
                <w:i/>
              </w:rPr>
            </w:pPr>
          </w:p>
        </w:tc>
      </w:tr>
    </w:tbl>
    <w:p w:rsidR="00AA1B7B" w:rsidRPr="00852EBB" w:rsidRDefault="00AA1B7B" w:rsidP="00AA1B7B">
      <w:pPr>
        <w:jc w:val="center"/>
        <w:rPr>
          <w:rFonts w:eastAsia="Times New Roman"/>
        </w:rPr>
      </w:pPr>
    </w:p>
    <w:p w:rsidR="00AA1B7B" w:rsidRPr="00852EBB" w:rsidRDefault="00AA1B7B" w:rsidP="00AA1B7B">
      <w:pPr>
        <w:ind w:firstLine="708"/>
        <w:jc w:val="both"/>
        <w:rPr>
          <w:rFonts w:eastAsia="Times New Roman"/>
        </w:rPr>
      </w:pPr>
      <w:r w:rsidRPr="00852EBB">
        <w:rPr>
          <w:rFonts w:eastAsia="Times New Roman"/>
        </w:rPr>
        <w:t>Прошу предоставить земельный участок ______________________________________________________________________</w:t>
      </w:r>
    </w:p>
    <w:p w:rsidR="00AA1B7B" w:rsidRPr="00852EBB" w:rsidRDefault="00AA1B7B" w:rsidP="00AA1B7B">
      <w:pPr>
        <w:jc w:val="both"/>
        <w:rPr>
          <w:rFonts w:eastAsia="Times New Roman"/>
        </w:rPr>
      </w:pPr>
      <w:r w:rsidRPr="00852EBB">
        <w:rPr>
          <w:rFonts w:eastAsia="Times New Roman"/>
        </w:rPr>
        <w:t>___________________________________________________________________</w:t>
      </w:r>
      <w:r w:rsidR="00777FF1" w:rsidRPr="00852EBB">
        <w:rPr>
          <w:rFonts w:eastAsia="Times New Roman"/>
        </w:rPr>
        <w:t>__</w:t>
      </w:r>
      <w:r w:rsidRPr="00852EBB">
        <w:rPr>
          <w:rFonts w:eastAsia="Times New Roman"/>
        </w:rPr>
        <w:t>_</w:t>
      </w:r>
    </w:p>
    <w:p w:rsidR="00AA1B7B" w:rsidRPr="00852EBB" w:rsidRDefault="00AA1B7B" w:rsidP="00AA1B7B">
      <w:pPr>
        <w:ind w:firstLine="720"/>
        <w:jc w:val="both"/>
        <w:rPr>
          <w:rFonts w:eastAsia="Times New Roman"/>
          <w:lang w:eastAsia="en-US"/>
        </w:rPr>
      </w:pPr>
      <w:r w:rsidRPr="00852EBB">
        <w:rPr>
          <w:rFonts w:eastAsia="Times New Roman"/>
          <w:lang w:eastAsia="en-US"/>
        </w:rPr>
        <w:t>Сведения о земельном участке:</w:t>
      </w:r>
    </w:p>
    <w:p w:rsidR="00AA1B7B" w:rsidRPr="00852EBB" w:rsidRDefault="00AA1B7B" w:rsidP="00777FF1">
      <w:pPr>
        <w:autoSpaceDE w:val="0"/>
        <w:autoSpaceDN w:val="0"/>
        <w:adjustRightInd w:val="0"/>
        <w:ind w:firstLine="720"/>
        <w:jc w:val="both"/>
        <w:rPr>
          <w:rFonts w:eastAsia="Times New Roman"/>
        </w:rPr>
      </w:pPr>
      <w:r w:rsidRPr="00852EBB">
        <w:rPr>
          <w:rFonts w:eastAsia="Times New Roman"/>
        </w:rPr>
        <w:t>-  кадастровый номер ис</w:t>
      </w:r>
      <w:r w:rsidR="00777FF1" w:rsidRPr="00852EBB">
        <w:rPr>
          <w:rFonts w:eastAsia="Times New Roman"/>
        </w:rPr>
        <w:t xml:space="preserve">прашиваемого земельного участка </w:t>
      </w:r>
      <w:r w:rsidRPr="00852EBB">
        <w:rPr>
          <w:rFonts w:eastAsia="Times New Roman"/>
        </w:rPr>
        <w:t>_____________________________________________________</w:t>
      </w:r>
      <w:r w:rsidR="00777FF1" w:rsidRPr="00852EBB">
        <w:rPr>
          <w:rFonts w:eastAsia="Times New Roman"/>
        </w:rPr>
        <w:t>________</w:t>
      </w:r>
      <w:r w:rsidRPr="00852EBB">
        <w:rPr>
          <w:rFonts w:eastAsia="Times New Roman"/>
        </w:rPr>
        <w:t>________</w:t>
      </w:r>
      <w:r w:rsidR="00777FF1" w:rsidRPr="00852EBB">
        <w:rPr>
          <w:rFonts w:eastAsia="Times New Roman"/>
        </w:rPr>
        <w:t>________</w:t>
      </w:r>
    </w:p>
    <w:p w:rsidR="00AA1B7B" w:rsidRPr="00852EBB" w:rsidRDefault="00AA1B7B" w:rsidP="00AA1B7B">
      <w:pPr>
        <w:autoSpaceDE w:val="0"/>
        <w:autoSpaceDN w:val="0"/>
        <w:adjustRightInd w:val="0"/>
        <w:ind w:firstLine="720"/>
        <w:jc w:val="both"/>
        <w:rPr>
          <w:rFonts w:eastAsia="Times New Roman"/>
          <w:iCs/>
        </w:rPr>
      </w:pPr>
      <w:r w:rsidRPr="00852EBB">
        <w:rPr>
          <w:rFonts w:eastAsia="Times New Roman"/>
        </w:rPr>
        <w:t>-</w:t>
      </w:r>
      <w:r w:rsidRPr="00852EBB">
        <w:rPr>
          <w:rFonts w:eastAsia="Times New Roman"/>
          <w:i/>
          <w:iCs/>
        </w:rPr>
        <w:t xml:space="preserve"> </w:t>
      </w:r>
      <w:r w:rsidRPr="00852EBB">
        <w:rPr>
          <w:rFonts w:eastAsia="Times New Roman"/>
        </w:rPr>
        <w:t>основание предоставления земельного участка без проведения торгов из числа предусмотренных пунктом 2 статьи 39.6 ЗК РФ</w:t>
      </w:r>
    </w:p>
    <w:p w:rsidR="00AA1B7B" w:rsidRPr="00852EBB" w:rsidRDefault="00AA1B7B" w:rsidP="00777FF1">
      <w:pPr>
        <w:autoSpaceDE w:val="0"/>
        <w:autoSpaceDN w:val="0"/>
        <w:adjustRightInd w:val="0"/>
        <w:jc w:val="both"/>
        <w:rPr>
          <w:rFonts w:eastAsia="Times New Roman"/>
          <w:iCs/>
        </w:rPr>
      </w:pPr>
      <w:r w:rsidRPr="00852EBB">
        <w:rPr>
          <w:rFonts w:eastAsia="Times New Roman"/>
          <w:iCs/>
        </w:rPr>
        <w:t>___________________________________________________________</w:t>
      </w:r>
      <w:r w:rsidR="00777FF1" w:rsidRPr="00852EBB">
        <w:rPr>
          <w:rFonts w:eastAsia="Times New Roman"/>
          <w:iCs/>
        </w:rPr>
        <w:t>________________</w:t>
      </w:r>
      <w:r w:rsidRPr="00852EBB">
        <w:rPr>
          <w:rFonts w:eastAsia="Times New Roman"/>
          <w:iCs/>
        </w:rPr>
        <w:t>__</w:t>
      </w:r>
    </w:p>
    <w:p w:rsidR="00AA1B7B" w:rsidRPr="00852EBB" w:rsidRDefault="00AA1B7B" w:rsidP="00AA1B7B">
      <w:pPr>
        <w:autoSpaceDE w:val="0"/>
        <w:autoSpaceDN w:val="0"/>
        <w:adjustRightInd w:val="0"/>
        <w:ind w:firstLine="720"/>
        <w:jc w:val="both"/>
        <w:rPr>
          <w:rFonts w:eastAsia="Times New Roman"/>
          <w:iCs/>
        </w:rPr>
      </w:pPr>
      <w:r w:rsidRPr="00852EBB">
        <w:rPr>
          <w:rFonts w:eastAsia="Times New Roman"/>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A1B7B" w:rsidRPr="00852EBB" w:rsidRDefault="00AA1B7B" w:rsidP="00777FF1">
      <w:pPr>
        <w:autoSpaceDE w:val="0"/>
        <w:autoSpaceDN w:val="0"/>
        <w:adjustRightInd w:val="0"/>
        <w:jc w:val="both"/>
        <w:rPr>
          <w:rFonts w:eastAsia="Times New Roman"/>
        </w:rPr>
      </w:pPr>
      <w:r w:rsidRPr="00852EBB">
        <w:rPr>
          <w:rFonts w:eastAsia="Times New Roman"/>
        </w:rPr>
        <w:t>____________________________________________________________</w:t>
      </w:r>
      <w:r w:rsidR="00777FF1" w:rsidRPr="00852EBB">
        <w:rPr>
          <w:rFonts w:eastAsia="Times New Roman"/>
        </w:rPr>
        <w:t>_______</w:t>
      </w:r>
      <w:r w:rsidRPr="00852EBB">
        <w:rPr>
          <w:rFonts w:eastAsia="Times New Roman"/>
        </w:rPr>
        <w:t>___</w:t>
      </w:r>
    </w:p>
    <w:p w:rsidR="00AA1B7B" w:rsidRPr="00852EBB" w:rsidRDefault="00AA1B7B" w:rsidP="00AA1B7B">
      <w:pPr>
        <w:autoSpaceDE w:val="0"/>
        <w:autoSpaceDN w:val="0"/>
        <w:adjustRightInd w:val="0"/>
        <w:ind w:firstLine="720"/>
        <w:jc w:val="both"/>
        <w:rPr>
          <w:rFonts w:eastAsia="Times New Roman"/>
        </w:rPr>
      </w:pPr>
      <w:r w:rsidRPr="00852EBB">
        <w:rPr>
          <w:rFonts w:eastAsia="Times New Roman"/>
        </w:rPr>
        <w:t>- реквизиты решения об изъятии земельного участка для государственных или муниципальных ну</w:t>
      </w:r>
      <w:proofErr w:type="gramStart"/>
      <w:r w:rsidRPr="00852EBB">
        <w:rPr>
          <w:rFonts w:eastAsia="Times New Roman"/>
        </w:rPr>
        <w:t>жд в сл</w:t>
      </w:r>
      <w:proofErr w:type="gramEnd"/>
      <w:r w:rsidRPr="00852EBB">
        <w:rPr>
          <w:rFonts w:eastAsia="Times New Roman"/>
        </w:rPr>
        <w:t>учае, если земельный участок предоставляется взамен земельного участка, изымаемого для государственных или муниципальных нужд</w:t>
      </w:r>
    </w:p>
    <w:p w:rsidR="00AA1B7B" w:rsidRPr="00852EBB" w:rsidRDefault="00AA1B7B" w:rsidP="00777FF1">
      <w:pPr>
        <w:autoSpaceDE w:val="0"/>
        <w:autoSpaceDN w:val="0"/>
        <w:adjustRightInd w:val="0"/>
        <w:jc w:val="both"/>
        <w:rPr>
          <w:rFonts w:eastAsia="Times New Roman"/>
        </w:rPr>
      </w:pPr>
      <w:r w:rsidRPr="00852EBB">
        <w:rPr>
          <w:rFonts w:eastAsia="Times New Roman"/>
        </w:rPr>
        <w:t>_______________________________________________________________</w:t>
      </w:r>
      <w:r w:rsidR="00777FF1" w:rsidRPr="00852EBB">
        <w:rPr>
          <w:rFonts w:eastAsia="Times New Roman"/>
        </w:rPr>
        <w:t>_______</w:t>
      </w:r>
    </w:p>
    <w:p w:rsidR="00AA1B7B" w:rsidRPr="00852EBB" w:rsidRDefault="00AA1B7B" w:rsidP="00AA1B7B">
      <w:pPr>
        <w:autoSpaceDE w:val="0"/>
        <w:autoSpaceDN w:val="0"/>
        <w:adjustRightInd w:val="0"/>
        <w:ind w:firstLine="720"/>
        <w:jc w:val="both"/>
        <w:rPr>
          <w:rFonts w:eastAsia="Times New Roman"/>
        </w:rPr>
      </w:pPr>
      <w:r w:rsidRPr="00852EBB">
        <w:rPr>
          <w:rFonts w:eastAsia="Times New Roman"/>
        </w:rPr>
        <w:t>-  цель использования земельного участка</w:t>
      </w:r>
    </w:p>
    <w:p w:rsidR="00AA1B7B" w:rsidRPr="00852EBB" w:rsidRDefault="00AA1B7B" w:rsidP="00777FF1">
      <w:pPr>
        <w:autoSpaceDE w:val="0"/>
        <w:autoSpaceDN w:val="0"/>
        <w:adjustRightInd w:val="0"/>
        <w:jc w:val="both"/>
        <w:rPr>
          <w:rFonts w:eastAsia="Times New Roman"/>
        </w:rPr>
      </w:pPr>
      <w:r w:rsidRPr="00852EBB">
        <w:rPr>
          <w:rFonts w:eastAsia="Times New Roman"/>
        </w:rPr>
        <w:t>________________________________________________________________</w:t>
      </w:r>
      <w:r w:rsidR="00777FF1" w:rsidRPr="00852EBB">
        <w:rPr>
          <w:rFonts w:eastAsia="Times New Roman"/>
        </w:rPr>
        <w:t>______</w:t>
      </w:r>
    </w:p>
    <w:p w:rsidR="00AA1B7B" w:rsidRPr="00852EBB" w:rsidRDefault="00AA1B7B" w:rsidP="00AA1B7B">
      <w:pPr>
        <w:autoSpaceDE w:val="0"/>
        <w:autoSpaceDN w:val="0"/>
        <w:adjustRightInd w:val="0"/>
        <w:ind w:firstLine="720"/>
        <w:jc w:val="both"/>
        <w:rPr>
          <w:rFonts w:eastAsia="Times New Roman"/>
        </w:rPr>
      </w:pPr>
      <w:r w:rsidRPr="00852EBB">
        <w:rPr>
          <w:rFonts w:eastAsia="Times New Roman"/>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A1B7B" w:rsidRPr="00852EBB" w:rsidRDefault="00AA1B7B" w:rsidP="00777FF1">
      <w:pPr>
        <w:autoSpaceDE w:val="0"/>
        <w:autoSpaceDN w:val="0"/>
        <w:adjustRightInd w:val="0"/>
        <w:jc w:val="both"/>
        <w:rPr>
          <w:rFonts w:eastAsia="Times New Roman"/>
        </w:rPr>
      </w:pPr>
      <w:r w:rsidRPr="00852EBB">
        <w:rPr>
          <w:rFonts w:eastAsia="Times New Roman"/>
        </w:rPr>
        <w:t>_________________________________________________________________</w:t>
      </w:r>
      <w:r w:rsidR="00777FF1" w:rsidRPr="00852EBB">
        <w:rPr>
          <w:rFonts w:eastAsia="Times New Roman"/>
        </w:rPr>
        <w:t>_______</w:t>
      </w:r>
      <w:r w:rsidRPr="00852EBB">
        <w:rPr>
          <w:rFonts w:eastAsia="Times New Roman"/>
        </w:rPr>
        <w:t>_</w:t>
      </w:r>
    </w:p>
    <w:p w:rsidR="00AA1B7B" w:rsidRPr="00852EBB" w:rsidRDefault="00AA1B7B" w:rsidP="00AA1B7B">
      <w:pPr>
        <w:autoSpaceDE w:val="0"/>
        <w:autoSpaceDN w:val="0"/>
        <w:adjustRightInd w:val="0"/>
        <w:ind w:firstLine="720"/>
        <w:jc w:val="both"/>
        <w:rPr>
          <w:rFonts w:eastAsia="Times New Roman"/>
        </w:rPr>
      </w:pPr>
      <w:r w:rsidRPr="00852EBB">
        <w:rPr>
          <w:rFonts w:eastAsia="Times New Roman"/>
        </w:rPr>
        <w:t>-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AA1B7B" w:rsidRPr="00852EBB" w:rsidRDefault="00AA1B7B" w:rsidP="00777FF1">
      <w:pPr>
        <w:autoSpaceDE w:val="0"/>
        <w:autoSpaceDN w:val="0"/>
        <w:adjustRightInd w:val="0"/>
        <w:jc w:val="both"/>
        <w:rPr>
          <w:rFonts w:eastAsia="Times New Roman"/>
        </w:rPr>
      </w:pPr>
      <w:r w:rsidRPr="00852EBB">
        <w:rPr>
          <w:rFonts w:eastAsia="Times New Roman"/>
        </w:rPr>
        <w:t>__________________________________</w:t>
      </w:r>
      <w:r w:rsidR="00777FF1" w:rsidRPr="00852EBB">
        <w:rPr>
          <w:rFonts w:eastAsia="Times New Roman"/>
        </w:rPr>
        <w:t>____________________________________</w:t>
      </w:r>
    </w:p>
    <w:p w:rsidR="00AA1B7B" w:rsidRPr="00852EBB" w:rsidRDefault="00AA1B7B" w:rsidP="00AA1B7B">
      <w:pPr>
        <w:autoSpaceDE w:val="0"/>
        <w:autoSpaceDN w:val="0"/>
        <w:adjustRightInd w:val="0"/>
        <w:ind w:firstLine="720"/>
        <w:jc w:val="both"/>
        <w:rPr>
          <w:rFonts w:eastAsia="Times New Roman"/>
        </w:rPr>
      </w:pPr>
      <w:r w:rsidRPr="00852EBB">
        <w:rPr>
          <w:rFonts w:eastAsia="Times New Roman"/>
        </w:rPr>
        <w:t>- почтовый адрес и (или) адрес электронной почты для связи с заявителем</w:t>
      </w:r>
    </w:p>
    <w:p w:rsidR="00AA1B7B" w:rsidRPr="00852EBB" w:rsidRDefault="00AA1B7B" w:rsidP="00777FF1">
      <w:pPr>
        <w:autoSpaceDE w:val="0"/>
        <w:autoSpaceDN w:val="0"/>
        <w:adjustRightInd w:val="0"/>
        <w:jc w:val="both"/>
        <w:rPr>
          <w:rFonts w:eastAsia="Times New Roman"/>
        </w:rPr>
      </w:pPr>
      <w:r w:rsidRPr="00852EBB">
        <w:rPr>
          <w:rFonts w:eastAsia="Times New Roman"/>
        </w:rPr>
        <w:t>__________________________________</w:t>
      </w:r>
      <w:r w:rsidR="00777FF1" w:rsidRPr="00852EBB">
        <w:rPr>
          <w:rFonts w:eastAsia="Times New Roman"/>
        </w:rPr>
        <w:t>____________________________________</w:t>
      </w:r>
    </w:p>
    <w:p w:rsidR="00AA1B7B" w:rsidRPr="00852EBB" w:rsidRDefault="00AA1B7B" w:rsidP="00AA1B7B">
      <w:pPr>
        <w:spacing w:after="160"/>
        <w:ind w:firstLine="851"/>
        <w:jc w:val="both"/>
        <w:rPr>
          <w:rFonts w:eastAsia="Times New Roman"/>
          <w:lang w:eastAsia="en-US"/>
        </w:rPr>
      </w:pPr>
    </w:p>
    <w:p w:rsidR="00AA1B7B" w:rsidRPr="00852EBB" w:rsidRDefault="00AA1B7B" w:rsidP="00AA1B7B">
      <w:pPr>
        <w:spacing w:after="160"/>
        <w:ind w:firstLine="851"/>
        <w:jc w:val="both"/>
        <w:rPr>
          <w:rFonts w:eastAsia="Times New Roman"/>
          <w:lang w:eastAsia="en-US"/>
        </w:rPr>
      </w:pPr>
      <w:r w:rsidRPr="00852EBB">
        <w:rPr>
          <w:rFonts w:eastAsia="Times New Roman"/>
          <w:lang w:eastAsia="en-US"/>
        </w:rPr>
        <w:t>Настоящим подтверждаю, что сведения, указанные в настоящем заявлении, на дату представления заявления достоверны.</w:t>
      </w:r>
    </w:p>
    <w:p w:rsidR="00AA1B7B" w:rsidRPr="00852EBB" w:rsidRDefault="00AA1B7B" w:rsidP="00AA1B7B">
      <w:pPr>
        <w:tabs>
          <w:tab w:val="left" w:pos="240"/>
        </w:tabs>
        <w:rPr>
          <w:rFonts w:eastAsia="Times New Roman"/>
        </w:rPr>
      </w:pPr>
      <w:r w:rsidRPr="00852EBB">
        <w:rPr>
          <w:rFonts w:eastAsia="Times New Roman"/>
        </w:rPr>
        <w:tab/>
      </w:r>
    </w:p>
    <w:tbl>
      <w:tblPr>
        <w:tblW w:w="9807" w:type="dxa"/>
        <w:tblCellMar>
          <w:left w:w="0" w:type="dxa"/>
          <w:right w:w="0" w:type="dxa"/>
        </w:tblCellMar>
        <w:tblLook w:val="04A0" w:firstRow="1" w:lastRow="0" w:firstColumn="1" w:lastColumn="0" w:noHBand="0" w:noVBand="1"/>
      </w:tblPr>
      <w:tblGrid>
        <w:gridCol w:w="1288"/>
        <w:gridCol w:w="5094"/>
        <w:gridCol w:w="443"/>
        <w:gridCol w:w="2982"/>
      </w:tblGrid>
      <w:tr w:rsidR="00AA1B7B" w:rsidRPr="00852EBB" w:rsidTr="00AA1B7B">
        <w:tc>
          <w:tcPr>
            <w:tcW w:w="1236" w:type="dxa"/>
            <w:tcMar>
              <w:top w:w="0" w:type="dxa"/>
              <w:left w:w="28" w:type="dxa"/>
              <w:bottom w:w="0" w:type="dxa"/>
              <w:right w:w="28" w:type="dxa"/>
            </w:tcMar>
            <w:hideMark/>
          </w:tcPr>
          <w:p w:rsidR="00AA1B7B" w:rsidRPr="00852EBB" w:rsidRDefault="00AA1B7B" w:rsidP="00AA1B7B">
            <w:pPr>
              <w:rPr>
                <w:rFonts w:eastAsia="Times New Roman"/>
              </w:rPr>
            </w:pPr>
            <w:r w:rsidRPr="00852EBB">
              <w:rPr>
                <w:rFonts w:eastAsia="Times New Roman"/>
              </w:rPr>
              <w:t>Заявитель:</w:t>
            </w:r>
          </w:p>
        </w:tc>
        <w:tc>
          <w:tcPr>
            <w:tcW w:w="4888" w:type="dxa"/>
            <w:tcBorders>
              <w:bottom w:val="single" w:sz="6" w:space="0" w:color="000000"/>
            </w:tcBorders>
            <w:tcMar>
              <w:top w:w="0" w:type="dxa"/>
              <w:left w:w="28" w:type="dxa"/>
              <w:bottom w:w="0" w:type="dxa"/>
              <w:right w:w="28" w:type="dxa"/>
            </w:tcMar>
            <w:hideMark/>
          </w:tcPr>
          <w:p w:rsidR="00AA1B7B" w:rsidRPr="00852EBB" w:rsidRDefault="00AA1B7B" w:rsidP="00AA1B7B">
            <w:pPr>
              <w:ind w:firstLine="567"/>
              <w:rPr>
                <w:rFonts w:eastAsia="Times New Roman"/>
              </w:rPr>
            </w:pPr>
            <w:r w:rsidRPr="00852EBB">
              <w:rPr>
                <w:rFonts w:eastAsia="Times New Roman"/>
                <w:b/>
                <w:bCs/>
              </w:rPr>
              <w:t> </w:t>
            </w:r>
          </w:p>
        </w:tc>
        <w:tc>
          <w:tcPr>
            <w:tcW w:w="425" w:type="dxa"/>
            <w:tcMar>
              <w:top w:w="0" w:type="dxa"/>
              <w:left w:w="28" w:type="dxa"/>
              <w:bottom w:w="0" w:type="dxa"/>
              <w:right w:w="28" w:type="dxa"/>
            </w:tcMar>
            <w:hideMark/>
          </w:tcPr>
          <w:p w:rsidR="00AA1B7B" w:rsidRPr="00852EBB" w:rsidRDefault="00AA1B7B" w:rsidP="00AA1B7B">
            <w:pPr>
              <w:ind w:firstLine="567"/>
              <w:rPr>
                <w:rFonts w:eastAsia="Times New Roman"/>
              </w:rPr>
            </w:pPr>
            <w:r w:rsidRPr="00852EBB">
              <w:rPr>
                <w:rFonts w:eastAsia="Times New Roman"/>
                <w:b/>
                <w:bCs/>
              </w:rPr>
              <w:t> </w:t>
            </w:r>
          </w:p>
        </w:tc>
        <w:tc>
          <w:tcPr>
            <w:tcW w:w="2862" w:type="dxa"/>
            <w:tcBorders>
              <w:bottom w:val="single" w:sz="6" w:space="0" w:color="000000"/>
            </w:tcBorders>
            <w:tcMar>
              <w:top w:w="0" w:type="dxa"/>
              <w:left w:w="28" w:type="dxa"/>
              <w:bottom w:w="0" w:type="dxa"/>
              <w:right w:w="28" w:type="dxa"/>
            </w:tcMar>
            <w:hideMark/>
          </w:tcPr>
          <w:p w:rsidR="00AA1B7B" w:rsidRPr="00852EBB" w:rsidRDefault="00AA1B7B" w:rsidP="00AA1B7B">
            <w:pPr>
              <w:ind w:firstLine="567"/>
              <w:rPr>
                <w:rFonts w:eastAsia="Times New Roman"/>
              </w:rPr>
            </w:pPr>
            <w:r w:rsidRPr="00852EBB">
              <w:rPr>
                <w:rFonts w:eastAsia="Times New Roman"/>
                <w:b/>
                <w:bCs/>
              </w:rPr>
              <w:t> </w:t>
            </w:r>
          </w:p>
        </w:tc>
      </w:tr>
      <w:tr w:rsidR="00AA1B7B" w:rsidRPr="00852EBB" w:rsidTr="00AA1B7B">
        <w:tc>
          <w:tcPr>
            <w:tcW w:w="1236" w:type="dxa"/>
            <w:tcMar>
              <w:top w:w="0" w:type="dxa"/>
              <w:left w:w="28" w:type="dxa"/>
              <w:bottom w:w="0" w:type="dxa"/>
              <w:right w:w="28" w:type="dxa"/>
            </w:tcMar>
            <w:hideMark/>
          </w:tcPr>
          <w:p w:rsidR="00AA1B7B" w:rsidRPr="00852EBB" w:rsidRDefault="00AA1B7B" w:rsidP="00AA1B7B">
            <w:pPr>
              <w:ind w:firstLine="567"/>
              <w:rPr>
                <w:rFonts w:eastAsia="Times New Roman"/>
              </w:rPr>
            </w:pPr>
            <w:r w:rsidRPr="00852EBB">
              <w:rPr>
                <w:rFonts w:eastAsia="Times New Roman"/>
                <w:b/>
                <w:bCs/>
              </w:rPr>
              <w:t> </w:t>
            </w:r>
          </w:p>
        </w:tc>
        <w:tc>
          <w:tcPr>
            <w:tcW w:w="4888" w:type="dxa"/>
            <w:tcBorders>
              <w:top w:val="single" w:sz="6" w:space="0" w:color="000000"/>
            </w:tcBorders>
            <w:tcMar>
              <w:top w:w="0" w:type="dxa"/>
              <w:left w:w="28" w:type="dxa"/>
              <w:bottom w:w="0" w:type="dxa"/>
              <w:right w:w="28" w:type="dxa"/>
            </w:tcMar>
            <w:hideMark/>
          </w:tcPr>
          <w:p w:rsidR="00AA1B7B" w:rsidRPr="00852EBB" w:rsidRDefault="00AA1B7B" w:rsidP="00AA1B7B">
            <w:pPr>
              <w:ind w:firstLine="567"/>
              <w:jc w:val="center"/>
              <w:rPr>
                <w:rFonts w:eastAsia="Times New Roman"/>
                <w:i/>
              </w:rPr>
            </w:pPr>
            <w:r w:rsidRPr="00852EBB">
              <w:rPr>
                <w:rFonts w:eastAsia="Times New Roman"/>
                <w:i/>
              </w:rPr>
              <w:t>(Ф.И.О., должность представителя юридического лица; Ф.И.О. физического лица)</w:t>
            </w:r>
          </w:p>
        </w:tc>
        <w:tc>
          <w:tcPr>
            <w:tcW w:w="425" w:type="dxa"/>
            <w:tcMar>
              <w:top w:w="0" w:type="dxa"/>
              <w:left w:w="28" w:type="dxa"/>
              <w:bottom w:w="0" w:type="dxa"/>
              <w:right w:w="28" w:type="dxa"/>
            </w:tcMar>
            <w:hideMark/>
          </w:tcPr>
          <w:p w:rsidR="00AA1B7B" w:rsidRPr="00852EBB" w:rsidRDefault="00AA1B7B" w:rsidP="00AA1B7B">
            <w:pPr>
              <w:ind w:firstLine="567"/>
              <w:rPr>
                <w:rFonts w:eastAsia="Times New Roman"/>
                <w:i/>
              </w:rPr>
            </w:pPr>
            <w:r w:rsidRPr="00852EBB">
              <w:rPr>
                <w:rFonts w:eastAsia="Times New Roman"/>
                <w:b/>
                <w:bCs/>
                <w:i/>
              </w:rPr>
              <w:t> </w:t>
            </w:r>
          </w:p>
        </w:tc>
        <w:tc>
          <w:tcPr>
            <w:tcW w:w="2862" w:type="dxa"/>
            <w:tcBorders>
              <w:top w:val="single" w:sz="6" w:space="0" w:color="000000"/>
            </w:tcBorders>
            <w:tcMar>
              <w:top w:w="0" w:type="dxa"/>
              <w:left w:w="28" w:type="dxa"/>
              <w:bottom w:w="0" w:type="dxa"/>
              <w:right w:w="28" w:type="dxa"/>
            </w:tcMar>
            <w:hideMark/>
          </w:tcPr>
          <w:p w:rsidR="00AA1B7B" w:rsidRPr="00852EBB" w:rsidRDefault="00AA1B7B" w:rsidP="00AA1B7B">
            <w:pPr>
              <w:ind w:firstLine="708"/>
              <w:rPr>
                <w:rFonts w:eastAsia="Times New Roman"/>
                <w:i/>
              </w:rPr>
            </w:pPr>
            <w:r w:rsidRPr="00852EBB">
              <w:rPr>
                <w:rFonts w:eastAsia="Times New Roman"/>
                <w:i/>
              </w:rPr>
              <w:t>       (подпись)</w:t>
            </w:r>
          </w:p>
        </w:tc>
      </w:tr>
    </w:tbl>
    <w:p w:rsidR="00AA1B7B" w:rsidRPr="00852EBB" w:rsidRDefault="00AA1B7B" w:rsidP="00AA1B7B">
      <w:pPr>
        <w:rPr>
          <w:rFonts w:eastAsia="Times New Roman"/>
          <w:b/>
          <w:bCs/>
          <w:color w:val="000000"/>
        </w:rPr>
      </w:pPr>
    </w:p>
    <w:p w:rsidR="00AA1B7B" w:rsidRPr="00852EBB" w:rsidRDefault="00AA1B7B" w:rsidP="00AA1B7B">
      <w:pPr>
        <w:rPr>
          <w:rFonts w:eastAsia="Times New Roman"/>
          <w:color w:val="000000"/>
        </w:rPr>
      </w:pPr>
      <w:r w:rsidRPr="00852EBB">
        <w:rPr>
          <w:rFonts w:eastAsia="Times New Roman"/>
          <w:bCs/>
          <w:color w:val="000000"/>
        </w:rPr>
        <w:tab/>
      </w:r>
      <w:r w:rsidRPr="00852EBB">
        <w:rPr>
          <w:rFonts w:eastAsia="Times New Roman"/>
          <w:bCs/>
          <w:color w:val="000000"/>
        </w:rPr>
        <w:tab/>
      </w:r>
      <w:r w:rsidRPr="00852EBB">
        <w:rPr>
          <w:rFonts w:eastAsia="Times New Roman"/>
          <w:bCs/>
          <w:color w:val="000000"/>
        </w:rPr>
        <w:tab/>
      </w:r>
      <w:r w:rsidRPr="00852EBB">
        <w:rPr>
          <w:rFonts w:eastAsia="Times New Roman"/>
          <w:bCs/>
          <w:color w:val="000000"/>
        </w:rPr>
        <w:tab/>
      </w:r>
      <w:r w:rsidRPr="00852EBB">
        <w:rPr>
          <w:rFonts w:eastAsia="Times New Roman"/>
          <w:bCs/>
          <w:color w:val="000000"/>
        </w:rPr>
        <w:tab/>
      </w:r>
      <w:r w:rsidRPr="00852EBB">
        <w:rPr>
          <w:rFonts w:eastAsia="Times New Roman"/>
          <w:bCs/>
          <w:color w:val="000000"/>
        </w:rPr>
        <w:tab/>
      </w:r>
      <w:r w:rsidRPr="00852EBB">
        <w:rPr>
          <w:rFonts w:eastAsia="Times New Roman"/>
          <w:bCs/>
          <w:color w:val="000000"/>
        </w:rPr>
        <w:tab/>
      </w:r>
      <w:r w:rsidRPr="00852EBB">
        <w:rPr>
          <w:rFonts w:eastAsia="Times New Roman"/>
          <w:bCs/>
          <w:color w:val="000000"/>
        </w:rPr>
        <w:tab/>
        <w:t>«_____»________________20__года</w:t>
      </w:r>
      <w:bookmarkStart w:id="4" w:name="_GoBack"/>
      <w:bookmarkEnd w:id="4"/>
    </w:p>
    <w:sectPr w:rsidR="00AA1B7B" w:rsidRPr="00852EBB" w:rsidSect="00852EBB">
      <w:pgSz w:w="11906" w:h="16838"/>
      <w:pgMar w:top="567" w:right="707"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8CF" w:rsidRDefault="00DE08CF" w:rsidP="00AA1B7B">
      <w:r>
        <w:separator/>
      </w:r>
    </w:p>
  </w:endnote>
  <w:endnote w:type="continuationSeparator" w:id="0">
    <w:p w:rsidR="00DE08CF" w:rsidRDefault="00DE08CF" w:rsidP="00AA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8CF" w:rsidRDefault="00DE08CF" w:rsidP="00AA1B7B">
      <w:r>
        <w:separator/>
      </w:r>
    </w:p>
  </w:footnote>
  <w:footnote w:type="continuationSeparator" w:id="0">
    <w:p w:rsidR="00DE08CF" w:rsidRDefault="00DE08CF" w:rsidP="00AA1B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67D50"/>
    <w:multiLevelType w:val="multilevel"/>
    <w:tmpl w:val="4C84CCBE"/>
    <w:lvl w:ilvl="0">
      <w:start w:val="1"/>
      <w:numFmt w:val="decimal"/>
      <w:lvlText w:val="%1."/>
      <w:lvlJc w:val="left"/>
      <w:pPr>
        <w:ind w:left="927" w:hanging="360"/>
      </w:pPr>
      <w:rPr>
        <w:rFonts w:hint="default"/>
      </w:rPr>
    </w:lvl>
    <w:lvl w:ilvl="1">
      <w:start w:val="6"/>
      <w:numFmt w:val="decimal"/>
      <w:isLgl/>
      <w:lvlText w:val="%1.%2."/>
      <w:lvlJc w:val="left"/>
      <w:pPr>
        <w:ind w:left="1444" w:hanging="735"/>
      </w:pPr>
      <w:rPr>
        <w:rFonts w:hint="default"/>
      </w:rPr>
    </w:lvl>
    <w:lvl w:ilvl="2">
      <w:start w:val="1"/>
      <w:numFmt w:val="decimal"/>
      <w:isLgl/>
      <w:lvlText w:val="%1.%2.%3."/>
      <w:lvlJc w:val="left"/>
      <w:pPr>
        <w:ind w:left="1586" w:hanging="735"/>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A92"/>
    <w:rsid w:val="00076153"/>
    <w:rsid w:val="00313A92"/>
    <w:rsid w:val="003C1CC0"/>
    <w:rsid w:val="0048596A"/>
    <w:rsid w:val="00777FF1"/>
    <w:rsid w:val="00852EBB"/>
    <w:rsid w:val="00AA1B7B"/>
    <w:rsid w:val="00C8329B"/>
    <w:rsid w:val="00D85A0A"/>
    <w:rsid w:val="00DE08CF"/>
    <w:rsid w:val="00FB7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153"/>
    <w:pPr>
      <w:ind w:firstLine="0"/>
    </w:pPr>
    <w:rPr>
      <w:rFonts w:ascii="Times New Roman" w:eastAsia="Calibri" w:hAnsi="Times New Roman" w:cs="Times New Roman"/>
      <w:sz w:val="20"/>
      <w:szCs w:val="20"/>
      <w:lang w:eastAsia="ru-RU"/>
    </w:rPr>
  </w:style>
  <w:style w:type="paragraph" w:styleId="1">
    <w:name w:val="heading 1"/>
    <w:basedOn w:val="a"/>
    <w:next w:val="a"/>
    <w:link w:val="10"/>
    <w:qFormat/>
    <w:rsid w:val="00AA1B7B"/>
    <w:pPr>
      <w:keepNext/>
      <w:jc w:val="right"/>
      <w:outlineLvl w:val="0"/>
    </w:pPr>
    <w:rPr>
      <w:rFonts w:eastAsia="Times New Roman"/>
      <w:sz w:val="24"/>
    </w:rPr>
  </w:style>
  <w:style w:type="paragraph" w:styleId="2">
    <w:name w:val="heading 2"/>
    <w:basedOn w:val="a"/>
    <w:next w:val="a"/>
    <w:link w:val="20"/>
    <w:qFormat/>
    <w:rsid w:val="00AA1B7B"/>
    <w:pPr>
      <w:keepNext/>
      <w:outlineLvl w:val="1"/>
    </w:pPr>
    <w:rPr>
      <w:rFonts w:eastAsia="Times New Roman"/>
      <w:b/>
      <w:sz w:val="24"/>
    </w:rPr>
  </w:style>
  <w:style w:type="paragraph" w:styleId="3">
    <w:name w:val="heading 3"/>
    <w:basedOn w:val="a"/>
    <w:next w:val="a"/>
    <w:link w:val="30"/>
    <w:qFormat/>
    <w:rsid w:val="00AA1B7B"/>
    <w:pPr>
      <w:keepNext/>
      <w:jc w:val="center"/>
      <w:outlineLvl w:val="2"/>
    </w:pPr>
    <w:rPr>
      <w:rFonts w:eastAsia="Times New Roman"/>
      <w:b/>
      <w:sz w:val="28"/>
    </w:rPr>
  </w:style>
  <w:style w:type="paragraph" w:styleId="4">
    <w:name w:val="heading 4"/>
    <w:basedOn w:val="a"/>
    <w:next w:val="a"/>
    <w:link w:val="40"/>
    <w:qFormat/>
    <w:rsid w:val="00AA1B7B"/>
    <w:pPr>
      <w:keepNext/>
      <w:jc w:val="center"/>
      <w:outlineLvl w:val="3"/>
    </w:pPr>
    <w:rPr>
      <w:rFonts w:eastAsia="Times New Roman"/>
      <w:b/>
      <w:sz w:val="24"/>
    </w:rPr>
  </w:style>
  <w:style w:type="paragraph" w:styleId="5">
    <w:name w:val="heading 5"/>
    <w:basedOn w:val="a"/>
    <w:next w:val="a"/>
    <w:link w:val="50"/>
    <w:qFormat/>
    <w:rsid w:val="00AA1B7B"/>
    <w:pPr>
      <w:keepNext/>
      <w:jc w:val="both"/>
      <w:outlineLvl w:val="4"/>
    </w:pPr>
    <w:rPr>
      <w:rFonts w:eastAsia="Times New Roman"/>
      <w:sz w:val="28"/>
    </w:rPr>
  </w:style>
  <w:style w:type="paragraph" w:styleId="6">
    <w:name w:val="heading 6"/>
    <w:basedOn w:val="a"/>
    <w:next w:val="a"/>
    <w:link w:val="60"/>
    <w:qFormat/>
    <w:rsid w:val="00AA1B7B"/>
    <w:pPr>
      <w:keepNext/>
      <w:jc w:val="right"/>
      <w:outlineLvl w:val="5"/>
    </w:pPr>
    <w:rPr>
      <w:rFonts w:eastAsia="Times New Roman"/>
      <w:b/>
      <w:sz w:val="24"/>
    </w:rPr>
  </w:style>
  <w:style w:type="paragraph" w:styleId="7">
    <w:name w:val="heading 7"/>
    <w:basedOn w:val="a"/>
    <w:next w:val="a"/>
    <w:link w:val="70"/>
    <w:qFormat/>
    <w:rsid w:val="00AA1B7B"/>
    <w:pPr>
      <w:keepNext/>
      <w:ind w:left="3969"/>
      <w:outlineLvl w:val="6"/>
    </w:pPr>
    <w:rPr>
      <w:rFonts w:eastAsia="Times New Roman"/>
      <w:b/>
      <w:sz w:val="28"/>
    </w:rPr>
  </w:style>
  <w:style w:type="paragraph" w:styleId="8">
    <w:name w:val="heading 8"/>
    <w:basedOn w:val="a"/>
    <w:next w:val="a"/>
    <w:link w:val="80"/>
    <w:qFormat/>
    <w:rsid w:val="00AA1B7B"/>
    <w:pPr>
      <w:keepNext/>
      <w:ind w:left="4820" w:right="-738"/>
      <w:outlineLvl w:val="7"/>
    </w:pPr>
    <w:rPr>
      <w:rFonts w:eastAsia="Times New Roman"/>
      <w:b/>
      <w:sz w:val="28"/>
    </w:rPr>
  </w:style>
  <w:style w:type="paragraph" w:styleId="9">
    <w:name w:val="heading 9"/>
    <w:basedOn w:val="a"/>
    <w:next w:val="a"/>
    <w:link w:val="90"/>
    <w:uiPriority w:val="9"/>
    <w:unhideWhenUsed/>
    <w:qFormat/>
    <w:rsid w:val="00AA1B7B"/>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76153"/>
    <w:rPr>
      <w:rFonts w:cs="Times New Roman"/>
      <w:color w:val="0000FF"/>
      <w:u w:val="single"/>
    </w:rPr>
  </w:style>
  <w:style w:type="character" w:customStyle="1" w:styleId="10">
    <w:name w:val="Заголовок 1 Знак"/>
    <w:basedOn w:val="a0"/>
    <w:link w:val="1"/>
    <w:rsid w:val="00AA1B7B"/>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AA1B7B"/>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AA1B7B"/>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AA1B7B"/>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AA1B7B"/>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AA1B7B"/>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AA1B7B"/>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AA1B7B"/>
    <w:rPr>
      <w:rFonts w:ascii="Times New Roman" w:eastAsia="Times New Roman" w:hAnsi="Times New Roman" w:cs="Times New Roman"/>
      <w:b/>
      <w:sz w:val="28"/>
      <w:szCs w:val="20"/>
      <w:lang w:eastAsia="ru-RU"/>
    </w:rPr>
  </w:style>
  <w:style w:type="character" w:customStyle="1" w:styleId="90">
    <w:name w:val="Заголовок 9 Знак"/>
    <w:basedOn w:val="a0"/>
    <w:link w:val="9"/>
    <w:uiPriority w:val="9"/>
    <w:rsid w:val="00AA1B7B"/>
    <w:rPr>
      <w:rFonts w:ascii="Arial" w:eastAsia="Arial" w:hAnsi="Arial" w:cs="Arial"/>
      <w:i/>
      <w:iCs/>
      <w:sz w:val="21"/>
      <w:szCs w:val="21"/>
      <w:lang w:eastAsia="ru-RU"/>
    </w:rPr>
  </w:style>
  <w:style w:type="numbering" w:customStyle="1" w:styleId="11">
    <w:name w:val="Нет списка1"/>
    <w:next w:val="a2"/>
    <w:uiPriority w:val="99"/>
    <w:semiHidden/>
    <w:unhideWhenUsed/>
    <w:rsid w:val="00AA1B7B"/>
  </w:style>
  <w:style w:type="character" w:customStyle="1" w:styleId="Heading1Char">
    <w:name w:val="Heading 1 Char"/>
    <w:uiPriority w:val="9"/>
    <w:rsid w:val="00AA1B7B"/>
    <w:rPr>
      <w:rFonts w:ascii="Arial" w:eastAsia="Arial" w:hAnsi="Arial" w:cs="Arial"/>
      <w:sz w:val="40"/>
      <w:szCs w:val="40"/>
    </w:rPr>
  </w:style>
  <w:style w:type="character" w:customStyle="1" w:styleId="Heading2Char">
    <w:name w:val="Heading 2 Char"/>
    <w:uiPriority w:val="9"/>
    <w:rsid w:val="00AA1B7B"/>
    <w:rPr>
      <w:rFonts w:ascii="Arial" w:eastAsia="Arial" w:hAnsi="Arial" w:cs="Arial"/>
      <w:sz w:val="34"/>
    </w:rPr>
  </w:style>
  <w:style w:type="character" w:customStyle="1" w:styleId="Heading3Char">
    <w:name w:val="Heading 3 Char"/>
    <w:uiPriority w:val="9"/>
    <w:rsid w:val="00AA1B7B"/>
    <w:rPr>
      <w:rFonts w:ascii="Arial" w:eastAsia="Arial" w:hAnsi="Arial" w:cs="Arial"/>
      <w:sz w:val="30"/>
      <w:szCs w:val="30"/>
    </w:rPr>
  </w:style>
  <w:style w:type="character" w:customStyle="1" w:styleId="Heading4Char">
    <w:name w:val="Heading 4 Char"/>
    <w:uiPriority w:val="9"/>
    <w:rsid w:val="00AA1B7B"/>
    <w:rPr>
      <w:rFonts w:ascii="Arial" w:eastAsia="Arial" w:hAnsi="Arial" w:cs="Arial"/>
      <w:b/>
      <w:bCs/>
      <w:sz w:val="26"/>
      <w:szCs w:val="26"/>
    </w:rPr>
  </w:style>
  <w:style w:type="character" w:customStyle="1" w:styleId="Heading5Char">
    <w:name w:val="Heading 5 Char"/>
    <w:uiPriority w:val="9"/>
    <w:rsid w:val="00AA1B7B"/>
    <w:rPr>
      <w:rFonts w:ascii="Arial" w:eastAsia="Arial" w:hAnsi="Arial" w:cs="Arial"/>
      <w:b/>
      <w:bCs/>
      <w:sz w:val="24"/>
      <w:szCs w:val="24"/>
    </w:rPr>
  </w:style>
  <w:style w:type="character" w:customStyle="1" w:styleId="Heading6Char">
    <w:name w:val="Heading 6 Char"/>
    <w:uiPriority w:val="9"/>
    <w:rsid w:val="00AA1B7B"/>
    <w:rPr>
      <w:rFonts w:ascii="Arial" w:eastAsia="Arial" w:hAnsi="Arial" w:cs="Arial"/>
      <w:b/>
      <w:bCs/>
      <w:sz w:val="22"/>
      <w:szCs w:val="22"/>
    </w:rPr>
  </w:style>
  <w:style w:type="character" w:customStyle="1" w:styleId="Heading7Char">
    <w:name w:val="Heading 7 Char"/>
    <w:uiPriority w:val="9"/>
    <w:rsid w:val="00AA1B7B"/>
    <w:rPr>
      <w:rFonts w:ascii="Arial" w:eastAsia="Arial" w:hAnsi="Arial" w:cs="Arial"/>
      <w:b/>
      <w:bCs/>
      <w:i/>
      <w:iCs/>
      <w:sz w:val="22"/>
      <w:szCs w:val="22"/>
    </w:rPr>
  </w:style>
  <w:style w:type="character" w:customStyle="1" w:styleId="Heading8Char">
    <w:name w:val="Heading 8 Char"/>
    <w:uiPriority w:val="9"/>
    <w:rsid w:val="00AA1B7B"/>
    <w:rPr>
      <w:rFonts w:ascii="Arial" w:eastAsia="Arial" w:hAnsi="Arial" w:cs="Arial"/>
      <w:i/>
      <w:iCs/>
      <w:sz w:val="22"/>
      <w:szCs w:val="22"/>
    </w:rPr>
  </w:style>
  <w:style w:type="character" w:customStyle="1" w:styleId="TitleChar">
    <w:name w:val="Title Char"/>
    <w:uiPriority w:val="10"/>
    <w:rsid w:val="00AA1B7B"/>
    <w:rPr>
      <w:sz w:val="48"/>
      <w:szCs w:val="48"/>
    </w:rPr>
  </w:style>
  <w:style w:type="paragraph" w:styleId="a4">
    <w:name w:val="Subtitle"/>
    <w:basedOn w:val="a"/>
    <w:next w:val="a"/>
    <w:link w:val="a5"/>
    <w:uiPriority w:val="11"/>
    <w:qFormat/>
    <w:rsid w:val="00AA1B7B"/>
    <w:pPr>
      <w:spacing w:before="200" w:after="200"/>
    </w:pPr>
    <w:rPr>
      <w:rFonts w:eastAsia="Times New Roman"/>
      <w:sz w:val="24"/>
      <w:szCs w:val="24"/>
    </w:rPr>
  </w:style>
  <w:style w:type="character" w:customStyle="1" w:styleId="a5">
    <w:name w:val="Подзаголовок Знак"/>
    <w:basedOn w:val="a0"/>
    <w:link w:val="a4"/>
    <w:uiPriority w:val="11"/>
    <w:rsid w:val="00AA1B7B"/>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AA1B7B"/>
    <w:pPr>
      <w:ind w:left="720" w:right="720"/>
    </w:pPr>
    <w:rPr>
      <w:rFonts w:eastAsia="Times New Roman"/>
      <w:i/>
    </w:rPr>
  </w:style>
  <w:style w:type="character" w:customStyle="1" w:styleId="22">
    <w:name w:val="Цитата 2 Знак"/>
    <w:basedOn w:val="a0"/>
    <w:link w:val="21"/>
    <w:uiPriority w:val="29"/>
    <w:rsid w:val="00AA1B7B"/>
    <w:rPr>
      <w:rFonts w:ascii="Times New Roman" w:eastAsia="Times New Roman" w:hAnsi="Times New Roman" w:cs="Times New Roman"/>
      <w:i/>
      <w:sz w:val="20"/>
      <w:szCs w:val="20"/>
      <w:lang w:eastAsia="ru-RU"/>
    </w:rPr>
  </w:style>
  <w:style w:type="paragraph" w:styleId="a6">
    <w:name w:val="Intense Quote"/>
    <w:basedOn w:val="a"/>
    <w:next w:val="a"/>
    <w:link w:val="a7"/>
    <w:uiPriority w:val="30"/>
    <w:qFormat/>
    <w:rsid w:val="00AA1B7B"/>
    <w:pPr>
      <w:pBdr>
        <w:top w:val="single" w:sz="4" w:space="5" w:color="FFFFFF"/>
        <w:left w:val="single" w:sz="4" w:space="10" w:color="FFFFFF"/>
        <w:bottom w:val="single" w:sz="4" w:space="5" w:color="FFFFFF"/>
        <w:right w:val="single" w:sz="4" w:space="10" w:color="FFFFFF"/>
      </w:pBdr>
      <w:shd w:val="clear" w:color="auto" w:fill="F2F2F2"/>
      <w:ind w:left="720" w:right="720"/>
    </w:pPr>
    <w:rPr>
      <w:rFonts w:eastAsia="Times New Roman"/>
      <w:i/>
    </w:rPr>
  </w:style>
  <w:style w:type="character" w:customStyle="1" w:styleId="a7">
    <w:name w:val="Выделенная цитата Знак"/>
    <w:basedOn w:val="a0"/>
    <w:link w:val="a6"/>
    <w:uiPriority w:val="30"/>
    <w:rsid w:val="00AA1B7B"/>
    <w:rPr>
      <w:rFonts w:ascii="Times New Roman" w:eastAsia="Times New Roman" w:hAnsi="Times New Roman" w:cs="Times New Roman"/>
      <w:i/>
      <w:sz w:val="20"/>
      <w:szCs w:val="20"/>
      <w:shd w:val="clear" w:color="auto" w:fill="F2F2F2"/>
      <w:lang w:eastAsia="ru-RU"/>
    </w:rPr>
  </w:style>
  <w:style w:type="character" w:customStyle="1" w:styleId="HeaderChar">
    <w:name w:val="Header Char"/>
    <w:basedOn w:val="a0"/>
    <w:uiPriority w:val="99"/>
    <w:rsid w:val="00AA1B7B"/>
  </w:style>
  <w:style w:type="paragraph" w:styleId="a8">
    <w:name w:val="footer"/>
    <w:basedOn w:val="a"/>
    <w:link w:val="a9"/>
    <w:uiPriority w:val="99"/>
    <w:unhideWhenUsed/>
    <w:rsid w:val="00AA1B7B"/>
    <w:pPr>
      <w:tabs>
        <w:tab w:val="center" w:pos="7143"/>
        <w:tab w:val="right" w:pos="14287"/>
      </w:tabs>
    </w:pPr>
    <w:rPr>
      <w:rFonts w:eastAsia="Times New Roman"/>
    </w:rPr>
  </w:style>
  <w:style w:type="character" w:customStyle="1" w:styleId="a9">
    <w:name w:val="Нижний колонтитул Знак"/>
    <w:basedOn w:val="a0"/>
    <w:link w:val="a8"/>
    <w:uiPriority w:val="99"/>
    <w:rsid w:val="00AA1B7B"/>
    <w:rPr>
      <w:rFonts w:ascii="Times New Roman" w:eastAsia="Times New Roman" w:hAnsi="Times New Roman" w:cs="Times New Roman"/>
      <w:sz w:val="20"/>
      <w:szCs w:val="20"/>
      <w:lang w:eastAsia="ru-RU"/>
    </w:rPr>
  </w:style>
  <w:style w:type="character" w:customStyle="1" w:styleId="FooterChar">
    <w:name w:val="Footer Char"/>
    <w:basedOn w:val="a0"/>
    <w:uiPriority w:val="99"/>
    <w:rsid w:val="00AA1B7B"/>
  </w:style>
  <w:style w:type="paragraph" w:styleId="aa">
    <w:name w:val="caption"/>
    <w:basedOn w:val="a"/>
    <w:next w:val="a"/>
    <w:uiPriority w:val="35"/>
    <w:semiHidden/>
    <w:unhideWhenUsed/>
    <w:qFormat/>
    <w:rsid w:val="00AA1B7B"/>
    <w:pPr>
      <w:spacing w:line="276" w:lineRule="auto"/>
    </w:pPr>
    <w:rPr>
      <w:rFonts w:eastAsia="Times New Roman"/>
      <w:b/>
      <w:bCs/>
      <w:color w:val="4F81BD"/>
      <w:sz w:val="18"/>
      <w:szCs w:val="18"/>
    </w:rPr>
  </w:style>
  <w:style w:type="table" w:styleId="ab">
    <w:name w:val="Table Grid"/>
    <w:basedOn w:val="a1"/>
    <w:uiPriority w:val="59"/>
    <w:rsid w:val="00AA1B7B"/>
    <w:pPr>
      <w:ind w:firstLine="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AA1B7B"/>
    <w:pPr>
      <w:ind w:firstLine="0"/>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AA1B7B"/>
    <w:pPr>
      <w:ind w:firstLine="0"/>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AA1B7B"/>
    <w:pPr>
      <w:ind w:firstLine="0"/>
    </w:pPr>
    <w:rPr>
      <w:rFonts w:ascii="Calibri" w:eastAsia="Calibri" w:hAnsi="Calibri" w:cs="Times New Roman"/>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AA1B7B"/>
    <w:rPr>
      <w:sz w:val="18"/>
    </w:rPr>
  </w:style>
  <w:style w:type="character" w:customStyle="1" w:styleId="EndnoteTextChar">
    <w:name w:val="Endnote Text Char"/>
    <w:uiPriority w:val="99"/>
    <w:rsid w:val="00AA1B7B"/>
    <w:rPr>
      <w:sz w:val="20"/>
    </w:rPr>
  </w:style>
  <w:style w:type="paragraph" w:styleId="12">
    <w:name w:val="toc 1"/>
    <w:basedOn w:val="a"/>
    <w:next w:val="a"/>
    <w:uiPriority w:val="39"/>
    <w:unhideWhenUsed/>
    <w:rsid w:val="00AA1B7B"/>
    <w:pPr>
      <w:spacing w:after="57"/>
    </w:pPr>
    <w:rPr>
      <w:rFonts w:eastAsia="Times New Roman"/>
    </w:rPr>
  </w:style>
  <w:style w:type="paragraph" w:styleId="23">
    <w:name w:val="toc 2"/>
    <w:basedOn w:val="a"/>
    <w:next w:val="a"/>
    <w:uiPriority w:val="39"/>
    <w:unhideWhenUsed/>
    <w:rsid w:val="00AA1B7B"/>
    <w:pPr>
      <w:spacing w:after="57"/>
      <w:ind w:left="283"/>
    </w:pPr>
    <w:rPr>
      <w:rFonts w:eastAsia="Times New Roman"/>
    </w:rPr>
  </w:style>
  <w:style w:type="paragraph" w:styleId="31">
    <w:name w:val="toc 3"/>
    <w:basedOn w:val="a"/>
    <w:next w:val="a"/>
    <w:uiPriority w:val="39"/>
    <w:unhideWhenUsed/>
    <w:rsid w:val="00AA1B7B"/>
    <w:pPr>
      <w:spacing w:after="57"/>
      <w:ind w:left="567"/>
    </w:pPr>
    <w:rPr>
      <w:rFonts w:eastAsia="Times New Roman"/>
    </w:rPr>
  </w:style>
  <w:style w:type="paragraph" w:styleId="41">
    <w:name w:val="toc 4"/>
    <w:basedOn w:val="a"/>
    <w:next w:val="a"/>
    <w:uiPriority w:val="39"/>
    <w:unhideWhenUsed/>
    <w:rsid w:val="00AA1B7B"/>
    <w:pPr>
      <w:spacing w:after="57"/>
      <w:ind w:left="850"/>
    </w:pPr>
    <w:rPr>
      <w:rFonts w:eastAsia="Times New Roman"/>
    </w:rPr>
  </w:style>
  <w:style w:type="paragraph" w:styleId="51">
    <w:name w:val="toc 5"/>
    <w:basedOn w:val="a"/>
    <w:next w:val="a"/>
    <w:uiPriority w:val="39"/>
    <w:unhideWhenUsed/>
    <w:rsid w:val="00AA1B7B"/>
    <w:pPr>
      <w:spacing w:after="57"/>
      <w:ind w:left="1134"/>
    </w:pPr>
    <w:rPr>
      <w:rFonts w:eastAsia="Times New Roman"/>
    </w:rPr>
  </w:style>
  <w:style w:type="paragraph" w:styleId="61">
    <w:name w:val="toc 6"/>
    <w:basedOn w:val="a"/>
    <w:next w:val="a"/>
    <w:uiPriority w:val="39"/>
    <w:unhideWhenUsed/>
    <w:rsid w:val="00AA1B7B"/>
    <w:pPr>
      <w:spacing w:after="57"/>
      <w:ind w:left="1417"/>
    </w:pPr>
    <w:rPr>
      <w:rFonts w:eastAsia="Times New Roman"/>
    </w:rPr>
  </w:style>
  <w:style w:type="paragraph" w:styleId="71">
    <w:name w:val="toc 7"/>
    <w:basedOn w:val="a"/>
    <w:next w:val="a"/>
    <w:uiPriority w:val="39"/>
    <w:unhideWhenUsed/>
    <w:rsid w:val="00AA1B7B"/>
    <w:pPr>
      <w:spacing w:after="57"/>
      <w:ind w:left="1701"/>
    </w:pPr>
    <w:rPr>
      <w:rFonts w:eastAsia="Times New Roman"/>
    </w:rPr>
  </w:style>
  <w:style w:type="paragraph" w:styleId="81">
    <w:name w:val="toc 8"/>
    <w:basedOn w:val="a"/>
    <w:next w:val="a"/>
    <w:uiPriority w:val="39"/>
    <w:unhideWhenUsed/>
    <w:rsid w:val="00AA1B7B"/>
    <w:pPr>
      <w:spacing w:after="57"/>
      <w:ind w:left="1984"/>
    </w:pPr>
    <w:rPr>
      <w:rFonts w:eastAsia="Times New Roman"/>
    </w:rPr>
  </w:style>
  <w:style w:type="paragraph" w:styleId="91">
    <w:name w:val="toc 9"/>
    <w:basedOn w:val="a"/>
    <w:next w:val="a"/>
    <w:uiPriority w:val="39"/>
    <w:unhideWhenUsed/>
    <w:rsid w:val="00AA1B7B"/>
    <w:pPr>
      <w:spacing w:after="57"/>
      <w:ind w:left="2268"/>
    </w:pPr>
    <w:rPr>
      <w:rFonts w:eastAsia="Times New Roman"/>
    </w:rPr>
  </w:style>
  <w:style w:type="paragraph" w:styleId="ac">
    <w:name w:val="TOC Heading"/>
    <w:uiPriority w:val="39"/>
    <w:unhideWhenUsed/>
    <w:rsid w:val="00AA1B7B"/>
    <w:pPr>
      <w:spacing w:after="200" w:line="276" w:lineRule="auto"/>
      <w:ind w:firstLine="0"/>
    </w:pPr>
    <w:rPr>
      <w:rFonts w:ascii="Calibri" w:eastAsia="Calibri" w:hAnsi="Calibri" w:cs="Times New Roman"/>
    </w:rPr>
  </w:style>
  <w:style w:type="paragraph" w:styleId="ad">
    <w:name w:val="table of figures"/>
    <w:basedOn w:val="a"/>
    <w:next w:val="a"/>
    <w:uiPriority w:val="99"/>
    <w:unhideWhenUsed/>
    <w:rsid w:val="00AA1B7B"/>
    <w:rPr>
      <w:rFonts w:eastAsia="Times New Roman"/>
    </w:rPr>
  </w:style>
  <w:style w:type="paragraph" w:styleId="ae">
    <w:name w:val="Body Text"/>
    <w:basedOn w:val="a"/>
    <w:link w:val="af"/>
    <w:rsid w:val="00AA1B7B"/>
    <w:pPr>
      <w:jc w:val="both"/>
    </w:pPr>
    <w:rPr>
      <w:rFonts w:eastAsia="Times New Roman"/>
      <w:sz w:val="28"/>
    </w:rPr>
  </w:style>
  <w:style w:type="character" w:customStyle="1" w:styleId="af">
    <w:name w:val="Основной текст Знак"/>
    <w:basedOn w:val="a0"/>
    <w:link w:val="ae"/>
    <w:rsid w:val="00AA1B7B"/>
    <w:rPr>
      <w:rFonts w:ascii="Times New Roman" w:eastAsia="Times New Roman" w:hAnsi="Times New Roman" w:cs="Times New Roman"/>
      <w:sz w:val="28"/>
      <w:szCs w:val="20"/>
      <w:lang w:eastAsia="ru-RU"/>
    </w:rPr>
  </w:style>
  <w:style w:type="paragraph" w:styleId="af0">
    <w:name w:val="Body Text Indent"/>
    <w:basedOn w:val="a"/>
    <w:link w:val="af1"/>
    <w:rsid w:val="00AA1B7B"/>
    <w:pPr>
      <w:ind w:firstLine="709"/>
      <w:jc w:val="both"/>
    </w:pPr>
    <w:rPr>
      <w:rFonts w:eastAsia="Times New Roman"/>
      <w:b/>
      <w:sz w:val="24"/>
    </w:rPr>
  </w:style>
  <w:style w:type="character" w:customStyle="1" w:styleId="af1">
    <w:name w:val="Основной текст с отступом Знак"/>
    <w:basedOn w:val="a0"/>
    <w:link w:val="af0"/>
    <w:rsid w:val="00AA1B7B"/>
    <w:rPr>
      <w:rFonts w:ascii="Times New Roman" w:eastAsia="Times New Roman" w:hAnsi="Times New Roman" w:cs="Times New Roman"/>
      <w:b/>
      <w:sz w:val="24"/>
      <w:szCs w:val="20"/>
      <w:lang w:eastAsia="ru-RU"/>
    </w:rPr>
  </w:style>
  <w:style w:type="paragraph" w:styleId="af2">
    <w:name w:val="Block Text"/>
    <w:basedOn w:val="a"/>
    <w:rsid w:val="00AA1B7B"/>
    <w:pPr>
      <w:ind w:left="3969" w:right="-738" w:firstLine="851"/>
    </w:pPr>
    <w:rPr>
      <w:rFonts w:eastAsia="Times New Roman"/>
      <w:b/>
      <w:sz w:val="28"/>
    </w:rPr>
  </w:style>
  <w:style w:type="paragraph" w:styleId="24">
    <w:name w:val="Body Text Indent 2"/>
    <w:basedOn w:val="a"/>
    <w:link w:val="25"/>
    <w:rsid w:val="00AA1B7B"/>
    <w:pPr>
      <w:ind w:left="4395"/>
    </w:pPr>
    <w:rPr>
      <w:rFonts w:eastAsia="Times New Roman"/>
      <w:b/>
      <w:sz w:val="28"/>
    </w:rPr>
  </w:style>
  <w:style w:type="character" w:customStyle="1" w:styleId="25">
    <w:name w:val="Основной текст с отступом 2 Знак"/>
    <w:basedOn w:val="a0"/>
    <w:link w:val="24"/>
    <w:rsid w:val="00AA1B7B"/>
    <w:rPr>
      <w:rFonts w:ascii="Times New Roman" w:eastAsia="Times New Roman" w:hAnsi="Times New Roman" w:cs="Times New Roman"/>
      <w:b/>
      <w:sz w:val="28"/>
      <w:szCs w:val="20"/>
      <w:lang w:eastAsia="ru-RU"/>
    </w:rPr>
  </w:style>
  <w:style w:type="paragraph" w:styleId="26">
    <w:name w:val="Body Text 2"/>
    <w:basedOn w:val="a"/>
    <w:link w:val="27"/>
    <w:rsid w:val="00AA1B7B"/>
    <w:pPr>
      <w:ind w:right="-286"/>
      <w:jc w:val="both"/>
    </w:pPr>
    <w:rPr>
      <w:rFonts w:eastAsia="Times New Roman"/>
      <w:b/>
      <w:sz w:val="28"/>
    </w:rPr>
  </w:style>
  <w:style w:type="character" w:customStyle="1" w:styleId="27">
    <w:name w:val="Основной текст 2 Знак"/>
    <w:basedOn w:val="a0"/>
    <w:link w:val="26"/>
    <w:rsid w:val="00AA1B7B"/>
    <w:rPr>
      <w:rFonts w:ascii="Times New Roman" w:eastAsia="Times New Roman" w:hAnsi="Times New Roman" w:cs="Times New Roman"/>
      <w:b/>
      <w:sz w:val="28"/>
      <w:szCs w:val="20"/>
      <w:lang w:eastAsia="ru-RU"/>
    </w:rPr>
  </w:style>
  <w:style w:type="paragraph" w:styleId="af3">
    <w:name w:val="Balloon Text"/>
    <w:basedOn w:val="a"/>
    <w:link w:val="af4"/>
    <w:semiHidden/>
    <w:rsid w:val="00AA1B7B"/>
    <w:rPr>
      <w:rFonts w:ascii="Tahoma" w:eastAsia="Times New Roman" w:hAnsi="Tahoma" w:cs="Tahoma"/>
      <w:sz w:val="16"/>
      <w:szCs w:val="16"/>
    </w:rPr>
  </w:style>
  <w:style w:type="character" w:customStyle="1" w:styleId="af4">
    <w:name w:val="Текст выноски Знак"/>
    <w:basedOn w:val="a0"/>
    <w:link w:val="af3"/>
    <w:semiHidden/>
    <w:rsid w:val="00AA1B7B"/>
    <w:rPr>
      <w:rFonts w:ascii="Tahoma" w:eastAsia="Times New Roman" w:hAnsi="Tahoma" w:cs="Tahoma"/>
      <w:sz w:val="16"/>
      <w:szCs w:val="16"/>
      <w:lang w:eastAsia="ru-RU"/>
    </w:rPr>
  </w:style>
  <w:style w:type="paragraph" w:styleId="af5">
    <w:name w:val="List Paragraph"/>
    <w:basedOn w:val="a"/>
    <w:qFormat/>
    <w:rsid w:val="00AA1B7B"/>
    <w:pPr>
      <w:spacing w:after="200" w:line="276" w:lineRule="auto"/>
      <w:ind w:left="720"/>
      <w:contextualSpacing/>
    </w:pPr>
    <w:rPr>
      <w:rFonts w:ascii="Calibri" w:hAnsi="Calibri"/>
      <w:sz w:val="22"/>
      <w:szCs w:val="22"/>
      <w:lang w:eastAsia="en-US"/>
    </w:rPr>
  </w:style>
  <w:style w:type="paragraph" w:customStyle="1" w:styleId="ConsPlusNormal">
    <w:name w:val="ConsPlusNormal"/>
    <w:link w:val="ConsPlusNormal0"/>
    <w:rsid w:val="00AA1B7B"/>
    <w:pPr>
      <w:ind w:firstLine="0"/>
    </w:pPr>
    <w:rPr>
      <w:rFonts w:ascii="Arial" w:eastAsia="Times New Roman" w:hAnsi="Arial" w:cs="Arial"/>
      <w:sz w:val="20"/>
      <w:szCs w:val="20"/>
      <w:lang w:eastAsia="ru-RU"/>
    </w:rPr>
  </w:style>
  <w:style w:type="character" w:customStyle="1" w:styleId="ConsPlusNormal0">
    <w:name w:val="ConsPlusNormal Знак"/>
    <w:link w:val="ConsPlusNormal"/>
    <w:rsid w:val="00AA1B7B"/>
    <w:rPr>
      <w:rFonts w:ascii="Arial" w:eastAsia="Times New Roman" w:hAnsi="Arial" w:cs="Arial"/>
      <w:sz w:val="20"/>
      <w:szCs w:val="20"/>
      <w:lang w:eastAsia="ru-RU"/>
    </w:rPr>
  </w:style>
  <w:style w:type="paragraph" w:styleId="af6">
    <w:name w:val="header"/>
    <w:basedOn w:val="a"/>
    <w:link w:val="af7"/>
    <w:rsid w:val="00AA1B7B"/>
    <w:pPr>
      <w:tabs>
        <w:tab w:val="center" w:pos="4677"/>
        <w:tab w:val="right" w:pos="9355"/>
      </w:tabs>
    </w:pPr>
    <w:rPr>
      <w:rFonts w:eastAsia="Times New Roman"/>
    </w:rPr>
  </w:style>
  <w:style w:type="character" w:customStyle="1" w:styleId="af7">
    <w:name w:val="Верхний колонтитул Знак"/>
    <w:basedOn w:val="a0"/>
    <w:link w:val="af6"/>
    <w:rsid w:val="00AA1B7B"/>
    <w:rPr>
      <w:rFonts w:ascii="Times New Roman" w:eastAsia="Times New Roman" w:hAnsi="Times New Roman" w:cs="Times New Roman"/>
      <w:sz w:val="20"/>
      <w:szCs w:val="20"/>
      <w:lang w:eastAsia="ru-RU"/>
    </w:rPr>
  </w:style>
  <w:style w:type="character" w:styleId="af8">
    <w:name w:val="page number"/>
    <w:basedOn w:val="a0"/>
    <w:rsid w:val="00AA1B7B"/>
  </w:style>
  <w:style w:type="paragraph" w:customStyle="1" w:styleId="210">
    <w:name w:val="Основной текст 21"/>
    <w:basedOn w:val="a"/>
    <w:rsid w:val="00AA1B7B"/>
    <w:pPr>
      <w:ind w:firstLine="567"/>
      <w:jc w:val="both"/>
    </w:pPr>
    <w:rPr>
      <w:rFonts w:ascii="Arial" w:eastAsia="Times New Roman" w:hAnsi="Arial" w:cs="Arial"/>
      <w:sz w:val="24"/>
      <w:szCs w:val="24"/>
      <w:lang w:eastAsia="ar-SA"/>
    </w:rPr>
  </w:style>
  <w:style w:type="paragraph" w:customStyle="1" w:styleId="af9">
    <w:basedOn w:val="a"/>
    <w:next w:val="afa"/>
    <w:link w:val="afb"/>
    <w:qFormat/>
    <w:rsid w:val="00AA1B7B"/>
    <w:pPr>
      <w:keepLines/>
      <w:widowControl w:val="0"/>
      <w:ind w:firstLine="567"/>
      <w:jc w:val="center"/>
    </w:pPr>
    <w:rPr>
      <w:rFonts w:ascii="Arial" w:eastAsia="Times New Roman" w:hAnsi="Arial"/>
      <w:b/>
      <w:sz w:val="28"/>
      <w:szCs w:val="24"/>
    </w:rPr>
  </w:style>
  <w:style w:type="character" w:customStyle="1" w:styleId="afb">
    <w:name w:val="Название Знак"/>
    <w:link w:val="af9"/>
    <w:rsid w:val="00AA1B7B"/>
    <w:rPr>
      <w:rFonts w:ascii="Arial" w:eastAsia="Times New Roman" w:hAnsi="Arial" w:cs="Times New Roman"/>
      <w:b/>
      <w:sz w:val="28"/>
      <w:szCs w:val="24"/>
      <w:lang w:eastAsia="ru-RU"/>
    </w:rPr>
  </w:style>
  <w:style w:type="paragraph" w:customStyle="1" w:styleId="13">
    <w:name w:val="Обычный +13 пт"/>
    <w:basedOn w:val="a"/>
    <w:link w:val="130"/>
    <w:rsid w:val="00AA1B7B"/>
    <w:pPr>
      <w:ind w:firstLine="567"/>
      <w:jc w:val="both"/>
    </w:pPr>
    <w:rPr>
      <w:rFonts w:ascii="Arial" w:eastAsia="Times New Roman" w:hAnsi="Arial"/>
      <w:sz w:val="18"/>
      <w:szCs w:val="18"/>
    </w:rPr>
  </w:style>
  <w:style w:type="character" w:customStyle="1" w:styleId="130">
    <w:name w:val="Обычный +13 пт Знак"/>
    <w:link w:val="13"/>
    <w:rsid w:val="00AA1B7B"/>
    <w:rPr>
      <w:rFonts w:ascii="Arial" w:eastAsia="Times New Roman" w:hAnsi="Arial" w:cs="Times New Roman"/>
      <w:sz w:val="18"/>
      <w:szCs w:val="18"/>
      <w:lang w:eastAsia="ru-RU"/>
    </w:rPr>
  </w:style>
  <w:style w:type="paragraph" w:customStyle="1" w:styleId="text">
    <w:name w:val="text"/>
    <w:basedOn w:val="a"/>
    <w:rsid w:val="00AA1B7B"/>
    <w:pPr>
      <w:ind w:firstLine="567"/>
      <w:jc w:val="both"/>
    </w:pPr>
    <w:rPr>
      <w:rFonts w:ascii="Arial" w:eastAsia="Times New Roman" w:hAnsi="Arial" w:cs="Arial"/>
      <w:sz w:val="24"/>
      <w:szCs w:val="24"/>
    </w:rPr>
  </w:style>
  <w:style w:type="paragraph" w:customStyle="1" w:styleId="Style8">
    <w:name w:val="Style8"/>
    <w:basedOn w:val="a"/>
    <w:rsid w:val="00AA1B7B"/>
    <w:pPr>
      <w:widowControl w:val="0"/>
      <w:spacing w:line="322" w:lineRule="exact"/>
      <w:ind w:firstLine="696"/>
      <w:jc w:val="both"/>
    </w:pPr>
    <w:rPr>
      <w:rFonts w:eastAsia="Times New Roman"/>
      <w:sz w:val="24"/>
      <w:szCs w:val="24"/>
    </w:rPr>
  </w:style>
  <w:style w:type="character" w:customStyle="1" w:styleId="FontStyle15">
    <w:name w:val="Font Style15"/>
    <w:rsid w:val="00AA1B7B"/>
    <w:rPr>
      <w:rFonts w:ascii="Times New Roman" w:hAnsi="Times New Roman" w:cs="Times New Roman"/>
      <w:color w:val="000000"/>
      <w:sz w:val="26"/>
      <w:szCs w:val="26"/>
    </w:rPr>
  </w:style>
  <w:style w:type="paragraph" w:customStyle="1" w:styleId="ConsPlusTitle">
    <w:name w:val="ConsPlusTitle"/>
    <w:rsid w:val="00AA1B7B"/>
    <w:pPr>
      <w:widowControl w:val="0"/>
      <w:ind w:firstLine="0"/>
    </w:pPr>
    <w:rPr>
      <w:rFonts w:ascii="Arial" w:eastAsia="Times New Roman" w:hAnsi="Arial" w:cs="Arial"/>
      <w:b/>
      <w:bCs/>
      <w:sz w:val="20"/>
      <w:szCs w:val="20"/>
      <w:lang w:eastAsia="ar-SA"/>
    </w:rPr>
  </w:style>
  <w:style w:type="character" w:customStyle="1" w:styleId="s11">
    <w:name w:val="s11"/>
    <w:rsid w:val="00AA1B7B"/>
    <w:rPr>
      <w:rFonts w:cs="Times New Roman"/>
      <w:color w:val="000000"/>
    </w:rPr>
  </w:style>
  <w:style w:type="character" w:customStyle="1" w:styleId="snippetequal">
    <w:name w:val="snippet_equal"/>
    <w:basedOn w:val="a0"/>
    <w:rsid w:val="00AA1B7B"/>
  </w:style>
  <w:style w:type="character" w:customStyle="1" w:styleId="blk">
    <w:name w:val="blk"/>
    <w:rsid w:val="00AA1B7B"/>
  </w:style>
  <w:style w:type="character" w:customStyle="1" w:styleId="afc">
    <w:name w:val="Гипертекстовая ссылка"/>
    <w:rsid w:val="00AA1B7B"/>
    <w:rPr>
      <w:b/>
      <w:bCs/>
      <w:color w:val="106BBE"/>
      <w:sz w:val="26"/>
      <w:szCs w:val="26"/>
    </w:rPr>
  </w:style>
  <w:style w:type="paragraph" w:customStyle="1" w:styleId="14">
    <w:name w:val="Знак Знак Знак Знак1"/>
    <w:basedOn w:val="a"/>
    <w:rsid w:val="00AA1B7B"/>
    <w:pPr>
      <w:spacing w:before="100" w:beforeAutospacing="1" w:after="100" w:afterAutospacing="1"/>
      <w:jc w:val="both"/>
    </w:pPr>
    <w:rPr>
      <w:rFonts w:ascii="Tahoma" w:eastAsia="Times New Roman" w:hAnsi="Tahoma" w:cs="Tahoma"/>
      <w:lang w:val="en-US" w:eastAsia="en-US"/>
    </w:rPr>
  </w:style>
  <w:style w:type="paragraph" w:styleId="afd">
    <w:name w:val="No Spacing"/>
    <w:qFormat/>
    <w:rsid w:val="00AA1B7B"/>
    <w:pPr>
      <w:ind w:firstLine="0"/>
    </w:pPr>
    <w:rPr>
      <w:rFonts w:ascii="Times New Roman" w:eastAsia="Times New Roman" w:hAnsi="Times New Roman" w:cs="Times New Roman"/>
      <w:sz w:val="24"/>
      <w:szCs w:val="24"/>
      <w:lang w:eastAsia="ar-SA"/>
    </w:rPr>
  </w:style>
  <w:style w:type="paragraph" w:customStyle="1" w:styleId="consplusnormal1">
    <w:name w:val="consplusnormal"/>
    <w:basedOn w:val="a"/>
    <w:rsid w:val="00AA1B7B"/>
    <w:rPr>
      <w:rFonts w:ascii="Arial" w:eastAsia="Times New Roman" w:hAnsi="Arial" w:cs="Arial"/>
    </w:rPr>
  </w:style>
  <w:style w:type="paragraph" w:customStyle="1" w:styleId="ConsPlusCell">
    <w:name w:val="ConsPlusCell"/>
    <w:rsid w:val="00AA1B7B"/>
    <w:pPr>
      <w:ind w:firstLine="0"/>
    </w:pPr>
    <w:rPr>
      <w:rFonts w:ascii="Arial" w:eastAsia="Times New Roman" w:hAnsi="Arial" w:cs="Arial"/>
      <w:sz w:val="20"/>
      <w:szCs w:val="20"/>
      <w:lang w:eastAsia="ru-RU"/>
    </w:rPr>
  </w:style>
  <w:style w:type="paragraph" w:customStyle="1" w:styleId="afe">
    <w:name w:val="Знак"/>
    <w:basedOn w:val="a"/>
    <w:rsid w:val="00AA1B7B"/>
    <w:pPr>
      <w:spacing w:after="160" w:line="240" w:lineRule="exact"/>
      <w:ind w:firstLine="567"/>
      <w:jc w:val="both"/>
    </w:pPr>
    <w:rPr>
      <w:rFonts w:ascii="Arial" w:eastAsia="Times New Roman" w:hAnsi="Arial" w:cs="Arial"/>
      <w:lang w:val="en-US" w:eastAsia="en-US"/>
    </w:rPr>
  </w:style>
  <w:style w:type="paragraph" w:customStyle="1" w:styleId="ConsPlusNonformat">
    <w:name w:val="ConsPlusNonformat"/>
    <w:rsid w:val="00AA1B7B"/>
    <w:pPr>
      <w:ind w:firstLine="0"/>
    </w:pPr>
    <w:rPr>
      <w:rFonts w:ascii="Courier New" w:eastAsia="Times New Roman" w:hAnsi="Courier New" w:cs="Courier New"/>
      <w:sz w:val="20"/>
      <w:szCs w:val="20"/>
      <w:lang w:eastAsia="ru-RU"/>
    </w:rPr>
  </w:style>
  <w:style w:type="paragraph" w:styleId="aff">
    <w:name w:val="endnote text"/>
    <w:basedOn w:val="a"/>
    <w:link w:val="aff0"/>
    <w:semiHidden/>
    <w:rsid w:val="00AA1B7B"/>
    <w:rPr>
      <w:rFonts w:eastAsia="Times New Roman"/>
    </w:rPr>
  </w:style>
  <w:style w:type="character" w:customStyle="1" w:styleId="aff0">
    <w:name w:val="Текст концевой сноски Знак"/>
    <w:basedOn w:val="a0"/>
    <w:link w:val="aff"/>
    <w:semiHidden/>
    <w:rsid w:val="00AA1B7B"/>
    <w:rPr>
      <w:rFonts w:ascii="Times New Roman" w:eastAsia="Times New Roman" w:hAnsi="Times New Roman" w:cs="Times New Roman"/>
      <w:sz w:val="20"/>
      <w:szCs w:val="20"/>
      <w:lang w:eastAsia="ru-RU"/>
    </w:rPr>
  </w:style>
  <w:style w:type="character" w:styleId="aff1">
    <w:name w:val="endnote reference"/>
    <w:semiHidden/>
    <w:rsid w:val="00AA1B7B"/>
    <w:rPr>
      <w:vertAlign w:val="superscript"/>
    </w:rPr>
  </w:style>
  <w:style w:type="paragraph" w:styleId="aff2">
    <w:name w:val="footnote text"/>
    <w:basedOn w:val="a"/>
    <w:link w:val="aff3"/>
    <w:semiHidden/>
    <w:rsid w:val="00AA1B7B"/>
    <w:rPr>
      <w:rFonts w:eastAsia="Times New Roman"/>
    </w:rPr>
  </w:style>
  <w:style w:type="character" w:customStyle="1" w:styleId="aff3">
    <w:name w:val="Текст сноски Знак"/>
    <w:basedOn w:val="a0"/>
    <w:link w:val="aff2"/>
    <w:semiHidden/>
    <w:rsid w:val="00AA1B7B"/>
    <w:rPr>
      <w:rFonts w:ascii="Times New Roman" w:eastAsia="Times New Roman" w:hAnsi="Times New Roman" w:cs="Times New Roman"/>
      <w:sz w:val="20"/>
      <w:szCs w:val="20"/>
      <w:lang w:eastAsia="ru-RU"/>
    </w:rPr>
  </w:style>
  <w:style w:type="character" w:styleId="aff4">
    <w:name w:val="footnote reference"/>
    <w:rsid w:val="00AA1B7B"/>
    <w:rPr>
      <w:vertAlign w:val="superscript"/>
    </w:rPr>
  </w:style>
  <w:style w:type="paragraph" w:styleId="aff5">
    <w:name w:val="Document Map"/>
    <w:basedOn w:val="a"/>
    <w:link w:val="aff6"/>
    <w:semiHidden/>
    <w:rsid w:val="00AA1B7B"/>
    <w:pPr>
      <w:shd w:val="clear" w:color="auto" w:fill="000080"/>
    </w:pPr>
    <w:rPr>
      <w:rFonts w:ascii="Tahoma" w:eastAsia="Times New Roman" w:hAnsi="Tahoma" w:cs="Tahoma"/>
    </w:rPr>
  </w:style>
  <w:style w:type="character" w:customStyle="1" w:styleId="aff6">
    <w:name w:val="Схема документа Знак"/>
    <w:basedOn w:val="a0"/>
    <w:link w:val="aff5"/>
    <w:semiHidden/>
    <w:rsid w:val="00AA1B7B"/>
    <w:rPr>
      <w:rFonts w:ascii="Tahoma" w:eastAsia="Times New Roman" w:hAnsi="Tahoma" w:cs="Tahoma"/>
      <w:sz w:val="20"/>
      <w:szCs w:val="20"/>
      <w:shd w:val="clear" w:color="auto" w:fill="000080"/>
      <w:lang w:eastAsia="ru-RU"/>
    </w:rPr>
  </w:style>
  <w:style w:type="character" w:customStyle="1" w:styleId="VDzhevelo">
    <w:name w:val="V_Dzhevelo"/>
    <w:semiHidden/>
    <w:rsid w:val="00AA1B7B"/>
    <w:rPr>
      <w:rFonts w:ascii="Arial" w:hAnsi="Arial" w:cs="Arial"/>
      <w:color w:val="auto"/>
      <w:sz w:val="20"/>
      <w:szCs w:val="20"/>
    </w:rPr>
  </w:style>
  <w:style w:type="paragraph" w:styleId="HTML">
    <w:name w:val="HTML Preformatted"/>
    <w:basedOn w:val="a"/>
    <w:link w:val="HTML0"/>
    <w:uiPriority w:val="99"/>
    <w:unhideWhenUsed/>
    <w:rsid w:val="00AA1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rsid w:val="00AA1B7B"/>
    <w:rPr>
      <w:rFonts w:ascii="Courier New" w:eastAsia="Times New Roman" w:hAnsi="Courier New" w:cs="Courier New"/>
      <w:sz w:val="20"/>
      <w:szCs w:val="20"/>
      <w:lang w:eastAsia="ru-RU"/>
    </w:rPr>
  </w:style>
  <w:style w:type="paragraph" w:styleId="afa">
    <w:name w:val="Title"/>
    <w:basedOn w:val="a"/>
    <w:next w:val="a"/>
    <w:link w:val="15"/>
    <w:uiPriority w:val="10"/>
    <w:qFormat/>
    <w:rsid w:val="00AA1B7B"/>
    <w:pPr>
      <w:contextualSpacing/>
    </w:pPr>
    <w:rPr>
      <w:rFonts w:asciiTheme="majorHAnsi" w:eastAsiaTheme="majorEastAsia" w:hAnsiTheme="majorHAnsi" w:cstheme="majorBidi"/>
      <w:spacing w:val="-10"/>
      <w:kern w:val="28"/>
      <w:sz w:val="56"/>
      <w:szCs w:val="56"/>
    </w:rPr>
  </w:style>
  <w:style w:type="character" w:customStyle="1" w:styleId="15">
    <w:name w:val="Название Знак1"/>
    <w:basedOn w:val="a0"/>
    <w:link w:val="afa"/>
    <w:uiPriority w:val="10"/>
    <w:rsid w:val="00AA1B7B"/>
    <w:rPr>
      <w:rFonts w:asciiTheme="majorHAnsi" w:eastAsiaTheme="majorEastAsia" w:hAnsiTheme="majorHAnsi" w:cstheme="majorBidi"/>
      <w:spacing w:val="-10"/>
      <w:kern w:val="28"/>
      <w:sz w:val="56"/>
      <w:szCs w:val="5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153"/>
    <w:pPr>
      <w:ind w:firstLine="0"/>
    </w:pPr>
    <w:rPr>
      <w:rFonts w:ascii="Times New Roman" w:eastAsia="Calibri" w:hAnsi="Times New Roman" w:cs="Times New Roman"/>
      <w:sz w:val="20"/>
      <w:szCs w:val="20"/>
      <w:lang w:eastAsia="ru-RU"/>
    </w:rPr>
  </w:style>
  <w:style w:type="paragraph" w:styleId="1">
    <w:name w:val="heading 1"/>
    <w:basedOn w:val="a"/>
    <w:next w:val="a"/>
    <w:link w:val="10"/>
    <w:qFormat/>
    <w:rsid w:val="00AA1B7B"/>
    <w:pPr>
      <w:keepNext/>
      <w:jc w:val="right"/>
      <w:outlineLvl w:val="0"/>
    </w:pPr>
    <w:rPr>
      <w:rFonts w:eastAsia="Times New Roman"/>
      <w:sz w:val="24"/>
    </w:rPr>
  </w:style>
  <w:style w:type="paragraph" w:styleId="2">
    <w:name w:val="heading 2"/>
    <w:basedOn w:val="a"/>
    <w:next w:val="a"/>
    <w:link w:val="20"/>
    <w:qFormat/>
    <w:rsid w:val="00AA1B7B"/>
    <w:pPr>
      <w:keepNext/>
      <w:outlineLvl w:val="1"/>
    </w:pPr>
    <w:rPr>
      <w:rFonts w:eastAsia="Times New Roman"/>
      <w:b/>
      <w:sz w:val="24"/>
    </w:rPr>
  </w:style>
  <w:style w:type="paragraph" w:styleId="3">
    <w:name w:val="heading 3"/>
    <w:basedOn w:val="a"/>
    <w:next w:val="a"/>
    <w:link w:val="30"/>
    <w:qFormat/>
    <w:rsid w:val="00AA1B7B"/>
    <w:pPr>
      <w:keepNext/>
      <w:jc w:val="center"/>
      <w:outlineLvl w:val="2"/>
    </w:pPr>
    <w:rPr>
      <w:rFonts w:eastAsia="Times New Roman"/>
      <w:b/>
      <w:sz w:val="28"/>
    </w:rPr>
  </w:style>
  <w:style w:type="paragraph" w:styleId="4">
    <w:name w:val="heading 4"/>
    <w:basedOn w:val="a"/>
    <w:next w:val="a"/>
    <w:link w:val="40"/>
    <w:qFormat/>
    <w:rsid w:val="00AA1B7B"/>
    <w:pPr>
      <w:keepNext/>
      <w:jc w:val="center"/>
      <w:outlineLvl w:val="3"/>
    </w:pPr>
    <w:rPr>
      <w:rFonts w:eastAsia="Times New Roman"/>
      <w:b/>
      <w:sz w:val="24"/>
    </w:rPr>
  </w:style>
  <w:style w:type="paragraph" w:styleId="5">
    <w:name w:val="heading 5"/>
    <w:basedOn w:val="a"/>
    <w:next w:val="a"/>
    <w:link w:val="50"/>
    <w:qFormat/>
    <w:rsid w:val="00AA1B7B"/>
    <w:pPr>
      <w:keepNext/>
      <w:jc w:val="both"/>
      <w:outlineLvl w:val="4"/>
    </w:pPr>
    <w:rPr>
      <w:rFonts w:eastAsia="Times New Roman"/>
      <w:sz w:val="28"/>
    </w:rPr>
  </w:style>
  <w:style w:type="paragraph" w:styleId="6">
    <w:name w:val="heading 6"/>
    <w:basedOn w:val="a"/>
    <w:next w:val="a"/>
    <w:link w:val="60"/>
    <w:qFormat/>
    <w:rsid w:val="00AA1B7B"/>
    <w:pPr>
      <w:keepNext/>
      <w:jc w:val="right"/>
      <w:outlineLvl w:val="5"/>
    </w:pPr>
    <w:rPr>
      <w:rFonts w:eastAsia="Times New Roman"/>
      <w:b/>
      <w:sz w:val="24"/>
    </w:rPr>
  </w:style>
  <w:style w:type="paragraph" w:styleId="7">
    <w:name w:val="heading 7"/>
    <w:basedOn w:val="a"/>
    <w:next w:val="a"/>
    <w:link w:val="70"/>
    <w:qFormat/>
    <w:rsid w:val="00AA1B7B"/>
    <w:pPr>
      <w:keepNext/>
      <w:ind w:left="3969"/>
      <w:outlineLvl w:val="6"/>
    </w:pPr>
    <w:rPr>
      <w:rFonts w:eastAsia="Times New Roman"/>
      <w:b/>
      <w:sz w:val="28"/>
    </w:rPr>
  </w:style>
  <w:style w:type="paragraph" w:styleId="8">
    <w:name w:val="heading 8"/>
    <w:basedOn w:val="a"/>
    <w:next w:val="a"/>
    <w:link w:val="80"/>
    <w:qFormat/>
    <w:rsid w:val="00AA1B7B"/>
    <w:pPr>
      <w:keepNext/>
      <w:ind w:left="4820" w:right="-738"/>
      <w:outlineLvl w:val="7"/>
    </w:pPr>
    <w:rPr>
      <w:rFonts w:eastAsia="Times New Roman"/>
      <w:b/>
      <w:sz w:val="28"/>
    </w:rPr>
  </w:style>
  <w:style w:type="paragraph" w:styleId="9">
    <w:name w:val="heading 9"/>
    <w:basedOn w:val="a"/>
    <w:next w:val="a"/>
    <w:link w:val="90"/>
    <w:uiPriority w:val="9"/>
    <w:unhideWhenUsed/>
    <w:qFormat/>
    <w:rsid w:val="00AA1B7B"/>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76153"/>
    <w:rPr>
      <w:rFonts w:cs="Times New Roman"/>
      <w:color w:val="0000FF"/>
      <w:u w:val="single"/>
    </w:rPr>
  </w:style>
  <w:style w:type="character" w:customStyle="1" w:styleId="10">
    <w:name w:val="Заголовок 1 Знак"/>
    <w:basedOn w:val="a0"/>
    <w:link w:val="1"/>
    <w:rsid w:val="00AA1B7B"/>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AA1B7B"/>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AA1B7B"/>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AA1B7B"/>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AA1B7B"/>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AA1B7B"/>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AA1B7B"/>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AA1B7B"/>
    <w:rPr>
      <w:rFonts w:ascii="Times New Roman" w:eastAsia="Times New Roman" w:hAnsi="Times New Roman" w:cs="Times New Roman"/>
      <w:b/>
      <w:sz w:val="28"/>
      <w:szCs w:val="20"/>
      <w:lang w:eastAsia="ru-RU"/>
    </w:rPr>
  </w:style>
  <w:style w:type="character" w:customStyle="1" w:styleId="90">
    <w:name w:val="Заголовок 9 Знак"/>
    <w:basedOn w:val="a0"/>
    <w:link w:val="9"/>
    <w:uiPriority w:val="9"/>
    <w:rsid w:val="00AA1B7B"/>
    <w:rPr>
      <w:rFonts w:ascii="Arial" w:eastAsia="Arial" w:hAnsi="Arial" w:cs="Arial"/>
      <w:i/>
      <w:iCs/>
      <w:sz w:val="21"/>
      <w:szCs w:val="21"/>
      <w:lang w:eastAsia="ru-RU"/>
    </w:rPr>
  </w:style>
  <w:style w:type="numbering" w:customStyle="1" w:styleId="11">
    <w:name w:val="Нет списка1"/>
    <w:next w:val="a2"/>
    <w:uiPriority w:val="99"/>
    <w:semiHidden/>
    <w:unhideWhenUsed/>
    <w:rsid w:val="00AA1B7B"/>
  </w:style>
  <w:style w:type="character" w:customStyle="1" w:styleId="Heading1Char">
    <w:name w:val="Heading 1 Char"/>
    <w:uiPriority w:val="9"/>
    <w:rsid w:val="00AA1B7B"/>
    <w:rPr>
      <w:rFonts w:ascii="Arial" w:eastAsia="Arial" w:hAnsi="Arial" w:cs="Arial"/>
      <w:sz w:val="40"/>
      <w:szCs w:val="40"/>
    </w:rPr>
  </w:style>
  <w:style w:type="character" w:customStyle="1" w:styleId="Heading2Char">
    <w:name w:val="Heading 2 Char"/>
    <w:uiPriority w:val="9"/>
    <w:rsid w:val="00AA1B7B"/>
    <w:rPr>
      <w:rFonts w:ascii="Arial" w:eastAsia="Arial" w:hAnsi="Arial" w:cs="Arial"/>
      <w:sz w:val="34"/>
    </w:rPr>
  </w:style>
  <w:style w:type="character" w:customStyle="1" w:styleId="Heading3Char">
    <w:name w:val="Heading 3 Char"/>
    <w:uiPriority w:val="9"/>
    <w:rsid w:val="00AA1B7B"/>
    <w:rPr>
      <w:rFonts w:ascii="Arial" w:eastAsia="Arial" w:hAnsi="Arial" w:cs="Arial"/>
      <w:sz w:val="30"/>
      <w:szCs w:val="30"/>
    </w:rPr>
  </w:style>
  <w:style w:type="character" w:customStyle="1" w:styleId="Heading4Char">
    <w:name w:val="Heading 4 Char"/>
    <w:uiPriority w:val="9"/>
    <w:rsid w:val="00AA1B7B"/>
    <w:rPr>
      <w:rFonts w:ascii="Arial" w:eastAsia="Arial" w:hAnsi="Arial" w:cs="Arial"/>
      <w:b/>
      <w:bCs/>
      <w:sz w:val="26"/>
      <w:szCs w:val="26"/>
    </w:rPr>
  </w:style>
  <w:style w:type="character" w:customStyle="1" w:styleId="Heading5Char">
    <w:name w:val="Heading 5 Char"/>
    <w:uiPriority w:val="9"/>
    <w:rsid w:val="00AA1B7B"/>
    <w:rPr>
      <w:rFonts w:ascii="Arial" w:eastAsia="Arial" w:hAnsi="Arial" w:cs="Arial"/>
      <w:b/>
      <w:bCs/>
      <w:sz w:val="24"/>
      <w:szCs w:val="24"/>
    </w:rPr>
  </w:style>
  <w:style w:type="character" w:customStyle="1" w:styleId="Heading6Char">
    <w:name w:val="Heading 6 Char"/>
    <w:uiPriority w:val="9"/>
    <w:rsid w:val="00AA1B7B"/>
    <w:rPr>
      <w:rFonts w:ascii="Arial" w:eastAsia="Arial" w:hAnsi="Arial" w:cs="Arial"/>
      <w:b/>
      <w:bCs/>
      <w:sz w:val="22"/>
      <w:szCs w:val="22"/>
    </w:rPr>
  </w:style>
  <w:style w:type="character" w:customStyle="1" w:styleId="Heading7Char">
    <w:name w:val="Heading 7 Char"/>
    <w:uiPriority w:val="9"/>
    <w:rsid w:val="00AA1B7B"/>
    <w:rPr>
      <w:rFonts w:ascii="Arial" w:eastAsia="Arial" w:hAnsi="Arial" w:cs="Arial"/>
      <w:b/>
      <w:bCs/>
      <w:i/>
      <w:iCs/>
      <w:sz w:val="22"/>
      <w:szCs w:val="22"/>
    </w:rPr>
  </w:style>
  <w:style w:type="character" w:customStyle="1" w:styleId="Heading8Char">
    <w:name w:val="Heading 8 Char"/>
    <w:uiPriority w:val="9"/>
    <w:rsid w:val="00AA1B7B"/>
    <w:rPr>
      <w:rFonts w:ascii="Arial" w:eastAsia="Arial" w:hAnsi="Arial" w:cs="Arial"/>
      <w:i/>
      <w:iCs/>
      <w:sz w:val="22"/>
      <w:szCs w:val="22"/>
    </w:rPr>
  </w:style>
  <w:style w:type="character" w:customStyle="1" w:styleId="TitleChar">
    <w:name w:val="Title Char"/>
    <w:uiPriority w:val="10"/>
    <w:rsid w:val="00AA1B7B"/>
    <w:rPr>
      <w:sz w:val="48"/>
      <w:szCs w:val="48"/>
    </w:rPr>
  </w:style>
  <w:style w:type="paragraph" w:styleId="a4">
    <w:name w:val="Subtitle"/>
    <w:basedOn w:val="a"/>
    <w:next w:val="a"/>
    <w:link w:val="a5"/>
    <w:uiPriority w:val="11"/>
    <w:qFormat/>
    <w:rsid w:val="00AA1B7B"/>
    <w:pPr>
      <w:spacing w:before="200" w:after="200"/>
    </w:pPr>
    <w:rPr>
      <w:rFonts w:eastAsia="Times New Roman"/>
      <w:sz w:val="24"/>
      <w:szCs w:val="24"/>
    </w:rPr>
  </w:style>
  <w:style w:type="character" w:customStyle="1" w:styleId="a5">
    <w:name w:val="Подзаголовок Знак"/>
    <w:basedOn w:val="a0"/>
    <w:link w:val="a4"/>
    <w:uiPriority w:val="11"/>
    <w:rsid w:val="00AA1B7B"/>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AA1B7B"/>
    <w:pPr>
      <w:ind w:left="720" w:right="720"/>
    </w:pPr>
    <w:rPr>
      <w:rFonts w:eastAsia="Times New Roman"/>
      <w:i/>
    </w:rPr>
  </w:style>
  <w:style w:type="character" w:customStyle="1" w:styleId="22">
    <w:name w:val="Цитата 2 Знак"/>
    <w:basedOn w:val="a0"/>
    <w:link w:val="21"/>
    <w:uiPriority w:val="29"/>
    <w:rsid w:val="00AA1B7B"/>
    <w:rPr>
      <w:rFonts w:ascii="Times New Roman" w:eastAsia="Times New Roman" w:hAnsi="Times New Roman" w:cs="Times New Roman"/>
      <w:i/>
      <w:sz w:val="20"/>
      <w:szCs w:val="20"/>
      <w:lang w:eastAsia="ru-RU"/>
    </w:rPr>
  </w:style>
  <w:style w:type="paragraph" w:styleId="a6">
    <w:name w:val="Intense Quote"/>
    <w:basedOn w:val="a"/>
    <w:next w:val="a"/>
    <w:link w:val="a7"/>
    <w:uiPriority w:val="30"/>
    <w:qFormat/>
    <w:rsid w:val="00AA1B7B"/>
    <w:pPr>
      <w:pBdr>
        <w:top w:val="single" w:sz="4" w:space="5" w:color="FFFFFF"/>
        <w:left w:val="single" w:sz="4" w:space="10" w:color="FFFFFF"/>
        <w:bottom w:val="single" w:sz="4" w:space="5" w:color="FFFFFF"/>
        <w:right w:val="single" w:sz="4" w:space="10" w:color="FFFFFF"/>
      </w:pBdr>
      <w:shd w:val="clear" w:color="auto" w:fill="F2F2F2"/>
      <w:ind w:left="720" w:right="720"/>
    </w:pPr>
    <w:rPr>
      <w:rFonts w:eastAsia="Times New Roman"/>
      <w:i/>
    </w:rPr>
  </w:style>
  <w:style w:type="character" w:customStyle="1" w:styleId="a7">
    <w:name w:val="Выделенная цитата Знак"/>
    <w:basedOn w:val="a0"/>
    <w:link w:val="a6"/>
    <w:uiPriority w:val="30"/>
    <w:rsid w:val="00AA1B7B"/>
    <w:rPr>
      <w:rFonts w:ascii="Times New Roman" w:eastAsia="Times New Roman" w:hAnsi="Times New Roman" w:cs="Times New Roman"/>
      <w:i/>
      <w:sz w:val="20"/>
      <w:szCs w:val="20"/>
      <w:shd w:val="clear" w:color="auto" w:fill="F2F2F2"/>
      <w:lang w:eastAsia="ru-RU"/>
    </w:rPr>
  </w:style>
  <w:style w:type="character" w:customStyle="1" w:styleId="HeaderChar">
    <w:name w:val="Header Char"/>
    <w:basedOn w:val="a0"/>
    <w:uiPriority w:val="99"/>
    <w:rsid w:val="00AA1B7B"/>
  </w:style>
  <w:style w:type="paragraph" w:styleId="a8">
    <w:name w:val="footer"/>
    <w:basedOn w:val="a"/>
    <w:link w:val="a9"/>
    <w:uiPriority w:val="99"/>
    <w:unhideWhenUsed/>
    <w:rsid w:val="00AA1B7B"/>
    <w:pPr>
      <w:tabs>
        <w:tab w:val="center" w:pos="7143"/>
        <w:tab w:val="right" w:pos="14287"/>
      </w:tabs>
    </w:pPr>
    <w:rPr>
      <w:rFonts w:eastAsia="Times New Roman"/>
    </w:rPr>
  </w:style>
  <w:style w:type="character" w:customStyle="1" w:styleId="a9">
    <w:name w:val="Нижний колонтитул Знак"/>
    <w:basedOn w:val="a0"/>
    <w:link w:val="a8"/>
    <w:uiPriority w:val="99"/>
    <w:rsid w:val="00AA1B7B"/>
    <w:rPr>
      <w:rFonts w:ascii="Times New Roman" w:eastAsia="Times New Roman" w:hAnsi="Times New Roman" w:cs="Times New Roman"/>
      <w:sz w:val="20"/>
      <w:szCs w:val="20"/>
      <w:lang w:eastAsia="ru-RU"/>
    </w:rPr>
  </w:style>
  <w:style w:type="character" w:customStyle="1" w:styleId="FooterChar">
    <w:name w:val="Footer Char"/>
    <w:basedOn w:val="a0"/>
    <w:uiPriority w:val="99"/>
    <w:rsid w:val="00AA1B7B"/>
  </w:style>
  <w:style w:type="paragraph" w:styleId="aa">
    <w:name w:val="caption"/>
    <w:basedOn w:val="a"/>
    <w:next w:val="a"/>
    <w:uiPriority w:val="35"/>
    <w:semiHidden/>
    <w:unhideWhenUsed/>
    <w:qFormat/>
    <w:rsid w:val="00AA1B7B"/>
    <w:pPr>
      <w:spacing w:line="276" w:lineRule="auto"/>
    </w:pPr>
    <w:rPr>
      <w:rFonts w:eastAsia="Times New Roman"/>
      <w:b/>
      <w:bCs/>
      <w:color w:val="4F81BD"/>
      <w:sz w:val="18"/>
      <w:szCs w:val="18"/>
    </w:rPr>
  </w:style>
  <w:style w:type="table" w:styleId="ab">
    <w:name w:val="Table Grid"/>
    <w:basedOn w:val="a1"/>
    <w:uiPriority w:val="59"/>
    <w:rsid w:val="00AA1B7B"/>
    <w:pPr>
      <w:ind w:firstLine="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AA1B7B"/>
    <w:pPr>
      <w:ind w:firstLine="0"/>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AA1B7B"/>
    <w:pPr>
      <w:ind w:firstLine="0"/>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AA1B7B"/>
    <w:pPr>
      <w:ind w:firstLine="0"/>
    </w:pPr>
    <w:rPr>
      <w:rFonts w:ascii="Calibri" w:eastAsia="Calibri" w:hAnsi="Calibri" w:cs="Times New Roman"/>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AA1B7B"/>
    <w:pPr>
      <w:ind w:firstLine="0"/>
    </w:pPr>
    <w:rPr>
      <w:rFonts w:ascii="Calibri" w:eastAsia="Calibri"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AA1B7B"/>
    <w:pPr>
      <w:ind w:firstLine="0"/>
    </w:pPr>
    <w:rPr>
      <w:rFonts w:ascii="Calibri" w:eastAsia="Calibri"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AA1B7B"/>
    <w:rPr>
      <w:sz w:val="18"/>
    </w:rPr>
  </w:style>
  <w:style w:type="character" w:customStyle="1" w:styleId="EndnoteTextChar">
    <w:name w:val="Endnote Text Char"/>
    <w:uiPriority w:val="99"/>
    <w:rsid w:val="00AA1B7B"/>
    <w:rPr>
      <w:sz w:val="20"/>
    </w:rPr>
  </w:style>
  <w:style w:type="paragraph" w:styleId="12">
    <w:name w:val="toc 1"/>
    <w:basedOn w:val="a"/>
    <w:next w:val="a"/>
    <w:uiPriority w:val="39"/>
    <w:unhideWhenUsed/>
    <w:rsid w:val="00AA1B7B"/>
    <w:pPr>
      <w:spacing w:after="57"/>
    </w:pPr>
    <w:rPr>
      <w:rFonts w:eastAsia="Times New Roman"/>
    </w:rPr>
  </w:style>
  <w:style w:type="paragraph" w:styleId="23">
    <w:name w:val="toc 2"/>
    <w:basedOn w:val="a"/>
    <w:next w:val="a"/>
    <w:uiPriority w:val="39"/>
    <w:unhideWhenUsed/>
    <w:rsid w:val="00AA1B7B"/>
    <w:pPr>
      <w:spacing w:after="57"/>
      <w:ind w:left="283"/>
    </w:pPr>
    <w:rPr>
      <w:rFonts w:eastAsia="Times New Roman"/>
    </w:rPr>
  </w:style>
  <w:style w:type="paragraph" w:styleId="31">
    <w:name w:val="toc 3"/>
    <w:basedOn w:val="a"/>
    <w:next w:val="a"/>
    <w:uiPriority w:val="39"/>
    <w:unhideWhenUsed/>
    <w:rsid w:val="00AA1B7B"/>
    <w:pPr>
      <w:spacing w:after="57"/>
      <w:ind w:left="567"/>
    </w:pPr>
    <w:rPr>
      <w:rFonts w:eastAsia="Times New Roman"/>
    </w:rPr>
  </w:style>
  <w:style w:type="paragraph" w:styleId="41">
    <w:name w:val="toc 4"/>
    <w:basedOn w:val="a"/>
    <w:next w:val="a"/>
    <w:uiPriority w:val="39"/>
    <w:unhideWhenUsed/>
    <w:rsid w:val="00AA1B7B"/>
    <w:pPr>
      <w:spacing w:after="57"/>
      <w:ind w:left="850"/>
    </w:pPr>
    <w:rPr>
      <w:rFonts w:eastAsia="Times New Roman"/>
    </w:rPr>
  </w:style>
  <w:style w:type="paragraph" w:styleId="51">
    <w:name w:val="toc 5"/>
    <w:basedOn w:val="a"/>
    <w:next w:val="a"/>
    <w:uiPriority w:val="39"/>
    <w:unhideWhenUsed/>
    <w:rsid w:val="00AA1B7B"/>
    <w:pPr>
      <w:spacing w:after="57"/>
      <w:ind w:left="1134"/>
    </w:pPr>
    <w:rPr>
      <w:rFonts w:eastAsia="Times New Roman"/>
    </w:rPr>
  </w:style>
  <w:style w:type="paragraph" w:styleId="61">
    <w:name w:val="toc 6"/>
    <w:basedOn w:val="a"/>
    <w:next w:val="a"/>
    <w:uiPriority w:val="39"/>
    <w:unhideWhenUsed/>
    <w:rsid w:val="00AA1B7B"/>
    <w:pPr>
      <w:spacing w:after="57"/>
      <w:ind w:left="1417"/>
    </w:pPr>
    <w:rPr>
      <w:rFonts w:eastAsia="Times New Roman"/>
    </w:rPr>
  </w:style>
  <w:style w:type="paragraph" w:styleId="71">
    <w:name w:val="toc 7"/>
    <w:basedOn w:val="a"/>
    <w:next w:val="a"/>
    <w:uiPriority w:val="39"/>
    <w:unhideWhenUsed/>
    <w:rsid w:val="00AA1B7B"/>
    <w:pPr>
      <w:spacing w:after="57"/>
      <w:ind w:left="1701"/>
    </w:pPr>
    <w:rPr>
      <w:rFonts w:eastAsia="Times New Roman"/>
    </w:rPr>
  </w:style>
  <w:style w:type="paragraph" w:styleId="81">
    <w:name w:val="toc 8"/>
    <w:basedOn w:val="a"/>
    <w:next w:val="a"/>
    <w:uiPriority w:val="39"/>
    <w:unhideWhenUsed/>
    <w:rsid w:val="00AA1B7B"/>
    <w:pPr>
      <w:spacing w:after="57"/>
      <w:ind w:left="1984"/>
    </w:pPr>
    <w:rPr>
      <w:rFonts w:eastAsia="Times New Roman"/>
    </w:rPr>
  </w:style>
  <w:style w:type="paragraph" w:styleId="91">
    <w:name w:val="toc 9"/>
    <w:basedOn w:val="a"/>
    <w:next w:val="a"/>
    <w:uiPriority w:val="39"/>
    <w:unhideWhenUsed/>
    <w:rsid w:val="00AA1B7B"/>
    <w:pPr>
      <w:spacing w:after="57"/>
      <w:ind w:left="2268"/>
    </w:pPr>
    <w:rPr>
      <w:rFonts w:eastAsia="Times New Roman"/>
    </w:rPr>
  </w:style>
  <w:style w:type="paragraph" w:styleId="ac">
    <w:name w:val="TOC Heading"/>
    <w:uiPriority w:val="39"/>
    <w:unhideWhenUsed/>
    <w:rsid w:val="00AA1B7B"/>
    <w:pPr>
      <w:spacing w:after="200" w:line="276" w:lineRule="auto"/>
      <w:ind w:firstLine="0"/>
    </w:pPr>
    <w:rPr>
      <w:rFonts w:ascii="Calibri" w:eastAsia="Calibri" w:hAnsi="Calibri" w:cs="Times New Roman"/>
    </w:rPr>
  </w:style>
  <w:style w:type="paragraph" w:styleId="ad">
    <w:name w:val="table of figures"/>
    <w:basedOn w:val="a"/>
    <w:next w:val="a"/>
    <w:uiPriority w:val="99"/>
    <w:unhideWhenUsed/>
    <w:rsid w:val="00AA1B7B"/>
    <w:rPr>
      <w:rFonts w:eastAsia="Times New Roman"/>
    </w:rPr>
  </w:style>
  <w:style w:type="paragraph" w:styleId="ae">
    <w:name w:val="Body Text"/>
    <w:basedOn w:val="a"/>
    <w:link w:val="af"/>
    <w:rsid w:val="00AA1B7B"/>
    <w:pPr>
      <w:jc w:val="both"/>
    </w:pPr>
    <w:rPr>
      <w:rFonts w:eastAsia="Times New Roman"/>
      <w:sz w:val="28"/>
    </w:rPr>
  </w:style>
  <w:style w:type="character" w:customStyle="1" w:styleId="af">
    <w:name w:val="Основной текст Знак"/>
    <w:basedOn w:val="a0"/>
    <w:link w:val="ae"/>
    <w:rsid w:val="00AA1B7B"/>
    <w:rPr>
      <w:rFonts w:ascii="Times New Roman" w:eastAsia="Times New Roman" w:hAnsi="Times New Roman" w:cs="Times New Roman"/>
      <w:sz w:val="28"/>
      <w:szCs w:val="20"/>
      <w:lang w:eastAsia="ru-RU"/>
    </w:rPr>
  </w:style>
  <w:style w:type="paragraph" w:styleId="af0">
    <w:name w:val="Body Text Indent"/>
    <w:basedOn w:val="a"/>
    <w:link w:val="af1"/>
    <w:rsid w:val="00AA1B7B"/>
    <w:pPr>
      <w:ind w:firstLine="709"/>
      <w:jc w:val="both"/>
    </w:pPr>
    <w:rPr>
      <w:rFonts w:eastAsia="Times New Roman"/>
      <w:b/>
      <w:sz w:val="24"/>
    </w:rPr>
  </w:style>
  <w:style w:type="character" w:customStyle="1" w:styleId="af1">
    <w:name w:val="Основной текст с отступом Знак"/>
    <w:basedOn w:val="a0"/>
    <w:link w:val="af0"/>
    <w:rsid w:val="00AA1B7B"/>
    <w:rPr>
      <w:rFonts w:ascii="Times New Roman" w:eastAsia="Times New Roman" w:hAnsi="Times New Roman" w:cs="Times New Roman"/>
      <w:b/>
      <w:sz w:val="24"/>
      <w:szCs w:val="20"/>
      <w:lang w:eastAsia="ru-RU"/>
    </w:rPr>
  </w:style>
  <w:style w:type="paragraph" w:styleId="af2">
    <w:name w:val="Block Text"/>
    <w:basedOn w:val="a"/>
    <w:rsid w:val="00AA1B7B"/>
    <w:pPr>
      <w:ind w:left="3969" w:right="-738" w:firstLine="851"/>
    </w:pPr>
    <w:rPr>
      <w:rFonts w:eastAsia="Times New Roman"/>
      <w:b/>
      <w:sz w:val="28"/>
    </w:rPr>
  </w:style>
  <w:style w:type="paragraph" w:styleId="24">
    <w:name w:val="Body Text Indent 2"/>
    <w:basedOn w:val="a"/>
    <w:link w:val="25"/>
    <w:rsid w:val="00AA1B7B"/>
    <w:pPr>
      <w:ind w:left="4395"/>
    </w:pPr>
    <w:rPr>
      <w:rFonts w:eastAsia="Times New Roman"/>
      <w:b/>
      <w:sz w:val="28"/>
    </w:rPr>
  </w:style>
  <w:style w:type="character" w:customStyle="1" w:styleId="25">
    <w:name w:val="Основной текст с отступом 2 Знак"/>
    <w:basedOn w:val="a0"/>
    <w:link w:val="24"/>
    <w:rsid w:val="00AA1B7B"/>
    <w:rPr>
      <w:rFonts w:ascii="Times New Roman" w:eastAsia="Times New Roman" w:hAnsi="Times New Roman" w:cs="Times New Roman"/>
      <w:b/>
      <w:sz w:val="28"/>
      <w:szCs w:val="20"/>
      <w:lang w:eastAsia="ru-RU"/>
    </w:rPr>
  </w:style>
  <w:style w:type="paragraph" w:styleId="26">
    <w:name w:val="Body Text 2"/>
    <w:basedOn w:val="a"/>
    <w:link w:val="27"/>
    <w:rsid w:val="00AA1B7B"/>
    <w:pPr>
      <w:ind w:right="-286"/>
      <w:jc w:val="both"/>
    </w:pPr>
    <w:rPr>
      <w:rFonts w:eastAsia="Times New Roman"/>
      <w:b/>
      <w:sz w:val="28"/>
    </w:rPr>
  </w:style>
  <w:style w:type="character" w:customStyle="1" w:styleId="27">
    <w:name w:val="Основной текст 2 Знак"/>
    <w:basedOn w:val="a0"/>
    <w:link w:val="26"/>
    <w:rsid w:val="00AA1B7B"/>
    <w:rPr>
      <w:rFonts w:ascii="Times New Roman" w:eastAsia="Times New Roman" w:hAnsi="Times New Roman" w:cs="Times New Roman"/>
      <w:b/>
      <w:sz w:val="28"/>
      <w:szCs w:val="20"/>
      <w:lang w:eastAsia="ru-RU"/>
    </w:rPr>
  </w:style>
  <w:style w:type="paragraph" w:styleId="af3">
    <w:name w:val="Balloon Text"/>
    <w:basedOn w:val="a"/>
    <w:link w:val="af4"/>
    <w:semiHidden/>
    <w:rsid w:val="00AA1B7B"/>
    <w:rPr>
      <w:rFonts w:ascii="Tahoma" w:eastAsia="Times New Roman" w:hAnsi="Tahoma" w:cs="Tahoma"/>
      <w:sz w:val="16"/>
      <w:szCs w:val="16"/>
    </w:rPr>
  </w:style>
  <w:style w:type="character" w:customStyle="1" w:styleId="af4">
    <w:name w:val="Текст выноски Знак"/>
    <w:basedOn w:val="a0"/>
    <w:link w:val="af3"/>
    <w:semiHidden/>
    <w:rsid w:val="00AA1B7B"/>
    <w:rPr>
      <w:rFonts w:ascii="Tahoma" w:eastAsia="Times New Roman" w:hAnsi="Tahoma" w:cs="Tahoma"/>
      <w:sz w:val="16"/>
      <w:szCs w:val="16"/>
      <w:lang w:eastAsia="ru-RU"/>
    </w:rPr>
  </w:style>
  <w:style w:type="paragraph" w:styleId="af5">
    <w:name w:val="List Paragraph"/>
    <w:basedOn w:val="a"/>
    <w:qFormat/>
    <w:rsid w:val="00AA1B7B"/>
    <w:pPr>
      <w:spacing w:after="200" w:line="276" w:lineRule="auto"/>
      <w:ind w:left="720"/>
      <w:contextualSpacing/>
    </w:pPr>
    <w:rPr>
      <w:rFonts w:ascii="Calibri" w:hAnsi="Calibri"/>
      <w:sz w:val="22"/>
      <w:szCs w:val="22"/>
      <w:lang w:eastAsia="en-US"/>
    </w:rPr>
  </w:style>
  <w:style w:type="paragraph" w:customStyle="1" w:styleId="ConsPlusNormal">
    <w:name w:val="ConsPlusNormal"/>
    <w:link w:val="ConsPlusNormal0"/>
    <w:rsid w:val="00AA1B7B"/>
    <w:pPr>
      <w:ind w:firstLine="0"/>
    </w:pPr>
    <w:rPr>
      <w:rFonts w:ascii="Arial" w:eastAsia="Times New Roman" w:hAnsi="Arial" w:cs="Arial"/>
      <w:sz w:val="20"/>
      <w:szCs w:val="20"/>
      <w:lang w:eastAsia="ru-RU"/>
    </w:rPr>
  </w:style>
  <w:style w:type="character" w:customStyle="1" w:styleId="ConsPlusNormal0">
    <w:name w:val="ConsPlusNormal Знак"/>
    <w:link w:val="ConsPlusNormal"/>
    <w:rsid w:val="00AA1B7B"/>
    <w:rPr>
      <w:rFonts w:ascii="Arial" w:eastAsia="Times New Roman" w:hAnsi="Arial" w:cs="Arial"/>
      <w:sz w:val="20"/>
      <w:szCs w:val="20"/>
      <w:lang w:eastAsia="ru-RU"/>
    </w:rPr>
  </w:style>
  <w:style w:type="paragraph" w:styleId="af6">
    <w:name w:val="header"/>
    <w:basedOn w:val="a"/>
    <w:link w:val="af7"/>
    <w:rsid w:val="00AA1B7B"/>
    <w:pPr>
      <w:tabs>
        <w:tab w:val="center" w:pos="4677"/>
        <w:tab w:val="right" w:pos="9355"/>
      </w:tabs>
    </w:pPr>
    <w:rPr>
      <w:rFonts w:eastAsia="Times New Roman"/>
    </w:rPr>
  </w:style>
  <w:style w:type="character" w:customStyle="1" w:styleId="af7">
    <w:name w:val="Верхний колонтитул Знак"/>
    <w:basedOn w:val="a0"/>
    <w:link w:val="af6"/>
    <w:rsid w:val="00AA1B7B"/>
    <w:rPr>
      <w:rFonts w:ascii="Times New Roman" w:eastAsia="Times New Roman" w:hAnsi="Times New Roman" w:cs="Times New Roman"/>
      <w:sz w:val="20"/>
      <w:szCs w:val="20"/>
      <w:lang w:eastAsia="ru-RU"/>
    </w:rPr>
  </w:style>
  <w:style w:type="character" w:styleId="af8">
    <w:name w:val="page number"/>
    <w:basedOn w:val="a0"/>
    <w:rsid w:val="00AA1B7B"/>
  </w:style>
  <w:style w:type="paragraph" w:customStyle="1" w:styleId="210">
    <w:name w:val="Основной текст 21"/>
    <w:basedOn w:val="a"/>
    <w:rsid w:val="00AA1B7B"/>
    <w:pPr>
      <w:ind w:firstLine="567"/>
      <w:jc w:val="both"/>
    </w:pPr>
    <w:rPr>
      <w:rFonts w:ascii="Arial" w:eastAsia="Times New Roman" w:hAnsi="Arial" w:cs="Arial"/>
      <w:sz w:val="24"/>
      <w:szCs w:val="24"/>
      <w:lang w:eastAsia="ar-SA"/>
    </w:rPr>
  </w:style>
  <w:style w:type="paragraph" w:customStyle="1" w:styleId="af9">
    <w:basedOn w:val="a"/>
    <w:next w:val="afa"/>
    <w:link w:val="afb"/>
    <w:qFormat/>
    <w:rsid w:val="00AA1B7B"/>
    <w:pPr>
      <w:keepLines/>
      <w:widowControl w:val="0"/>
      <w:ind w:firstLine="567"/>
      <w:jc w:val="center"/>
    </w:pPr>
    <w:rPr>
      <w:rFonts w:ascii="Arial" w:eastAsia="Times New Roman" w:hAnsi="Arial"/>
      <w:b/>
      <w:sz w:val="28"/>
      <w:szCs w:val="24"/>
    </w:rPr>
  </w:style>
  <w:style w:type="character" w:customStyle="1" w:styleId="afb">
    <w:name w:val="Название Знак"/>
    <w:link w:val="af9"/>
    <w:rsid w:val="00AA1B7B"/>
    <w:rPr>
      <w:rFonts w:ascii="Arial" w:eastAsia="Times New Roman" w:hAnsi="Arial" w:cs="Times New Roman"/>
      <w:b/>
      <w:sz w:val="28"/>
      <w:szCs w:val="24"/>
      <w:lang w:eastAsia="ru-RU"/>
    </w:rPr>
  </w:style>
  <w:style w:type="paragraph" w:customStyle="1" w:styleId="13">
    <w:name w:val="Обычный +13 пт"/>
    <w:basedOn w:val="a"/>
    <w:link w:val="130"/>
    <w:rsid w:val="00AA1B7B"/>
    <w:pPr>
      <w:ind w:firstLine="567"/>
      <w:jc w:val="both"/>
    </w:pPr>
    <w:rPr>
      <w:rFonts w:ascii="Arial" w:eastAsia="Times New Roman" w:hAnsi="Arial"/>
      <w:sz w:val="18"/>
      <w:szCs w:val="18"/>
    </w:rPr>
  </w:style>
  <w:style w:type="character" w:customStyle="1" w:styleId="130">
    <w:name w:val="Обычный +13 пт Знак"/>
    <w:link w:val="13"/>
    <w:rsid w:val="00AA1B7B"/>
    <w:rPr>
      <w:rFonts w:ascii="Arial" w:eastAsia="Times New Roman" w:hAnsi="Arial" w:cs="Times New Roman"/>
      <w:sz w:val="18"/>
      <w:szCs w:val="18"/>
      <w:lang w:eastAsia="ru-RU"/>
    </w:rPr>
  </w:style>
  <w:style w:type="paragraph" w:customStyle="1" w:styleId="text">
    <w:name w:val="text"/>
    <w:basedOn w:val="a"/>
    <w:rsid w:val="00AA1B7B"/>
    <w:pPr>
      <w:ind w:firstLine="567"/>
      <w:jc w:val="both"/>
    </w:pPr>
    <w:rPr>
      <w:rFonts w:ascii="Arial" w:eastAsia="Times New Roman" w:hAnsi="Arial" w:cs="Arial"/>
      <w:sz w:val="24"/>
      <w:szCs w:val="24"/>
    </w:rPr>
  </w:style>
  <w:style w:type="paragraph" w:customStyle="1" w:styleId="Style8">
    <w:name w:val="Style8"/>
    <w:basedOn w:val="a"/>
    <w:rsid w:val="00AA1B7B"/>
    <w:pPr>
      <w:widowControl w:val="0"/>
      <w:spacing w:line="322" w:lineRule="exact"/>
      <w:ind w:firstLine="696"/>
      <w:jc w:val="both"/>
    </w:pPr>
    <w:rPr>
      <w:rFonts w:eastAsia="Times New Roman"/>
      <w:sz w:val="24"/>
      <w:szCs w:val="24"/>
    </w:rPr>
  </w:style>
  <w:style w:type="character" w:customStyle="1" w:styleId="FontStyle15">
    <w:name w:val="Font Style15"/>
    <w:rsid w:val="00AA1B7B"/>
    <w:rPr>
      <w:rFonts w:ascii="Times New Roman" w:hAnsi="Times New Roman" w:cs="Times New Roman"/>
      <w:color w:val="000000"/>
      <w:sz w:val="26"/>
      <w:szCs w:val="26"/>
    </w:rPr>
  </w:style>
  <w:style w:type="paragraph" w:customStyle="1" w:styleId="ConsPlusTitle">
    <w:name w:val="ConsPlusTitle"/>
    <w:rsid w:val="00AA1B7B"/>
    <w:pPr>
      <w:widowControl w:val="0"/>
      <w:ind w:firstLine="0"/>
    </w:pPr>
    <w:rPr>
      <w:rFonts w:ascii="Arial" w:eastAsia="Times New Roman" w:hAnsi="Arial" w:cs="Arial"/>
      <w:b/>
      <w:bCs/>
      <w:sz w:val="20"/>
      <w:szCs w:val="20"/>
      <w:lang w:eastAsia="ar-SA"/>
    </w:rPr>
  </w:style>
  <w:style w:type="character" w:customStyle="1" w:styleId="s11">
    <w:name w:val="s11"/>
    <w:rsid w:val="00AA1B7B"/>
    <w:rPr>
      <w:rFonts w:cs="Times New Roman"/>
      <w:color w:val="000000"/>
    </w:rPr>
  </w:style>
  <w:style w:type="character" w:customStyle="1" w:styleId="snippetequal">
    <w:name w:val="snippet_equal"/>
    <w:basedOn w:val="a0"/>
    <w:rsid w:val="00AA1B7B"/>
  </w:style>
  <w:style w:type="character" w:customStyle="1" w:styleId="blk">
    <w:name w:val="blk"/>
    <w:rsid w:val="00AA1B7B"/>
  </w:style>
  <w:style w:type="character" w:customStyle="1" w:styleId="afc">
    <w:name w:val="Гипертекстовая ссылка"/>
    <w:rsid w:val="00AA1B7B"/>
    <w:rPr>
      <w:b/>
      <w:bCs/>
      <w:color w:val="106BBE"/>
      <w:sz w:val="26"/>
      <w:szCs w:val="26"/>
    </w:rPr>
  </w:style>
  <w:style w:type="paragraph" w:customStyle="1" w:styleId="14">
    <w:name w:val="Знак Знак Знак Знак1"/>
    <w:basedOn w:val="a"/>
    <w:rsid w:val="00AA1B7B"/>
    <w:pPr>
      <w:spacing w:before="100" w:beforeAutospacing="1" w:after="100" w:afterAutospacing="1"/>
      <w:jc w:val="both"/>
    </w:pPr>
    <w:rPr>
      <w:rFonts w:ascii="Tahoma" w:eastAsia="Times New Roman" w:hAnsi="Tahoma" w:cs="Tahoma"/>
      <w:lang w:val="en-US" w:eastAsia="en-US"/>
    </w:rPr>
  </w:style>
  <w:style w:type="paragraph" w:styleId="afd">
    <w:name w:val="No Spacing"/>
    <w:qFormat/>
    <w:rsid w:val="00AA1B7B"/>
    <w:pPr>
      <w:ind w:firstLine="0"/>
    </w:pPr>
    <w:rPr>
      <w:rFonts w:ascii="Times New Roman" w:eastAsia="Times New Roman" w:hAnsi="Times New Roman" w:cs="Times New Roman"/>
      <w:sz w:val="24"/>
      <w:szCs w:val="24"/>
      <w:lang w:eastAsia="ar-SA"/>
    </w:rPr>
  </w:style>
  <w:style w:type="paragraph" w:customStyle="1" w:styleId="consplusnormal1">
    <w:name w:val="consplusnormal"/>
    <w:basedOn w:val="a"/>
    <w:rsid w:val="00AA1B7B"/>
    <w:rPr>
      <w:rFonts w:ascii="Arial" w:eastAsia="Times New Roman" w:hAnsi="Arial" w:cs="Arial"/>
    </w:rPr>
  </w:style>
  <w:style w:type="paragraph" w:customStyle="1" w:styleId="ConsPlusCell">
    <w:name w:val="ConsPlusCell"/>
    <w:rsid w:val="00AA1B7B"/>
    <w:pPr>
      <w:ind w:firstLine="0"/>
    </w:pPr>
    <w:rPr>
      <w:rFonts w:ascii="Arial" w:eastAsia="Times New Roman" w:hAnsi="Arial" w:cs="Arial"/>
      <w:sz w:val="20"/>
      <w:szCs w:val="20"/>
      <w:lang w:eastAsia="ru-RU"/>
    </w:rPr>
  </w:style>
  <w:style w:type="paragraph" w:customStyle="1" w:styleId="afe">
    <w:name w:val="Знак"/>
    <w:basedOn w:val="a"/>
    <w:rsid w:val="00AA1B7B"/>
    <w:pPr>
      <w:spacing w:after="160" w:line="240" w:lineRule="exact"/>
      <w:ind w:firstLine="567"/>
      <w:jc w:val="both"/>
    </w:pPr>
    <w:rPr>
      <w:rFonts w:ascii="Arial" w:eastAsia="Times New Roman" w:hAnsi="Arial" w:cs="Arial"/>
      <w:lang w:val="en-US" w:eastAsia="en-US"/>
    </w:rPr>
  </w:style>
  <w:style w:type="paragraph" w:customStyle="1" w:styleId="ConsPlusNonformat">
    <w:name w:val="ConsPlusNonformat"/>
    <w:rsid w:val="00AA1B7B"/>
    <w:pPr>
      <w:ind w:firstLine="0"/>
    </w:pPr>
    <w:rPr>
      <w:rFonts w:ascii="Courier New" w:eastAsia="Times New Roman" w:hAnsi="Courier New" w:cs="Courier New"/>
      <w:sz w:val="20"/>
      <w:szCs w:val="20"/>
      <w:lang w:eastAsia="ru-RU"/>
    </w:rPr>
  </w:style>
  <w:style w:type="paragraph" w:styleId="aff">
    <w:name w:val="endnote text"/>
    <w:basedOn w:val="a"/>
    <w:link w:val="aff0"/>
    <w:semiHidden/>
    <w:rsid w:val="00AA1B7B"/>
    <w:rPr>
      <w:rFonts w:eastAsia="Times New Roman"/>
    </w:rPr>
  </w:style>
  <w:style w:type="character" w:customStyle="1" w:styleId="aff0">
    <w:name w:val="Текст концевой сноски Знак"/>
    <w:basedOn w:val="a0"/>
    <w:link w:val="aff"/>
    <w:semiHidden/>
    <w:rsid w:val="00AA1B7B"/>
    <w:rPr>
      <w:rFonts w:ascii="Times New Roman" w:eastAsia="Times New Roman" w:hAnsi="Times New Roman" w:cs="Times New Roman"/>
      <w:sz w:val="20"/>
      <w:szCs w:val="20"/>
      <w:lang w:eastAsia="ru-RU"/>
    </w:rPr>
  </w:style>
  <w:style w:type="character" w:styleId="aff1">
    <w:name w:val="endnote reference"/>
    <w:semiHidden/>
    <w:rsid w:val="00AA1B7B"/>
    <w:rPr>
      <w:vertAlign w:val="superscript"/>
    </w:rPr>
  </w:style>
  <w:style w:type="paragraph" w:styleId="aff2">
    <w:name w:val="footnote text"/>
    <w:basedOn w:val="a"/>
    <w:link w:val="aff3"/>
    <w:semiHidden/>
    <w:rsid w:val="00AA1B7B"/>
    <w:rPr>
      <w:rFonts w:eastAsia="Times New Roman"/>
    </w:rPr>
  </w:style>
  <w:style w:type="character" w:customStyle="1" w:styleId="aff3">
    <w:name w:val="Текст сноски Знак"/>
    <w:basedOn w:val="a0"/>
    <w:link w:val="aff2"/>
    <w:semiHidden/>
    <w:rsid w:val="00AA1B7B"/>
    <w:rPr>
      <w:rFonts w:ascii="Times New Roman" w:eastAsia="Times New Roman" w:hAnsi="Times New Roman" w:cs="Times New Roman"/>
      <w:sz w:val="20"/>
      <w:szCs w:val="20"/>
      <w:lang w:eastAsia="ru-RU"/>
    </w:rPr>
  </w:style>
  <w:style w:type="character" w:styleId="aff4">
    <w:name w:val="footnote reference"/>
    <w:rsid w:val="00AA1B7B"/>
    <w:rPr>
      <w:vertAlign w:val="superscript"/>
    </w:rPr>
  </w:style>
  <w:style w:type="paragraph" w:styleId="aff5">
    <w:name w:val="Document Map"/>
    <w:basedOn w:val="a"/>
    <w:link w:val="aff6"/>
    <w:semiHidden/>
    <w:rsid w:val="00AA1B7B"/>
    <w:pPr>
      <w:shd w:val="clear" w:color="auto" w:fill="000080"/>
    </w:pPr>
    <w:rPr>
      <w:rFonts w:ascii="Tahoma" w:eastAsia="Times New Roman" w:hAnsi="Tahoma" w:cs="Tahoma"/>
    </w:rPr>
  </w:style>
  <w:style w:type="character" w:customStyle="1" w:styleId="aff6">
    <w:name w:val="Схема документа Знак"/>
    <w:basedOn w:val="a0"/>
    <w:link w:val="aff5"/>
    <w:semiHidden/>
    <w:rsid w:val="00AA1B7B"/>
    <w:rPr>
      <w:rFonts w:ascii="Tahoma" w:eastAsia="Times New Roman" w:hAnsi="Tahoma" w:cs="Tahoma"/>
      <w:sz w:val="20"/>
      <w:szCs w:val="20"/>
      <w:shd w:val="clear" w:color="auto" w:fill="000080"/>
      <w:lang w:eastAsia="ru-RU"/>
    </w:rPr>
  </w:style>
  <w:style w:type="character" w:customStyle="1" w:styleId="VDzhevelo">
    <w:name w:val="V_Dzhevelo"/>
    <w:semiHidden/>
    <w:rsid w:val="00AA1B7B"/>
    <w:rPr>
      <w:rFonts w:ascii="Arial" w:hAnsi="Arial" w:cs="Arial"/>
      <w:color w:val="auto"/>
      <w:sz w:val="20"/>
      <w:szCs w:val="20"/>
    </w:rPr>
  </w:style>
  <w:style w:type="paragraph" w:styleId="HTML">
    <w:name w:val="HTML Preformatted"/>
    <w:basedOn w:val="a"/>
    <w:link w:val="HTML0"/>
    <w:uiPriority w:val="99"/>
    <w:unhideWhenUsed/>
    <w:rsid w:val="00AA1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rsid w:val="00AA1B7B"/>
    <w:rPr>
      <w:rFonts w:ascii="Courier New" w:eastAsia="Times New Roman" w:hAnsi="Courier New" w:cs="Courier New"/>
      <w:sz w:val="20"/>
      <w:szCs w:val="20"/>
      <w:lang w:eastAsia="ru-RU"/>
    </w:rPr>
  </w:style>
  <w:style w:type="paragraph" w:styleId="afa">
    <w:name w:val="Title"/>
    <w:basedOn w:val="a"/>
    <w:next w:val="a"/>
    <w:link w:val="15"/>
    <w:uiPriority w:val="10"/>
    <w:qFormat/>
    <w:rsid w:val="00AA1B7B"/>
    <w:pPr>
      <w:contextualSpacing/>
    </w:pPr>
    <w:rPr>
      <w:rFonts w:asciiTheme="majorHAnsi" w:eastAsiaTheme="majorEastAsia" w:hAnsiTheme="majorHAnsi" w:cstheme="majorBidi"/>
      <w:spacing w:val="-10"/>
      <w:kern w:val="28"/>
      <w:sz w:val="56"/>
      <w:szCs w:val="56"/>
    </w:rPr>
  </w:style>
  <w:style w:type="character" w:customStyle="1" w:styleId="15">
    <w:name w:val="Название Знак1"/>
    <w:basedOn w:val="a0"/>
    <w:link w:val="afa"/>
    <w:uiPriority w:val="10"/>
    <w:rsid w:val="00AA1B7B"/>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3F3D5969135BB99A298D060E30636BDCD23F21D6EF4CB3C71D4F714BW7mCL" TargetMode="External"/><Relationship Id="rId18" Type="http://schemas.openxmlformats.org/officeDocument/2006/relationships/hyperlink" Target="consultantplus://offline/ref=0E885329CB9322F50FCF7361F164B624F6F007AC5F439FE92163A8F014FFD42A56D5816292P6u1L" TargetMode="External"/><Relationship Id="rId26" Type="http://schemas.openxmlformats.org/officeDocument/2006/relationships/hyperlink" Target="consultantplus://offline/ref=0E885329CB9322F50FCF7361F164B624F6F007AC5F439FE92163A8F014FFD42A56D5816292P6u1L" TargetMode="External"/><Relationship Id="rId39" Type="http://schemas.openxmlformats.org/officeDocument/2006/relationships/hyperlink" Target="file://C:\..\..\..\..\..\..\..\..\..\..\..\..\..\..\..\..\..\..\..\..\..\..\..\..\..\..\..\..\..\..\..\..\..\C:\Users\Doronin.A\Desktop\consultantplus:\offline\ref=3EDECE97BF4BB806CFF89E7744FAC8B7FED539836A009FE982771A36AEEC99E2E255ECBA54F66DB43CECFF81D9BA9C3127FDA04BE6cBU4M" TargetMode="External"/><Relationship Id="rId21" Type="http://schemas.openxmlformats.org/officeDocument/2006/relationships/hyperlink" Target="consultantplus://offline/ref=10F855FDD1151EAAB5BB098C4CBA13551E19AFF6B71D806CDC6ABCD834EB460CF379DDF3ABE9kDM" TargetMode="External"/><Relationship Id="rId34" Type="http://schemas.openxmlformats.org/officeDocument/2006/relationships/hyperlink" Target="consultantplus://offline/ref=FB14C04790DDB82C2CE4576580C38FA9CCD0CA43202751F71D44B50CB0D21C2586C3734F7E2D2E3C7FFBB989542827BE00726B407573fCn1H" TargetMode="External"/><Relationship Id="rId42" Type="http://schemas.openxmlformats.org/officeDocument/2006/relationships/hyperlink" Target="consultantplus://offline/ref=3EDECE97BF4BB806CFF89E7744FAC8B7FED539836A009FE982771A36AEEC99E2E255ECBA54F66DB43CECFF81D9BA9C3127FDA04BE6cBU4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poselenieburlyk2007@mail.ru" TargetMode="External"/><Relationship Id="rId29" Type="http://schemas.openxmlformats.org/officeDocument/2006/relationships/hyperlink" Target="consultantplus://offline/ref=40DCD611032706BCD6B5E646400BFA920ED9FA9B15CFD7BBEA981C1CF20BBD8CA6656B7CEABE4D396D661CB9C7323B869D485517F1B8F6FBE7p1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F3F3D5969135BB99A298D060E30636BDCD33724D3E64CB3C71D4F714B7CF210FA37567488WCmEL" TargetMode="External"/><Relationship Id="rId24" Type="http://schemas.openxmlformats.org/officeDocument/2006/relationships/hyperlink" Target="consultantplus://offline/ref=0E885329CB9322F50FCF7361F164B624F6F007AC5F439FE92163A8F014FFD42A56D5816292P6u1L" TargetMode="External"/><Relationship Id="rId32" Type="http://schemas.openxmlformats.org/officeDocument/2006/relationships/hyperlink" Target="consultantplus://offline/ref=76A038209484676489BE10DBBAA5C16B5D7B483B367DDD1C906327BB6BFFCA717B19483AE26DP5KBH" TargetMode="External"/><Relationship Id="rId37" Type="http://schemas.openxmlformats.org/officeDocument/2006/relationships/hyperlink" Target="consultantplus://offline/ref=68B2E88CB8B712B9737DC70F538D7A7DC20B347DC75FE7DDB99EB8750862DB36765E782B544DCD4EeAwCK" TargetMode="External"/><Relationship Id="rId40" Type="http://schemas.openxmlformats.org/officeDocument/2006/relationships/hyperlink" Target="consultantplus://offline/ref=3FF3696CC0E72D30E85EBEEAAA3143DAF3E21AFADAAFBAF6A9CE31AAB438CFC3EDD6F931E2FC16FDA45070cACAI"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fckotovo@mail.ru" TargetMode="External"/><Relationship Id="rId23" Type="http://schemas.openxmlformats.org/officeDocument/2006/relationships/hyperlink" Target="consultantplus://offline/ref=0E885329CB9322F50FCF7361F164B624F6F007AC5F439FE92163A8F014FFD42A56D5816292P6u1L" TargetMode="External"/><Relationship Id="rId28" Type="http://schemas.openxmlformats.org/officeDocument/2006/relationships/hyperlink" Target="consultantplus://offline/ref=40DCD611032706BCD6B5E646400BFA920ED9FA9B15CFD7BBEA981C1CF20BBD8CA6656B79E9B51A6D2B3845EA8679378686545414EEp7J" TargetMode="External"/><Relationship Id="rId36" Type="http://schemas.openxmlformats.org/officeDocument/2006/relationships/hyperlink" Target="consultantplus://offline/ref=24D2B078B1941B6A3B799B3CCD0BCEC27FDE01B5EB9441495CF988BEC7AE6C54D0F34E138150F198s0b8H" TargetMode="External"/><Relationship Id="rId10" Type="http://schemas.openxmlformats.org/officeDocument/2006/relationships/hyperlink" Target="consultantplus://offline/ref=AF3F3D5969135BB99A298D060E30636BDCD23E26D5E84CB3C71D4F714BW7mCL" TargetMode="External"/><Relationship Id="rId19" Type="http://schemas.openxmlformats.org/officeDocument/2006/relationships/hyperlink" Target="consultantplus://offline/ref=0E885329CB9322F50FCF7361F164B624F6F007AC5F439FE92163A8F014FFD42A56D5816292P6u1L" TargetMode="External"/><Relationship Id="rId31" Type="http://schemas.openxmlformats.org/officeDocument/2006/relationships/hyperlink" Target="consultantplus://offline/ref=76A038209484676489BE10DBBAA5C16B5D7B483A3B72DD1C906327BB6BFFCA717B194839E56DP5K6H" TargetMode="External"/><Relationship Id="rId44" Type="http://schemas.openxmlformats.org/officeDocument/2006/relationships/hyperlink" Target="consultantplus://offline/ref=3FF3696CC0E72D30E85EBEEAAA3143DAF3E21AFADAAFBAF6A9CE31AAB438CFC3EDD6F931E2FC16FDA45070cACAI" TargetMode="External"/><Relationship Id="rId4" Type="http://schemas.microsoft.com/office/2007/relationships/stylesWithEffects" Target="stylesWithEffects.xml"/><Relationship Id="rId9" Type="http://schemas.openxmlformats.org/officeDocument/2006/relationships/hyperlink" Target="http://&#1041;&#1091;&#1088;&#1083;&#1091;&#1082;&#1089;&#1082;&#1086;&#1077;34.&#1088;&#1092;/" TargetMode="External"/><Relationship Id="rId14" Type="http://schemas.openxmlformats.org/officeDocument/2006/relationships/hyperlink" Target="mailto:poselenieburlyk2007@mail.ru" TargetMode="External"/><Relationship Id="rId22" Type="http://schemas.openxmlformats.org/officeDocument/2006/relationships/hyperlink" Target="consultantplus://offline/ref=0E885329CB9322F50FCF7361F164B624F6F007AC5F439FE92163A8F014FFD42A56D5816292P6u1L" TargetMode="External"/><Relationship Id="rId27" Type="http://schemas.openxmlformats.org/officeDocument/2006/relationships/hyperlink" Target="consultantplus://offline/ref=40DCD611032706BCD6B5E646400BFA920ED9FA9B15CFD7BBEA981C1CF20BBD8CA6656B7CEABE4E3D6F661CB9C7323B869D485517F1B8F6FBE7p1J" TargetMode="External"/><Relationship Id="rId30" Type="http://schemas.openxmlformats.org/officeDocument/2006/relationships/hyperlink" Target="consultantplus://offline/ref=40DCD611032706BCD6B5E646400BFA920ED9FA9B15CFD7BBEA981C1CF20BBD8CA6656B7CEABE4D396D661CB9C7323B869D485517F1B8F6FBE7p1J" TargetMode="External"/><Relationship Id="rId35" Type="http://schemas.openxmlformats.org/officeDocument/2006/relationships/hyperlink" Target="consultantplus://offline/ref=24D2B078B1941B6A3B799B3CCD0BCEC27FDE01B5EB9441495CF988BEC7AE6C54D0F34E138150F39Fs0b6H" TargetMode="External"/><Relationship Id="rId43" Type="http://schemas.openxmlformats.org/officeDocument/2006/relationships/hyperlink" Target="consultantplus://offline/ref=68B2E88CB8B712B9737DC70F538D7A7DC20B347DC75FE7DDB99EB8750862DB36765E782B544DCD4EeAwCK"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consultantplus://offline/ref=AF3F3D5969135BB99A298D060E30636BDCD33724D3E64CB3C71D4F714B7CF210FA37567986WCm9L" TargetMode="External"/><Relationship Id="rId17" Type="http://schemas.openxmlformats.org/officeDocument/2006/relationships/hyperlink" Target="http://www.gosuslugi.ru" TargetMode="External"/><Relationship Id="rId25" Type="http://schemas.openxmlformats.org/officeDocument/2006/relationships/hyperlink" Target="consultantplus://offline/ref=0E885329CB9322F50FCF7361F164B624F6F007AC5F439FE92163A8F014FFD42A56D5816292P6u1L" TargetMode="External"/><Relationship Id="rId33" Type="http://schemas.openxmlformats.org/officeDocument/2006/relationships/hyperlink" Target="consultantplus://offline/ref=6711FC0AB56588B6B5B6B6ED7BA043316188C5ED6474D9F65CF0042BCE9EC03153399EDD97D1Y6SBH" TargetMode="External"/><Relationship Id="rId38" Type="http://schemas.openxmlformats.org/officeDocument/2006/relationships/hyperlink" Target="file://C:\..\..\..\..\..\..\..\..\..\..\..\..\..\..\..\..\..\..\..\..\..\..\..\..\..\..\..\..\..\..\..\..\..\C:\Users\Doronin.A\Desktop\consultantplus:\offline\ref=3EDECE97BF4BB806CFF89E7744FAC8B7FED539836A009FE982771A36AEEC99E2E255ECBA54F66DB43CECFF81D9BA9C3127FDA04BE6cBU4M" TargetMode="External"/><Relationship Id="rId46" Type="http://schemas.openxmlformats.org/officeDocument/2006/relationships/theme" Target="theme/theme1.xml"/><Relationship Id="rId20" Type="http://schemas.openxmlformats.org/officeDocument/2006/relationships/hyperlink" Target="consultantplus://offline/ref=0E885329CB9322F50FCF7361F164B624F6F007AC5F439FE92163A8F014FFD42A56D5816292P6u1L" TargetMode="External"/><Relationship Id="rId41" Type="http://schemas.openxmlformats.org/officeDocument/2006/relationships/hyperlink" Target="consultantplus://offline/ref=3FF3696CC0E72D30E85EBEEAAA3143DAF3E21AFADAAFBAF6A9CE31AAB438CFC3EDD6F931E2FC16FDA45070cAC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1F9E8-1CBC-483C-B866-9CDC603F1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17647</Words>
  <Characters>100594</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figaro163@outlook.com</dc:creator>
  <cp:lastModifiedBy>Burluk</cp:lastModifiedBy>
  <cp:revision>2</cp:revision>
  <cp:lastPrinted>2025-12-12T09:12:00Z</cp:lastPrinted>
  <dcterms:created xsi:type="dcterms:W3CDTF">2025-12-12T09:12:00Z</dcterms:created>
  <dcterms:modified xsi:type="dcterms:W3CDTF">2025-12-12T09:12:00Z</dcterms:modified>
</cp:coreProperties>
</file>