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5A" w:rsidRPr="0077734A" w:rsidRDefault="00497E5A" w:rsidP="00497E5A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7734A">
        <w:rPr>
          <w:rFonts w:ascii="Arial" w:hAnsi="Arial" w:cs="Arial"/>
          <w:bCs/>
          <w:sz w:val="24"/>
          <w:szCs w:val="24"/>
        </w:rPr>
        <w:t xml:space="preserve">АДМИНИСТРАЦИЯ </w:t>
      </w:r>
    </w:p>
    <w:p w:rsidR="00497E5A" w:rsidRPr="0077734A" w:rsidRDefault="00497E5A" w:rsidP="00497E5A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7734A">
        <w:rPr>
          <w:rFonts w:ascii="Arial" w:hAnsi="Arial" w:cs="Arial"/>
          <w:bCs/>
          <w:sz w:val="24"/>
          <w:szCs w:val="24"/>
        </w:rPr>
        <w:t xml:space="preserve">БУРЛУКСКОГО СЕЛЬСКОГО ПОСЕЛЕНИЯ </w:t>
      </w:r>
    </w:p>
    <w:p w:rsidR="00497E5A" w:rsidRPr="0077734A" w:rsidRDefault="00497E5A" w:rsidP="00497E5A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7734A">
        <w:rPr>
          <w:rFonts w:ascii="Arial" w:hAnsi="Arial" w:cs="Arial"/>
          <w:bCs/>
          <w:sz w:val="24"/>
          <w:szCs w:val="24"/>
        </w:rPr>
        <w:t xml:space="preserve">КОТОВСКОГО МУНИЦИПАЛЬНОГО РАЙОНА </w:t>
      </w:r>
    </w:p>
    <w:p w:rsidR="00497E5A" w:rsidRPr="0077734A" w:rsidRDefault="00497E5A" w:rsidP="00497E5A">
      <w:pPr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</w:rPr>
      </w:pPr>
      <w:r w:rsidRPr="0077734A">
        <w:rPr>
          <w:rFonts w:ascii="Arial" w:hAnsi="Arial" w:cs="Arial"/>
          <w:bCs/>
          <w:sz w:val="24"/>
          <w:szCs w:val="24"/>
        </w:rPr>
        <w:t xml:space="preserve">                ВОЛГОГРАДСКОЙ ОБЛАСТИ </w:t>
      </w:r>
      <w:r w:rsidRPr="0077734A">
        <w:rPr>
          <w:rFonts w:ascii="Arial" w:hAnsi="Arial" w:cs="Arial"/>
          <w:b/>
          <w:bCs/>
          <w:kern w:val="36"/>
          <w:sz w:val="24"/>
          <w:szCs w:val="24"/>
        </w:rPr>
        <w:t>__________________________________________________________________</w:t>
      </w:r>
    </w:p>
    <w:p w:rsidR="00497E5A" w:rsidRPr="0077734A" w:rsidRDefault="00497E5A" w:rsidP="00497E5A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77734A">
        <w:rPr>
          <w:rFonts w:ascii="Arial" w:hAnsi="Arial" w:cs="Arial"/>
          <w:b/>
          <w:sz w:val="24"/>
          <w:szCs w:val="24"/>
        </w:rPr>
        <w:t>ПОСТАНОВЛЕНИЕ</w:t>
      </w:r>
    </w:p>
    <w:p w:rsidR="00497E5A" w:rsidRPr="0077734A" w:rsidRDefault="00497E5A" w:rsidP="00497E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  <w:r w:rsidRPr="0077734A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497E5A" w:rsidRPr="0077734A" w:rsidRDefault="00497E5A" w:rsidP="00497E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от «22» июня 2026 года                                                                      № 58</w:t>
      </w:r>
    </w:p>
    <w:p w:rsidR="00FB76C9" w:rsidRPr="0077734A" w:rsidRDefault="00FB76C9">
      <w:pPr>
        <w:rPr>
          <w:rFonts w:ascii="Arial" w:hAnsi="Arial" w:cs="Arial"/>
          <w:sz w:val="24"/>
          <w:szCs w:val="24"/>
        </w:rPr>
      </w:pPr>
    </w:p>
    <w:p w:rsidR="00497E5A" w:rsidRPr="0077734A" w:rsidRDefault="00497E5A" w:rsidP="00497E5A">
      <w:pPr>
        <w:jc w:val="center"/>
        <w:rPr>
          <w:rFonts w:ascii="Arial" w:hAnsi="Arial" w:cs="Arial"/>
          <w:sz w:val="24"/>
          <w:szCs w:val="24"/>
        </w:rPr>
      </w:pPr>
    </w:p>
    <w:p w:rsidR="00497E5A" w:rsidRPr="0077734A" w:rsidRDefault="00497E5A" w:rsidP="00497E5A">
      <w:pPr>
        <w:jc w:val="center"/>
        <w:rPr>
          <w:rFonts w:ascii="Arial" w:hAnsi="Arial" w:cs="Arial"/>
          <w:b/>
          <w:sz w:val="24"/>
          <w:szCs w:val="24"/>
        </w:rPr>
      </w:pPr>
      <w:r w:rsidRPr="0077734A">
        <w:rPr>
          <w:rFonts w:ascii="Arial" w:hAnsi="Arial" w:cs="Arial"/>
          <w:b/>
          <w:sz w:val="24"/>
          <w:szCs w:val="24"/>
        </w:rPr>
        <w:t>Об утверждении Плана действий по предупреждению и ликвидации чрезвычайных ситуаций на территории Бурлукского сельского поселения Котовского муниципального района Волгоградской области</w:t>
      </w:r>
    </w:p>
    <w:p w:rsidR="00497E5A" w:rsidRPr="0077734A" w:rsidRDefault="00497E5A" w:rsidP="00497E5A">
      <w:pPr>
        <w:jc w:val="center"/>
        <w:rPr>
          <w:rFonts w:ascii="Arial" w:hAnsi="Arial" w:cs="Arial"/>
          <w:b/>
          <w:sz w:val="24"/>
          <w:szCs w:val="24"/>
        </w:rPr>
      </w:pPr>
    </w:p>
    <w:p w:rsidR="00497E5A" w:rsidRPr="0077734A" w:rsidRDefault="00497E5A" w:rsidP="00497E5A">
      <w:pPr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В целях реализации Федеральных законов от 12.02.1998 № 28-ФЗ «О гражданской обороне», от 21.12.1994 № 68- ФЗ «О защите населения и территорий чрезвычайных ситуаций природного и техногенного характера», от 06.10.2003 № 131-ФЗ «Об общих принципах организаций местного самоуправления в Российской Федерации», руководствуясь Уставом Бурлукского сельского поселения, администрация Бурлукского сельского поселения</w:t>
      </w:r>
    </w:p>
    <w:p w:rsidR="00497E5A" w:rsidRPr="0077734A" w:rsidRDefault="00497E5A" w:rsidP="00497E5A">
      <w:pPr>
        <w:jc w:val="both"/>
        <w:rPr>
          <w:rFonts w:ascii="Arial" w:hAnsi="Arial" w:cs="Arial"/>
          <w:sz w:val="24"/>
          <w:szCs w:val="24"/>
        </w:rPr>
      </w:pPr>
    </w:p>
    <w:p w:rsidR="00497E5A" w:rsidRPr="0077734A" w:rsidRDefault="00497E5A" w:rsidP="00497E5A">
      <w:pPr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ПОСТАНОВЛЯЕТ:</w:t>
      </w:r>
    </w:p>
    <w:p w:rsidR="008514A4" w:rsidRPr="0077734A" w:rsidRDefault="008514A4" w:rsidP="00497E5A">
      <w:pPr>
        <w:jc w:val="both"/>
        <w:rPr>
          <w:rFonts w:ascii="Arial" w:hAnsi="Arial" w:cs="Arial"/>
          <w:sz w:val="24"/>
          <w:szCs w:val="24"/>
        </w:rPr>
      </w:pPr>
    </w:p>
    <w:p w:rsidR="008514A4" w:rsidRPr="0077734A" w:rsidRDefault="008514A4" w:rsidP="008514A4">
      <w:pPr>
        <w:ind w:right="57" w:firstLine="709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1. Утвердить План действий по предупреждению и ликвидации чрезвычайных ситуаций природного и техногенного характера на территории Бурлукского сельского поселения Котовского муниципального района Волгоградской области.</w:t>
      </w:r>
    </w:p>
    <w:p w:rsidR="008514A4" w:rsidRPr="0077734A" w:rsidRDefault="008514A4" w:rsidP="008514A4">
      <w:pPr>
        <w:pStyle w:val="a4"/>
        <w:ind w:right="193" w:firstLine="709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2. Настоящее постановление вступает в силу со дня его подписания и подлежит размещению на официальном сайте Бурлукского сельского поселения Котовского муниципального района Волгоградской области в информационно-телекоммуникационной сети «Интернет».</w:t>
      </w:r>
    </w:p>
    <w:p w:rsidR="008514A4" w:rsidRPr="0077734A" w:rsidRDefault="008514A4" w:rsidP="008514A4">
      <w:pPr>
        <w:pStyle w:val="a4"/>
        <w:ind w:right="193" w:firstLine="709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3. Контроль исполнения настоящего постановления оставляю за собой.</w:t>
      </w:r>
    </w:p>
    <w:p w:rsidR="008514A4" w:rsidRPr="0077734A" w:rsidRDefault="008514A4" w:rsidP="008514A4">
      <w:pPr>
        <w:pStyle w:val="a3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514A4" w:rsidRPr="0077734A" w:rsidRDefault="008514A4" w:rsidP="008514A4">
      <w:pPr>
        <w:pStyle w:val="a3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514A4" w:rsidRPr="0077734A" w:rsidRDefault="008514A4" w:rsidP="008514A4">
      <w:pPr>
        <w:pStyle w:val="a3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8514A4" w:rsidRPr="0077734A" w:rsidRDefault="008514A4" w:rsidP="008514A4">
      <w:pPr>
        <w:pStyle w:val="a3"/>
        <w:spacing w:after="20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Глава Бурлукского сельского поселения</w:t>
      </w:r>
    </w:p>
    <w:p w:rsidR="008514A4" w:rsidRPr="0077734A" w:rsidRDefault="008514A4" w:rsidP="008514A4">
      <w:pPr>
        <w:pStyle w:val="a3"/>
        <w:spacing w:after="20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Котовского муниципального района</w:t>
      </w:r>
    </w:p>
    <w:p w:rsidR="008514A4" w:rsidRPr="0077734A" w:rsidRDefault="008514A4" w:rsidP="008514A4">
      <w:pPr>
        <w:pStyle w:val="a3"/>
        <w:spacing w:after="20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77734A">
        <w:rPr>
          <w:rFonts w:ascii="Arial" w:hAnsi="Arial" w:cs="Arial"/>
          <w:sz w:val="24"/>
          <w:szCs w:val="24"/>
        </w:rPr>
        <w:t>Волгогр</w:t>
      </w:r>
      <w:bookmarkStart w:id="0" w:name="_GoBack"/>
      <w:bookmarkEnd w:id="0"/>
      <w:r w:rsidRPr="0077734A">
        <w:rPr>
          <w:rFonts w:ascii="Arial" w:hAnsi="Arial" w:cs="Arial"/>
          <w:sz w:val="24"/>
          <w:szCs w:val="24"/>
        </w:rPr>
        <w:t>адской области                       ____________ О.И. Манжитова</w:t>
      </w:r>
    </w:p>
    <w:sectPr w:rsidR="008514A4" w:rsidRPr="0077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F64"/>
    <w:multiLevelType w:val="multilevel"/>
    <w:tmpl w:val="52B0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7A25241B"/>
    <w:multiLevelType w:val="hybridMultilevel"/>
    <w:tmpl w:val="A78C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67"/>
    <w:rsid w:val="003704F1"/>
    <w:rsid w:val="00497E5A"/>
    <w:rsid w:val="004B6567"/>
    <w:rsid w:val="0077734A"/>
    <w:rsid w:val="008514A4"/>
    <w:rsid w:val="00CD1A7C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5A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4A4"/>
    <w:pPr>
      <w:ind w:left="720"/>
      <w:contextualSpacing/>
    </w:pPr>
  </w:style>
  <w:style w:type="paragraph" w:styleId="a4">
    <w:name w:val="No Spacing"/>
    <w:uiPriority w:val="99"/>
    <w:qFormat/>
    <w:rsid w:val="008514A4"/>
    <w:pPr>
      <w:ind w:firstLine="0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4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4A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5A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4A4"/>
    <w:pPr>
      <w:ind w:left="720"/>
      <w:contextualSpacing/>
    </w:pPr>
  </w:style>
  <w:style w:type="paragraph" w:styleId="a4">
    <w:name w:val="No Spacing"/>
    <w:uiPriority w:val="99"/>
    <w:qFormat/>
    <w:rsid w:val="008514A4"/>
    <w:pPr>
      <w:ind w:firstLine="0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4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4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4</cp:revision>
  <cp:lastPrinted>2026-06-24T05:54:00Z</cp:lastPrinted>
  <dcterms:created xsi:type="dcterms:W3CDTF">2026-06-24T07:05:00Z</dcterms:created>
  <dcterms:modified xsi:type="dcterms:W3CDTF">2026-06-29T05:44:00Z</dcterms:modified>
</cp:coreProperties>
</file>