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40B" w:rsidRPr="001A273E" w:rsidRDefault="0003440B" w:rsidP="0003440B">
      <w:pPr>
        <w:tabs>
          <w:tab w:val="left" w:pos="5954"/>
        </w:tabs>
        <w:jc w:val="center"/>
        <w:rPr>
          <w:sz w:val="22"/>
          <w:szCs w:val="22"/>
        </w:rPr>
      </w:pPr>
      <w:bookmarkStart w:id="0" w:name="_GoBack"/>
      <w:bookmarkEnd w:id="0"/>
      <w:r w:rsidRPr="001A273E">
        <w:rPr>
          <w:sz w:val="22"/>
          <w:szCs w:val="22"/>
        </w:rPr>
        <w:t>СОВЕТ</w:t>
      </w:r>
    </w:p>
    <w:p w:rsidR="0003440B" w:rsidRPr="001A273E" w:rsidRDefault="0003440B" w:rsidP="0003440B">
      <w:pPr>
        <w:tabs>
          <w:tab w:val="left" w:pos="5954"/>
        </w:tabs>
        <w:jc w:val="center"/>
        <w:rPr>
          <w:sz w:val="22"/>
          <w:szCs w:val="22"/>
        </w:rPr>
      </w:pPr>
      <w:r w:rsidRPr="001A273E">
        <w:rPr>
          <w:sz w:val="22"/>
          <w:szCs w:val="22"/>
        </w:rPr>
        <w:t xml:space="preserve">БУРЛУКСКОГО СЕЛЬСКОГО ПОСЕЛЕНИЯ </w:t>
      </w:r>
    </w:p>
    <w:p w:rsidR="0003440B" w:rsidRPr="001A273E" w:rsidRDefault="0003440B" w:rsidP="0003440B">
      <w:pPr>
        <w:tabs>
          <w:tab w:val="left" w:pos="5954"/>
        </w:tabs>
        <w:jc w:val="center"/>
        <w:rPr>
          <w:sz w:val="22"/>
          <w:szCs w:val="22"/>
        </w:rPr>
      </w:pPr>
      <w:r w:rsidRPr="001A273E">
        <w:rPr>
          <w:sz w:val="22"/>
          <w:szCs w:val="22"/>
        </w:rPr>
        <w:t>КОТОВСКОГО МУНИЦИПАЛЬНОГО  РАЙОНА</w:t>
      </w:r>
    </w:p>
    <w:p w:rsidR="0003440B" w:rsidRPr="001A273E" w:rsidRDefault="0003440B" w:rsidP="0003440B">
      <w:pPr>
        <w:jc w:val="center"/>
        <w:rPr>
          <w:sz w:val="22"/>
          <w:szCs w:val="22"/>
        </w:rPr>
      </w:pPr>
      <w:r w:rsidRPr="001A273E">
        <w:rPr>
          <w:sz w:val="22"/>
          <w:szCs w:val="22"/>
        </w:rPr>
        <w:t>_____________________</w:t>
      </w:r>
      <w:r w:rsidRPr="001A273E">
        <w:rPr>
          <w:sz w:val="22"/>
          <w:szCs w:val="22"/>
          <w:u w:val="single"/>
        </w:rPr>
        <w:t>ВОЛГОГРАДСКОЙ ОБЛАСТИ</w:t>
      </w:r>
      <w:r w:rsidRPr="001A273E">
        <w:rPr>
          <w:sz w:val="22"/>
          <w:szCs w:val="22"/>
        </w:rPr>
        <w:t>__________________________</w:t>
      </w:r>
    </w:p>
    <w:p w:rsidR="0003440B" w:rsidRDefault="0003440B" w:rsidP="0003440B">
      <w:pPr>
        <w:tabs>
          <w:tab w:val="left" w:pos="9450"/>
        </w:tabs>
        <w:jc w:val="center"/>
        <w:rPr>
          <w:bCs/>
          <w:sz w:val="24"/>
          <w:szCs w:val="24"/>
        </w:rPr>
      </w:pPr>
    </w:p>
    <w:p w:rsidR="0003440B" w:rsidRDefault="0003440B" w:rsidP="0003440B">
      <w:pPr>
        <w:tabs>
          <w:tab w:val="left" w:pos="9450"/>
        </w:tabs>
        <w:jc w:val="center"/>
        <w:rPr>
          <w:bCs/>
          <w:sz w:val="24"/>
          <w:szCs w:val="24"/>
        </w:rPr>
      </w:pPr>
      <w:r w:rsidRPr="009B2985">
        <w:rPr>
          <w:bCs/>
          <w:sz w:val="24"/>
          <w:szCs w:val="24"/>
        </w:rPr>
        <w:t>РЕШЕНИЕ</w:t>
      </w:r>
    </w:p>
    <w:p w:rsidR="0003440B" w:rsidRDefault="0003440B" w:rsidP="0003440B">
      <w:pPr>
        <w:tabs>
          <w:tab w:val="left" w:pos="9450"/>
        </w:tabs>
        <w:rPr>
          <w:sz w:val="22"/>
          <w:szCs w:val="22"/>
        </w:rPr>
      </w:pPr>
    </w:p>
    <w:p w:rsidR="0003440B" w:rsidRDefault="0003440B" w:rsidP="0003440B">
      <w:pPr>
        <w:tabs>
          <w:tab w:val="left" w:pos="9450"/>
        </w:tabs>
        <w:rPr>
          <w:sz w:val="22"/>
          <w:szCs w:val="22"/>
        </w:rPr>
      </w:pPr>
    </w:p>
    <w:p w:rsidR="0003440B" w:rsidRDefault="0003440B" w:rsidP="0003440B">
      <w:pPr>
        <w:tabs>
          <w:tab w:val="left" w:pos="9450"/>
        </w:tabs>
        <w:rPr>
          <w:sz w:val="22"/>
          <w:szCs w:val="22"/>
        </w:rPr>
      </w:pPr>
      <w:r w:rsidRPr="001A273E">
        <w:rPr>
          <w:sz w:val="22"/>
          <w:szCs w:val="22"/>
        </w:rPr>
        <w:t xml:space="preserve">От  </w:t>
      </w:r>
      <w:r w:rsidR="00C46A1A">
        <w:rPr>
          <w:sz w:val="22"/>
          <w:szCs w:val="22"/>
        </w:rPr>
        <w:t>04.06</w:t>
      </w:r>
      <w:r w:rsidRPr="001A273E">
        <w:rPr>
          <w:sz w:val="22"/>
          <w:szCs w:val="22"/>
        </w:rPr>
        <w:t>.202</w:t>
      </w:r>
      <w:r>
        <w:rPr>
          <w:sz w:val="22"/>
          <w:szCs w:val="22"/>
        </w:rPr>
        <w:t>6</w:t>
      </w:r>
      <w:r w:rsidRPr="001A273E">
        <w:rPr>
          <w:sz w:val="22"/>
          <w:szCs w:val="22"/>
        </w:rPr>
        <w:t xml:space="preserve">                                                                                                                               </w:t>
      </w:r>
      <w:r w:rsidRPr="001A273E">
        <w:rPr>
          <w:sz w:val="22"/>
          <w:szCs w:val="22"/>
        </w:rPr>
        <w:tab/>
        <w:t>№</w:t>
      </w:r>
      <w:r w:rsidR="000A0A07">
        <w:rPr>
          <w:sz w:val="22"/>
          <w:szCs w:val="22"/>
        </w:rPr>
        <w:t>18/13</w:t>
      </w:r>
    </w:p>
    <w:p w:rsidR="0003440B" w:rsidRPr="001A273E" w:rsidRDefault="0003440B" w:rsidP="0003440B">
      <w:pPr>
        <w:tabs>
          <w:tab w:val="left" w:pos="9450"/>
        </w:tabs>
        <w:rPr>
          <w:sz w:val="22"/>
          <w:szCs w:val="22"/>
        </w:rPr>
      </w:pPr>
    </w:p>
    <w:p w:rsidR="00F77130" w:rsidRPr="008F7216" w:rsidRDefault="00F77130" w:rsidP="008F7216">
      <w:pPr>
        <w:ind w:firstLine="709"/>
        <w:jc w:val="center"/>
        <w:rPr>
          <w:b/>
          <w:bCs/>
          <w:sz w:val="24"/>
          <w:szCs w:val="24"/>
        </w:rPr>
      </w:pPr>
      <w:bookmarkStart w:id="1" w:name="_Toc164233586"/>
      <w:r w:rsidRPr="008F7216">
        <w:rPr>
          <w:b/>
          <w:sz w:val="24"/>
          <w:szCs w:val="24"/>
        </w:rPr>
        <w:t xml:space="preserve">О внесении изменений в решение Совета Бурлукского сельского поселения Котовского муниципального района  от 17.12.2025 года №34/25 «О бюджете Бурлукского сельского поселения Котовского муниципального района </w:t>
      </w:r>
      <w:r w:rsidRPr="008F7216">
        <w:rPr>
          <w:b/>
          <w:bCs/>
          <w:sz w:val="24"/>
          <w:szCs w:val="24"/>
        </w:rPr>
        <w:t>на 2026 год и плановый  период 2027 и 2028 годов»</w:t>
      </w:r>
    </w:p>
    <w:p w:rsidR="00F77130" w:rsidRPr="008F7216" w:rsidRDefault="00F77130" w:rsidP="0003440B">
      <w:pPr>
        <w:ind w:firstLine="709"/>
        <w:rPr>
          <w:b/>
          <w:bCs/>
          <w:sz w:val="24"/>
          <w:szCs w:val="24"/>
        </w:rPr>
      </w:pPr>
    </w:p>
    <w:p w:rsidR="00F77130" w:rsidRPr="008F7216" w:rsidRDefault="00F77130" w:rsidP="0003440B">
      <w:pPr>
        <w:ind w:firstLine="709"/>
        <w:rPr>
          <w:sz w:val="24"/>
          <w:szCs w:val="24"/>
        </w:rPr>
      </w:pPr>
      <w:r w:rsidRPr="008F7216">
        <w:rPr>
          <w:sz w:val="24"/>
          <w:szCs w:val="24"/>
        </w:rPr>
        <w:t xml:space="preserve"> Совет Бурлукского сельского поселения Котовского муниципального района   </w:t>
      </w:r>
      <w:r w:rsidR="008F7216">
        <w:rPr>
          <w:sz w:val="24"/>
          <w:szCs w:val="24"/>
        </w:rPr>
        <w:t>РЕШИЛ</w:t>
      </w:r>
      <w:r w:rsidRPr="008F7216">
        <w:rPr>
          <w:sz w:val="24"/>
          <w:szCs w:val="24"/>
        </w:rPr>
        <w:t>:</w:t>
      </w:r>
    </w:p>
    <w:p w:rsidR="00F77130" w:rsidRPr="008F7216" w:rsidRDefault="00F77130" w:rsidP="0003440B">
      <w:pPr>
        <w:ind w:firstLine="709"/>
        <w:rPr>
          <w:sz w:val="24"/>
          <w:szCs w:val="24"/>
        </w:rPr>
      </w:pPr>
    </w:p>
    <w:p w:rsidR="0003440B" w:rsidRPr="008F7216" w:rsidRDefault="00F77130" w:rsidP="008F7216">
      <w:pPr>
        <w:ind w:firstLine="708"/>
        <w:rPr>
          <w:sz w:val="24"/>
          <w:szCs w:val="24"/>
        </w:rPr>
      </w:pPr>
      <w:r w:rsidRPr="008F7216">
        <w:rPr>
          <w:sz w:val="24"/>
          <w:szCs w:val="24"/>
        </w:rPr>
        <w:t>1.В</w:t>
      </w:r>
      <w:r w:rsidR="0003440B" w:rsidRPr="008F7216">
        <w:rPr>
          <w:sz w:val="24"/>
          <w:szCs w:val="24"/>
        </w:rPr>
        <w:t xml:space="preserve">нести </w:t>
      </w:r>
      <w:r w:rsidRPr="008F7216">
        <w:rPr>
          <w:sz w:val="24"/>
          <w:szCs w:val="24"/>
        </w:rPr>
        <w:t xml:space="preserve"> </w:t>
      </w:r>
      <w:r w:rsidR="0003440B" w:rsidRPr="008F7216">
        <w:rPr>
          <w:sz w:val="24"/>
          <w:szCs w:val="24"/>
        </w:rPr>
        <w:t xml:space="preserve">в решение Совета Бурлукского сельского поселения Котовского муниципального района от  17.12.2025  года  № 34/25 «О бюджете Бурлукского сельского поселения Котовского муниципального района </w:t>
      </w:r>
      <w:r w:rsidR="0003440B" w:rsidRPr="008F7216">
        <w:rPr>
          <w:bCs/>
          <w:sz w:val="24"/>
          <w:szCs w:val="24"/>
        </w:rPr>
        <w:t>на 2026 год и плановый  период 2027 и 2028 годов</w:t>
      </w:r>
      <w:r w:rsidRPr="008F7216">
        <w:rPr>
          <w:b/>
          <w:bCs/>
          <w:sz w:val="24"/>
          <w:szCs w:val="24"/>
        </w:rPr>
        <w:t>»</w:t>
      </w:r>
      <w:r w:rsidR="008F7216" w:rsidRPr="008F7216">
        <w:rPr>
          <w:b/>
          <w:bCs/>
          <w:sz w:val="24"/>
          <w:szCs w:val="24"/>
        </w:rPr>
        <w:t xml:space="preserve"> </w:t>
      </w:r>
      <w:r w:rsidR="0003440B" w:rsidRPr="008F7216">
        <w:rPr>
          <w:sz w:val="24"/>
          <w:szCs w:val="24"/>
        </w:rPr>
        <w:t>следующие изменения:</w:t>
      </w:r>
    </w:p>
    <w:p w:rsidR="00C432CD" w:rsidRPr="00D26376" w:rsidRDefault="008F7216" w:rsidP="00C432CD">
      <w:pPr>
        <w:ind w:firstLine="567"/>
        <w:jc w:val="both"/>
        <w:rPr>
          <w:bCs/>
          <w:sz w:val="24"/>
          <w:szCs w:val="24"/>
        </w:rPr>
      </w:pPr>
      <w:r w:rsidRPr="00C432CD">
        <w:rPr>
          <w:color w:val="000000"/>
          <w:sz w:val="24"/>
          <w:szCs w:val="24"/>
          <w:lang w:eastAsia="ru-RU"/>
        </w:rPr>
        <w:t>1.1.</w:t>
      </w:r>
      <w:r w:rsidR="00C432CD" w:rsidRPr="00C432CD">
        <w:rPr>
          <w:b/>
          <w:bCs/>
          <w:sz w:val="24"/>
          <w:szCs w:val="24"/>
        </w:rPr>
        <w:t xml:space="preserve"> </w:t>
      </w:r>
      <w:r w:rsidR="00C432CD" w:rsidRPr="00D26376">
        <w:rPr>
          <w:bCs/>
          <w:sz w:val="24"/>
          <w:szCs w:val="24"/>
        </w:rPr>
        <w:t xml:space="preserve">Пункт 1.1. </w:t>
      </w:r>
      <w:r w:rsidR="00D26376">
        <w:rPr>
          <w:bCs/>
          <w:sz w:val="24"/>
          <w:szCs w:val="24"/>
        </w:rPr>
        <w:t xml:space="preserve"> раздела </w:t>
      </w:r>
      <w:r w:rsidR="00C432CD" w:rsidRPr="00D26376">
        <w:rPr>
          <w:bCs/>
          <w:sz w:val="24"/>
          <w:szCs w:val="24"/>
        </w:rPr>
        <w:t xml:space="preserve">1. «Основные характеристики бюджета </w:t>
      </w:r>
      <w:r w:rsidR="00C432CD" w:rsidRPr="00D26376">
        <w:rPr>
          <w:sz w:val="24"/>
          <w:szCs w:val="24"/>
        </w:rPr>
        <w:t>Бурлукского</w:t>
      </w:r>
      <w:r w:rsidR="00C432CD" w:rsidRPr="00D26376">
        <w:rPr>
          <w:bCs/>
          <w:sz w:val="24"/>
          <w:szCs w:val="24"/>
        </w:rPr>
        <w:t xml:space="preserve"> сельского поселения» изложить в следующей редакции:</w:t>
      </w:r>
    </w:p>
    <w:p w:rsidR="00C432CD" w:rsidRPr="00C432CD" w:rsidRDefault="00C432CD" w:rsidP="00C432CD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2CD">
        <w:rPr>
          <w:rFonts w:ascii="Times New Roman" w:hAnsi="Times New Roman" w:cs="Times New Roman"/>
          <w:sz w:val="24"/>
          <w:szCs w:val="24"/>
        </w:rPr>
        <w:t>«1.1. Утвердить основные характеристики бюджета Бурлукского сельского поселения на 2026 год в следующих размерах:</w:t>
      </w:r>
    </w:p>
    <w:p w:rsidR="00C432CD" w:rsidRPr="00C432CD" w:rsidRDefault="00C432CD" w:rsidP="00C432CD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2CD">
        <w:rPr>
          <w:rFonts w:ascii="Times New Roman" w:hAnsi="Times New Roman" w:cs="Times New Roman"/>
          <w:sz w:val="24"/>
          <w:szCs w:val="24"/>
        </w:rPr>
        <w:t xml:space="preserve">Прогнозируемый общий объем доходов местного бюджета в сумме </w:t>
      </w:r>
      <w:r w:rsidRPr="00C432C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8 235 059,15</w:t>
      </w:r>
      <w:r w:rsidRPr="00C432CD">
        <w:rPr>
          <w:rFonts w:ascii="Times New Roman" w:hAnsi="Times New Roman" w:cs="Times New Roman"/>
          <w:sz w:val="24"/>
          <w:szCs w:val="24"/>
        </w:rPr>
        <w:t xml:space="preserve"> </w:t>
      </w:r>
      <w:r w:rsidRPr="00C432CD">
        <w:rPr>
          <w:rFonts w:ascii="Times New Roman" w:hAnsi="Times New Roman" w:cs="Times New Roman"/>
          <w:b/>
          <w:sz w:val="24"/>
          <w:szCs w:val="24"/>
        </w:rPr>
        <w:t>рублей</w:t>
      </w:r>
      <w:r w:rsidRPr="00C432CD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C432CD" w:rsidRPr="00C432CD" w:rsidRDefault="00C432CD" w:rsidP="00C432CD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2CD">
        <w:rPr>
          <w:rFonts w:ascii="Times New Roman" w:hAnsi="Times New Roman" w:cs="Times New Roman"/>
          <w:sz w:val="24"/>
          <w:szCs w:val="24"/>
        </w:rPr>
        <w:t xml:space="preserve">- налоговых и неналоговых доходов в сумме </w:t>
      </w:r>
      <w:r w:rsidRPr="00C432C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2 744 024,00 </w:t>
      </w:r>
      <w:r w:rsidRPr="00C432CD">
        <w:rPr>
          <w:rFonts w:ascii="Times New Roman" w:hAnsi="Times New Roman" w:cs="Times New Roman"/>
          <w:sz w:val="24"/>
          <w:szCs w:val="24"/>
        </w:rPr>
        <w:t>рублей.</w:t>
      </w:r>
    </w:p>
    <w:p w:rsidR="00C432CD" w:rsidRPr="00C432CD" w:rsidRDefault="00C432CD" w:rsidP="00C432CD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2CD">
        <w:rPr>
          <w:rFonts w:ascii="Times New Roman" w:hAnsi="Times New Roman" w:cs="Times New Roman"/>
          <w:sz w:val="24"/>
          <w:szCs w:val="24"/>
        </w:rPr>
        <w:t xml:space="preserve">- безвозмездные поступления от других бюджетов бюджетной системы Российской Федерации в сумме </w:t>
      </w:r>
      <w:r w:rsidRPr="00D26376">
        <w:rPr>
          <w:rFonts w:ascii="Times New Roman" w:hAnsi="Times New Roman" w:cs="Times New Roman"/>
          <w:bCs/>
          <w:sz w:val="24"/>
          <w:szCs w:val="24"/>
          <w:lang w:eastAsia="ru-RU"/>
        </w:rPr>
        <w:t>5 491 035,15</w:t>
      </w:r>
      <w:r w:rsidRPr="00C432C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432CD">
        <w:rPr>
          <w:rFonts w:ascii="Times New Roman" w:hAnsi="Times New Roman" w:cs="Times New Roman"/>
          <w:sz w:val="24"/>
          <w:szCs w:val="24"/>
        </w:rPr>
        <w:t>руб</w:t>
      </w:r>
      <w:r w:rsidRPr="00C432CD">
        <w:rPr>
          <w:rFonts w:ascii="Times New Roman" w:hAnsi="Times New Roman" w:cs="Times New Roman"/>
          <w:bCs/>
          <w:sz w:val="24"/>
          <w:szCs w:val="24"/>
          <w:lang w:eastAsia="ru-RU"/>
        </w:rPr>
        <w:t>лей</w:t>
      </w:r>
    </w:p>
    <w:p w:rsidR="00C432CD" w:rsidRPr="00C432CD" w:rsidRDefault="00C432CD" w:rsidP="00C432CD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2CD">
        <w:rPr>
          <w:rFonts w:ascii="Times New Roman" w:hAnsi="Times New Roman" w:cs="Times New Roman"/>
          <w:sz w:val="24"/>
          <w:szCs w:val="24"/>
        </w:rPr>
        <w:t xml:space="preserve">Общий объем расходов местного бюджета в сумме  </w:t>
      </w:r>
      <w:r w:rsidRPr="00C432CD">
        <w:rPr>
          <w:rFonts w:ascii="Times New Roman" w:hAnsi="Times New Roman" w:cs="Times New Roman"/>
          <w:b/>
          <w:sz w:val="24"/>
          <w:szCs w:val="24"/>
        </w:rPr>
        <w:t>8 235 059, 15</w:t>
      </w:r>
      <w:r w:rsidRPr="00C432CD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C432CD" w:rsidRDefault="00C432CD" w:rsidP="00C432CD">
      <w:pPr>
        <w:pStyle w:val="ConsNormal"/>
        <w:ind w:firstLine="567"/>
        <w:jc w:val="both"/>
        <w:rPr>
          <w:rFonts w:ascii="Times New Roman" w:hAnsi="Times New Roman" w:cs="Times New Roman"/>
        </w:rPr>
      </w:pPr>
      <w:r w:rsidRPr="00C432CD">
        <w:rPr>
          <w:rFonts w:ascii="Times New Roman" w:hAnsi="Times New Roman" w:cs="Times New Roman"/>
          <w:sz w:val="24"/>
          <w:szCs w:val="24"/>
        </w:rPr>
        <w:t>Дефицит бюджета 0 руб</w:t>
      </w:r>
      <w:r w:rsidR="00D26376">
        <w:rPr>
          <w:rFonts w:ascii="Times New Roman" w:hAnsi="Times New Roman" w:cs="Times New Roman"/>
          <w:sz w:val="24"/>
          <w:szCs w:val="24"/>
        </w:rPr>
        <w:t>лей</w:t>
      </w:r>
      <w:r w:rsidR="00D26376">
        <w:rPr>
          <w:rFonts w:ascii="Times New Roman" w:hAnsi="Times New Roman" w:cs="Times New Roman"/>
        </w:rPr>
        <w:t>».</w:t>
      </w:r>
    </w:p>
    <w:p w:rsidR="0003440B" w:rsidRPr="008F7216" w:rsidRDefault="008F7216" w:rsidP="0003440B">
      <w:pPr>
        <w:pStyle w:val="Con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7216">
        <w:rPr>
          <w:rFonts w:ascii="Times New Roman" w:hAnsi="Times New Roman" w:cs="Times New Roman"/>
          <w:sz w:val="24"/>
          <w:szCs w:val="24"/>
        </w:rPr>
        <w:t>1.2</w:t>
      </w:r>
      <w:r w:rsidR="003C5874" w:rsidRPr="008F7216">
        <w:rPr>
          <w:rFonts w:ascii="Times New Roman" w:hAnsi="Times New Roman" w:cs="Times New Roman"/>
          <w:sz w:val="24"/>
          <w:szCs w:val="24"/>
        </w:rPr>
        <w:t>.</w:t>
      </w:r>
      <w:r w:rsidR="00C432CD">
        <w:rPr>
          <w:rFonts w:ascii="Times New Roman" w:hAnsi="Times New Roman" w:cs="Times New Roman"/>
          <w:sz w:val="24"/>
          <w:szCs w:val="24"/>
        </w:rPr>
        <w:t xml:space="preserve"> Приложения №1, №3, №5 к настоящему</w:t>
      </w:r>
      <w:r w:rsidR="0003440B" w:rsidRPr="008F7216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C432CD">
        <w:rPr>
          <w:rFonts w:ascii="Times New Roman" w:hAnsi="Times New Roman" w:cs="Times New Roman"/>
          <w:sz w:val="24"/>
          <w:szCs w:val="24"/>
        </w:rPr>
        <w:t>ю изложить в новой  редакции</w:t>
      </w:r>
      <w:r w:rsidR="0003440B" w:rsidRPr="008F7216">
        <w:rPr>
          <w:rFonts w:ascii="Times New Roman" w:hAnsi="Times New Roman" w:cs="Times New Roman"/>
          <w:sz w:val="24"/>
          <w:szCs w:val="24"/>
        </w:rPr>
        <w:t>.</w:t>
      </w:r>
    </w:p>
    <w:p w:rsidR="0003440B" w:rsidRPr="008F7216" w:rsidRDefault="008F7216" w:rsidP="0003440B">
      <w:pPr>
        <w:ind w:firstLine="851"/>
        <w:jc w:val="both"/>
        <w:rPr>
          <w:sz w:val="24"/>
          <w:szCs w:val="24"/>
        </w:rPr>
      </w:pPr>
      <w:r w:rsidRPr="008F7216">
        <w:rPr>
          <w:sz w:val="24"/>
          <w:szCs w:val="24"/>
        </w:rPr>
        <w:t>2</w:t>
      </w:r>
      <w:r w:rsidR="0003440B" w:rsidRPr="008F7216">
        <w:rPr>
          <w:sz w:val="24"/>
          <w:szCs w:val="24"/>
        </w:rPr>
        <w:t>. Настоящее Решение вступает в силу со дня его подписания и обнародования.</w:t>
      </w:r>
    </w:p>
    <w:p w:rsidR="0003440B" w:rsidRPr="008F7216" w:rsidRDefault="0003440B" w:rsidP="0003440B">
      <w:pPr>
        <w:ind w:firstLine="709"/>
        <w:jc w:val="both"/>
        <w:rPr>
          <w:sz w:val="24"/>
          <w:szCs w:val="24"/>
        </w:rPr>
      </w:pPr>
    </w:p>
    <w:p w:rsidR="0003440B" w:rsidRDefault="0003440B" w:rsidP="0003440B">
      <w:pPr>
        <w:ind w:firstLine="709"/>
        <w:jc w:val="both"/>
      </w:pPr>
    </w:p>
    <w:p w:rsidR="0003440B" w:rsidRPr="001A273E" w:rsidRDefault="0003440B" w:rsidP="0003440B">
      <w:pPr>
        <w:ind w:firstLine="709"/>
        <w:jc w:val="both"/>
        <w:rPr>
          <w:sz w:val="22"/>
          <w:szCs w:val="22"/>
        </w:rPr>
      </w:pPr>
    </w:p>
    <w:p w:rsidR="0003440B" w:rsidRPr="001A273E" w:rsidRDefault="0003440B" w:rsidP="0003440B">
      <w:pPr>
        <w:ind w:firstLine="709"/>
        <w:jc w:val="both"/>
        <w:rPr>
          <w:sz w:val="22"/>
          <w:szCs w:val="22"/>
        </w:rPr>
      </w:pPr>
    </w:p>
    <w:p w:rsidR="0003440B" w:rsidRPr="00C432CD" w:rsidRDefault="0003440B" w:rsidP="0003440B">
      <w:pPr>
        <w:ind w:firstLine="709"/>
        <w:jc w:val="both"/>
        <w:rPr>
          <w:b/>
          <w:sz w:val="24"/>
          <w:szCs w:val="24"/>
        </w:rPr>
      </w:pPr>
      <w:r w:rsidRPr="00C432CD">
        <w:rPr>
          <w:b/>
          <w:sz w:val="24"/>
          <w:szCs w:val="24"/>
        </w:rPr>
        <w:t xml:space="preserve">Глава Бурлукского </w:t>
      </w:r>
    </w:p>
    <w:p w:rsidR="0003440B" w:rsidRPr="00C432CD" w:rsidRDefault="0003440B" w:rsidP="0003440B">
      <w:pPr>
        <w:ind w:firstLine="709"/>
        <w:jc w:val="both"/>
        <w:rPr>
          <w:b/>
          <w:sz w:val="24"/>
          <w:szCs w:val="24"/>
        </w:rPr>
      </w:pPr>
      <w:r w:rsidRPr="00C432CD">
        <w:rPr>
          <w:b/>
          <w:sz w:val="24"/>
          <w:szCs w:val="24"/>
        </w:rPr>
        <w:t>сельского поселения</w:t>
      </w:r>
    </w:p>
    <w:p w:rsidR="0003440B" w:rsidRPr="00C432CD" w:rsidRDefault="0003440B" w:rsidP="0003440B">
      <w:pPr>
        <w:ind w:firstLine="709"/>
        <w:jc w:val="both"/>
        <w:rPr>
          <w:b/>
          <w:sz w:val="24"/>
          <w:szCs w:val="24"/>
        </w:rPr>
      </w:pPr>
      <w:r w:rsidRPr="00C432CD">
        <w:rPr>
          <w:b/>
          <w:sz w:val="24"/>
          <w:szCs w:val="24"/>
        </w:rPr>
        <w:t>Председатель Совета</w:t>
      </w:r>
    </w:p>
    <w:p w:rsidR="0003440B" w:rsidRPr="00C432CD" w:rsidRDefault="0003440B" w:rsidP="0003440B">
      <w:pPr>
        <w:ind w:firstLine="709"/>
        <w:jc w:val="both"/>
        <w:rPr>
          <w:b/>
          <w:sz w:val="24"/>
          <w:szCs w:val="24"/>
        </w:rPr>
      </w:pPr>
      <w:r w:rsidRPr="00C432CD">
        <w:rPr>
          <w:b/>
          <w:sz w:val="24"/>
          <w:szCs w:val="24"/>
        </w:rPr>
        <w:t xml:space="preserve">Бурлукского сельского поселения                                                            </w:t>
      </w:r>
      <w:bookmarkEnd w:id="1"/>
      <w:r w:rsidRPr="00C432CD">
        <w:rPr>
          <w:b/>
          <w:sz w:val="24"/>
          <w:szCs w:val="24"/>
        </w:rPr>
        <w:t xml:space="preserve">О.И. Манжитова </w:t>
      </w:r>
    </w:p>
    <w:p w:rsidR="0003440B" w:rsidRPr="00C432CD" w:rsidRDefault="0003440B" w:rsidP="0003440B">
      <w:pPr>
        <w:ind w:firstLine="709"/>
        <w:jc w:val="both"/>
        <w:rPr>
          <w:b/>
          <w:sz w:val="24"/>
          <w:szCs w:val="24"/>
        </w:rPr>
      </w:pPr>
    </w:p>
    <w:p w:rsidR="000B376B" w:rsidRPr="00C432CD" w:rsidRDefault="000B376B" w:rsidP="001E56C7">
      <w:pPr>
        <w:ind w:firstLine="709"/>
        <w:jc w:val="both"/>
        <w:rPr>
          <w:b/>
          <w:sz w:val="24"/>
          <w:szCs w:val="24"/>
        </w:rPr>
      </w:pPr>
    </w:p>
    <w:p w:rsidR="001E56C7" w:rsidRPr="001A273E" w:rsidRDefault="001E56C7" w:rsidP="001E56C7">
      <w:pPr>
        <w:ind w:firstLine="709"/>
        <w:jc w:val="both"/>
        <w:rPr>
          <w:b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10290" w:type="dxa"/>
        <w:tblInd w:w="24" w:type="dxa"/>
        <w:tblLook w:val="04A0" w:firstRow="1" w:lastRow="0" w:firstColumn="1" w:lastColumn="0" w:noHBand="0" w:noVBand="1"/>
      </w:tblPr>
      <w:tblGrid>
        <w:gridCol w:w="10290"/>
      </w:tblGrid>
      <w:tr w:rsidR="009B5204" w:rsidRPr="001A273E" w:rsidTr="00CF181F">
        <w:trPr>
          <w:trHeight w:val="300"/>
        </w:trPr>
        <w:tc>
          <w:tcPr>
            <w:tcW w:w="102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3EC" w:rsidRDefault="000933EC" w:rsidP="0003440B">
            <w:pPr>
              <w:widowControl/>
              <w:suppressAutoHyphens w:val="0"/>
              <w:autoSpaceDE/>
              <w:rPr>
                <w:color w:val="000000"/>
                <w:sz w:val="16"/>
                <w:szCs w:val="16"/>
                <w:lang w:eastAsia="ru-RU"/>
              </w:rPr>
            </w:pPr>
          </w:p>
          <w:p w:rsidR="000933EC" w:rsidRDefault="000933EC" w:rsidP="00AE21D3">
            <w:pPr>
              <w:widowControl/>
              <w:suppressAutoHyphens w:val="0"/>
              <w:autoSpaceDE/>
              <w:jc w:val="right"/>
              <w:rPr>
                <w:color w:val="000000"/>
                <w:sz w:val="16"/>
                <w:szCs w:val="16"/>
                <w:lang w:eastAsia="ru-RU"/>
              </w:rPr>
            </w:pPr>
          </w:p>
          <w:p w:rsidR="000933EC" w:rsidRDefault="000933EC" w:rsidP="00AE21D3">
            <w:pPr>
              <w:widowControl/>
              <w:suppressAutoHyphens w:val="0"/>
              <w:autoSpaceDE/>
              <w:jc w:val="right"/>
              <w:rPr>
                <w:color w:val="000000"/>
                <w:sz w:val="16"/>
                <w:szCs w:val="16"/>
                <w:lang w:eastAsia="ru-RU"/>
              </w:rPr>
            </w:pPr>
          </w:p>
          <w:p w:rsidR="0003440B" w:rsidRDefault="0003440B" w:rsidP="00AE21D3">
            <w:pPr>
              <w:widowControl/>
              <w:suppressAutoHyphens w:val="0"/>
              <w:autoSpaceDE/>
              <w:jc w:val="right"/>
              <w:rPr>
                <w:color w:val="000000"/>
                <w:sz w:val="16"/>
                <w:szCs w:val="16"/>
                <w:lang w:eastAsia="ru-RU"/>
              </w:rPr>
            </w:pPr>
          </w:p>
          <w:p w:rsidR="0003440B" w:rsidRDefault="0003440B" w:rsidP="00AE21D3">
            <w:pPr>
              <w:widowControl/>
              <w:suppressAutoHyphens w:val="0"/>
              <w:autoSpaceDE/>
              <w:jc w:val="right"/>
              <w:rPr>
                <w:color w:val="000000"/>
                <w:sz w:val="16"/>
                <w:szCs w:val="16"/>
                <w:lang w:eastAsia="ru-RU"/>
              </w:rPr>
            </w:pPr>
          </w:p>
          <w:p w:rsidR="0003440B" w:rsidRDefault="0003440B" w:rsidP="00AE21D3">
            <w:pPr>
              <w:widowControl/>
              <w:suppressAutoHyphens w:val="0"/>
              <w:autoSpaceDE/>
              <w:jc w:val="right"/>
              <w:rPr>
                <w:color w:val="000000"/>
                <w:sz w:val="16"/>
                <w:szCs w:val="16"/>
                <w:lang w:eastAsia="ru-RU"/>
              </w:rPr>
            </w:pPr>
          </w:p>
          <w:p w:rsidR="0003440B" w:rsidRDefault="0003440B" w:rsidP="00AE21D3">
            <w:pPr>
              <w:widowControl/>
              <w:suppressAutoHyphens w:val="0"/>
              <w:autoSpaceDE/>
              <w:jc w:val="right"/>
              <w:rPr>
                <w:color w:val="000000"/>
                <w:sz w:val="16"/>
                <w:szCs w:val="16"/>
                <w:lang w:eastAsia="ru-RU"/>
              </w:rPr>
            </w:pPr>
          </w:p>
          <w:p w:rsidR="0003440B" w:rsidRDefault="0003440B" w:rsidP="00AE21D3">
            <w:pPr>
              <w:widowControl/>
              <w:suppressAutoHyphens w:val="0"/>
              <w:autoSpaceDE/>
              <w:jc w:val="right"/>
              <w:rPr>
                <w:color w:val="000000"/>
                <w:sz w:val="16"/>
                <w:szCs w:val="16"/>
                <w:lang w:eastAsia="ru-RU"/>
              </w:rPr>
            </w:pPr>
          </w:p>
          <w:p w:rsidR="0003440B" w:rsidRDefault="0003440B" w:rsidP="00AE21D3">
            <w:pPr>
              <w:widowControl/>
              <w:suppressAutoHyphens w:val="0"/>
              <w:autoSpaceDE/>
              <w:jc w:val="right"/>
              <w:rPr>
                <w:color w:val="000000"/>
                <w:sz w:val="16"/>
                <w:szCs w:val="16"/>
                <w:lang w:eastAsia="ru-RU"/>
              </w:rPr>
            </w:pPr>
          </w:p>
          <w:p w:rsidR="0003440B" w:rsidRDefault="0003440B" w:rsidP="00AE21D3">
            <w:pPr>
              <w:widowControl/>
              <w:suppressAutoHyphens w:val="0"/>
              <w:autoSpaceDE/>
              <w:jc w:val="right"/>
              <w:rPr>
                <w:color w:val="000000"/>
                <w:sz w:val="16"/>
                <w:szCs w:val="16"/>
                <w:lang w:eastAsia="ru-RU"/>
              </w:rPr>
            </w:pPr>
          </w:p>
          <w:p w:rsidR="0003440B" w:rsidRDefault="0003440B" w:rsidP="00AE21D3">
            <w:pPr>
              <w:widowControl/>
              <w:suppressAutoHyphens w:val="0"/>
              <w:autoSpaceDE/>
              <w:jc w:val="right"/>
              <w:rPr>
                <w:color w:val="000000"/>
                <w:sz w:val="16"/>
                <w:szCs w:val="16"/>
                <w:lang w:eastAsia="ru-RU"/>
              </w:rPr>
            </w:pPr>
          </w:p>
          <w:p w:rsidR="0003440B" w:rsidRDefault="0003440B" w:rsidP="00AE21D3">
            <w:pPr>
              <w:widowControl/>
              <w:suppressAutoHyphens w:val="0"/>
              <w:autoSpaceDE/>
              <w:jc w:val="right"/>
              <w:rPr>
                <w:color w:val="000000"/>
                <w:sz w:val="16"/>
                <w:szCs w:val="16"/>
                <w:lang w:eastAsia="ru-RU"/>
              </w:rPr>
            </w:pPr>
          </w:p>
          <w:p w:rsidR="0003440B" w:rsidRDefault="0003440B" w:rsidP="00AE21D3">
            <w:pPr>
              <w:widowControl/>
              <w:suppressAutoHyphens w:val="0"/>
              <w:autoSpaceDE/>
              <w:jc w:val="right"/>
              <w:rPr>
                <w:color w:val="000000"/>
                <w:sz w:val="16"/>
                <w:szCs w:val="16"/>
                <w:lang w:eastAsia="ru-RU"/>
              </w:rPr>
            </w:pPr>
          </w:p>
          <w:p w:rsidR="0003440B" w:rsidRDefault="0003440B" w:rsidP="00AE21D3">
            <w:pPr>
              <w:widowControl/>
              <w:suppressAutoHyphens w:val="0"/>
              <w:autoSpaceDE/>
              <w:jc w:val="right"/>
              <w:rPr>
                <w:color w:val="000000"/>
                <w:sz w:val="16"/>
                <w:szCs w:val="16"/>
                <w:lang w:eastAsia="ru-RU"/>
              </w:rPr>
            </w:pPr>
          </w:p>
          <w:p w:rsidR="0003440B" w:rsidRDefault="0003440B" w:rsidP="00AE21D3">
            <w:pPr>
              <w:widowControl/>
              <w:suppressAutoHyphens w:val="0"/>
              <w:autoSpaceDE/>
              <w:jc w:val="right"/>
              <w:rPr>
                <w:color w:val="000000"/>
                <w:sz w:val="16"/>
                <w:szCs w:val="16"/>
                <w:lang w:eastAsia="ru-RU"/>
              </w:rPr>
            </w:pPr>
          </w:p>
          <w:p w:rsidR="0003440B" w:rsidRDefault="0003440B" w:rsidP="00AE21D3">
            <w:pPr>
              <w:widowControl/>
              <w:suppressAutoHyphens w:val="0"/>
              <w:autoSpaceDE/>
              <w:jc w:val="right"/>
              <w:rPr>
                <w:color w:val="000000"/>
                <w:sz w:val="16"/>
                <w:szCs w:val="16"/>
                <w:lang w:eastAsia="ru-RU"/>
              </w:rPr>
            </w:pPr>
          </w:p>
          <w:p w:rsidR="0003440B" w:rsidRDefault="0003440B" w:rsidP="00AE21D3">
            <w:pPr>
              <w:widowControl/>
              <w:suppressAutoHyphens w:val="0"/>
              <w:autoSpaceDE/>
              <w:jc w:val="right"/>
              <w:rPr>
                <w:color w:val="000000"/>
                <w:sz w:val="16"/>
                <w:szCs w:val="16"/>
                <w:lang w:eastAsia="ru-RU"/>
              </w:rPr>
            </w:pPr>
          </w:p>
          <w:p w:rsidR="0003440B" w:rsidRDefault="0003440B" w:rsidP="00AE21D3">
            <w:pPr>
              <w:widowControl/>
              <w:suppressAutoHyphens w:val="0"/>
              <w:autoSpaceDE/>
              <w:jc w:val="right"/>
              <w:rPr>
                <w:color w:val="000000"/>
                <w:sz w:val="16"/>
                <w:szCs w:val="16"/>
                <w:lang w:eastAsia="ru-RU"/>
              </w:rPr>
            </w:pPr>
          </w:p>
          <w:p w:rsidR="0003440B" w:rsidRDefault="0003440B" w:rsidP="00AE21D3">
            <w:pPr>
              <w:widowControl/>
              <w:suppressAutoHyphens w:val="0"/>
              <w:autoSpaceDE/>
              <w:jc w:val="right"/>
              <w:rPr>
                <w:color w:val="000000"/>
                <w:sz w:val="16"/>
                <w:szCs w:val="16"/>
                <w:lang w:eastAsia="ru-RU"/>
              </w:rPr>
            </w:pPr>
          </w:p>
          <w:p w:rsidR="0003440B" w:rsidRDefault="0003440B" w:rsidP="00AE21D3">
            <w:pPr>
              <w:widowControl/>
              <w:suppressAutoHyphens w:val="0"/>
              <w:autoSpaceDE/>
              <w:jc w:val="right"/>
              <w:rPr>
                <w:color w:val="000000"/>
                <w:sz w:val="16"/>
                <w:szCs w:val="16"/>
                <w:lang w:eastAsia="ru-RU"/>
              </w:rPr>
            </w:pPr>
          </w:p>
          <w:p w:rsidR="0003440B" w:rsidRDefault="0003440B" w:rsidP="00AE21D3">
            <w:pPr>
              <w:widowControl/>
              <w:suppressAutoHyphens w:val="0"/>
              <w:autoSpaceDE/>
              <w:jc w:val="right"/>
              <w:rPr>
                <w:color w:val="000000"/>
                <w:sz w:val="16"/>
                <w:szCs w:val="16"/>
                <w:lang w:eastAsia="ru-RU"/>
              </w:rPr>
            </w:pPr>
          </w:p>
          <w:p w:rsidR="0003440B" w:rsidRDefault="0003440B" w:rsidP="00AE21D3">
            <w:pPr>
              <w:widowControl/>
              <w:suppressAutoHyphens w:val="0"/>
              <w:autoSpaceDE/>
              <w:jc w:val="right"/>
              <w:rPr>
                <w:color w:val="000000"/>
                <w:sz w:val="16"/>
                <w:szCs w:val="16"/>
                <w:lang w:eastAsia="ru-RU"/>
              </w:rPr>
            </w:pPr>
          </w:p>
          <w:p w:rsidR="0003440B" w:rsidRDefault="0003440B" w:rsidP="00AE21D3">
            <w:pPr>
              <w:widowControl/>
              <w:suppressAutoHyphens w:val="0"/>
              <w:autoSpaceDE/>
              <w:jc w:val="right"/>
              <w:rPr>
                <w:color w:val="000000"/>
                <w:sz w:val="16"/>
                <w:szCs w:val="16"/>
                <w:lang w:eastAsia="ru-RU"/>
              </w:rPr>
            </w:pPr>
          </w:p>
          <w:p w:rsidR="0003440B" w:rsidRDefault="0003440B" w:rsidP="00AE21D3">
            <w:pPr>
              <w:widowControl/>
              <w:suppressAutoHyphens w:val="0"/>
              <w:autoSpaceDE/>
              <w:jc w:val="right"/>
              <w:rPr>
                <w:color w:val="000000"/>
                <w:sz w:val="16"/>
                <w:szCs w:val="16"/>
                <w:lang w:eastAsia="ru-RU"/>
              </w:rPr>
            </w:pPr>
          </w:p>
          <w:p w:rsidR="002C35F0" w:rsidRPr="001A273E" w:rsidRDefault="002C35F0" w:rsidP="00AE21D3">
            <w:pPr>
              <w:widowControl/>
              <w:suppressAutoHyphens w:val="0"/>
              <w:autoSpaceDE/>
              <w:jc w:val="right"/>
              <w:rPr>
                <w:color w:val="000000"/>
                <w:lang w:eastAsia="ru-RU"/>
              </w:rPr>
            </w:pPr>
            <w:r w:rsidRPr="001A273E">
              <w:rPr>
                <w:color w:val="000000"/>
                <w:sz w:val="16"/>
                <w:szCs w:val="16"/>
                <w:lang w:eastAsia="ru-RU"/>
              </w:rPr>
              <w:t xml:space="preserve">Приложение № </w:t>
            </w:r>
            <w:r w:rsidR="005316D4" w:rsidRPr="001A273E">
              <w:rPr>
                <w:color w:val="000000"/>
                <w:sz w:val="16"/>
                <w:szCs w:val="16"/>
                <w:lang w:eastAsia="ru-RU"/>
              </w:rPr>
              <w:t>1</w:t>
            </w:r>
            <w:r w:rsidRPr="001A273E">
              <w:rPr>
                <w:color w:val="000000"/>
                <w:sz w:val="16"/>
                <w:szCs w:val="16"/>
                <w:lang w:eastAsia="ru-RU"/>
              </w:rPr>
              <w:br/>
              <w:t xml:space="preserve">   к  решению Совета</w:t>
            </w:r>
            <w:r w:rsidRPr="001A273E">
              <w:rPr>
                <w:color w:val="000000"/>
                <w:sz w:val="16"/>
                <w:szCs w:val="16"/>
                <w:lang w:eastAsia="ru-RU"/>
              </w:rPr>
              <w:br/>
              <w:t>«О бюджете Бурлукского</w:t>
            </w:r>
            <w:r w:rsidRPr="001A273E">
              <w:rPr>
                <w:color w:val="000000"/>
                <w:sz w:val="16"/>
                <w:szCs w:val="16"/>
                <w:lang w:eastAsia="ru-RU"/>
              </w:rPr>
              <w:br/>
              <w:t xml:space="preserve">сельского поселения </w:t>
            </w:r>
            <w:r w:rsidRPr="001A273E">
              <w:rPr>
                <w:color w:val="000000"/>
                <w:sz w:val="16"/>
                <w:szCs w:val="16"/>
                <w:lang w:eastAsia="ru-RU"/>
              </w:rPr>
              <w:br/>
              <w:t>на 202</w:t>
            </w:r>
            <w:r w:rsidR="00EB6784" w:rsidRPr="001A273E">
              <w:rPr>
                <w:color w:val="000000"/>
                <w:sz w:val="16"/>
                <w:szCs w:val="16"/>
                <w:lang w:eastAsia="ru-RU"/>
              </w:rPr>
              <w:t>6</w:t>
            </w:r>
            <w:r w:rsidRPr="001A273E">
              <w:rPr>
                <w:color w:val="000000"/>
                <w:sz w:val="16"/>
                <w:szCs w:val="16"/>
                <w:lang w:eastAsia="ru-RU"/>
              </w:rPr>
              <w:t xml:space="preserve"> год  и на плановый  </w:t>
            </w:r>
            <w:r w:rsidRPr="001A273E">
              <w:rPr>
                <w:color w:val="000000"/>
                <w:sz w:val="16"/>
                <w:szCs w:val="16"/>
                <w:lang w:eastAsia="ru-RU"/>
              </w:rPr>
              <w:br/>
              <w:t>период   202</w:t>
            </w:r>
            <w:r w:rsidR="00EB6784" w:rsidRPr="001A273E">
              <w:rPr>
                <w:color w:val="000000"/>
                <w:sz w:val="16"/>
                <w:szCs w:val="16"/>
                <w:lang w:eastAsia="ru-RU"/>
              </w:rPr>
              <w:t>7</w:t>
            </w:r>
            <w:r w:rsidRPr="001A273E">
              <w:rPr>
                <w:color w:val="000000"/>
                <w:sz w:val="16"/>
                <w:szCs w:val="16"/>
                <w:lang w:eastAsia="ru-RU"/>
              </w:rPr>
              <w:t xml:space="preserve">  и 202</w:t>
            </w:r>
            <w:r w:rsidR="00EB6784" w:rsidRPr="001A273E">
              <w:rPr>
                <w:color w:val="000000"/>
                <w:sz w:val="16"/>
                <w:szCs w:val="16"/>
                <w:lang w:eastAsia="ru-RU"/>
              </w:rPr>
              <w:t>8</w:t>
            </w:r>
            <w:r w:rsidRPr="001A273E">
              <w:rPr>
                <w:color w:val="000000"/>
                <w:sz w:val="16"/>
                <w:szCs w:val="16"/>
                <w:lang w:eastAsia="ru-RU"/>
              </w:rPr>
              <w:t xml:space="preserve">  годов»</w:t>
            </w:r>
          </w:p>
          <w:p w:rsidR="003733CF" w:rsidRPr="001A273E" w:rsidRDefault="003733CF" w:rsidP="000F41DB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9B5204" w:rsidRPr="001A273E" w:rsidTr="00CF181F">
        <w:trPr>
          <w:trHeight w:val="570"/>
        </w:trPr>
        <w:tc>
          <w:tcPr>
            <w:tcW w:w="102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5204" w:rsidRPr="001A273E" w:rsidRDefault="009B5204" w:rsidP="00AE21D3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</w:tr>
    </w:tbl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4111"/>
        <w:gridCol w:w="1275"/>
        <w:gridCol w:w="1134"/>
        <w:gridCol w:w="1276"/>
      </w:tblGrid>
      <w:tr w:rsidR="00F43588" w:rsidRPr="001A273E" w:rsidTr="0017337D">
        <w:trPr>
          <w:trHeight w:val="615"/>
        </w:trPr>
        <w:tc>
          <w:tcPr>
            <w:tcW w:w="1036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3588" w:rsidRPr="001A273E" w:rsidRDefault="00F43588" w:rsidP="004B020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273E">
              <w:rPr>
                <w:color w:val="000000"/>
                <w:sz w:val="22"/>
                <w:szCs w:val="22"/>
                <w:lang w:eastAsia="ru-RU"/>
              </w:rPr>
              <w:lastRenderedPageBreak/>
              <w:t>Объем поступлений доходов по</w:t>
            </w:r>
            <w:r w:rsidRPr="001A273E">
              <w:rPr>
                <w:color w:val="000000"/>
                <w:sz w:val="22"/>
                <w:szCs w:val="22"/>
                <w:lang w:eastAsia="ru-RU"/>
              </w:rPr>
              <w:br/>
              <w:t xml:space="preserve">основным источникам в бюджет  Бурлукского сельского поселения Котовского муниципального района </w:t>
            </w:r>
            <w:r w:rsidRPr="001A273E">
              <w:rPr>
                <w:color w:val="000000"/>
                <w:sz w:val="22"/>
                <w:szCs w:val="22"/>
                <w:lang w:eastAsia="ru-RU"/>
              </w:rPr>
              <w:br/>
              <w:t xml:space="preserve"> в 202</w:t>
            </w:r>
            <w:r w:rsidR="004B020D" w:rsidRPr="001A273E">
              <w:rPr>
                <w:color w:val="000000"/>
                <w:sz w:val="22"/>
                <w:szCs w:val="22"/>
                <w:lang w:eastAsia="ru-RU"/>
              </w:rPr>
              <w:t>6</w:t>
            </w:r>
            <w:r w:rsidRPr="001A273E">
              <w:rPr>
                <w:color w:val="000000"/>
                <w:sz w:val="22"/>
                <w:szCs w:val="22"/>
                <w:lang w:eastAsia="ru-RU"/>
              </w:rPr>
              <w:t xml:space="preserve"> году</w:t>
            </w:r>
          </w:p>
        </w:tc>
      </w:tr>
      <w:tr w:rsidR="00F43588" w:rsidRPr="001A273E" w:rsidTr="0017337D">
        <w:trPr>
          <w:trHeight w:val="705"/>
        </w:trPr>
        <w:tc>
          <w:tcPr>
            <w:tcW w:w="1036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3588" w:rsidRPr="001A273E" w:rsidRDefault="00F43588" w:rsidP="00F435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43588" w:rsidRPr="001A273E" w:rsidTr="0017337D">
        <w:trPr>
          <w:trHeight w:val="31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588" w:rsidRPr="001A273E" w:rsidRDefault="00F43588" w:rsidP="00F435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588" w:rsidRPr="001A273E" w:rsidRDefault="00F43588" w:rsidP="00F435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588" w:rsidRPr="001A273E" w:rsidRDefault="00F43588" w:rsidP="00F435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17337D" w:rsidRPr="001A273E" w:rsidTr="0017337D">
        <w:trPr>
          <w:trHeight w:val="780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>Код бюджетной  классификации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proofErr w:type="gramStart"/>
            <w:r w:rsidRPr="001A273E">
              <w:rPr>
                <w:lang w:eastAsia="ru-RU"/>
              </w:rPr>
              <w:t>Наименование групп, подгрупп, статей, подстатей, элементов, программ (подпрограмм), кодов экономической классификации доходов</w:t>
            </w:r>
            <w:proofErr w:type="gramEnd"/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7D" w:rsidRPr="001A273E" w:rsidRDefault="0017337D" w:rsidP="00F77130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Утверждено на 2026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7D" w:rsidRDefault="0017337D" w:rsidP="00F77130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Изм.</w:t>
            </w:r>
          </w:p>
          <w:p w:rsidR="0017337D" w:rsidRPr="001A273E" w:rsidRDefault="0017337D" w:rsidP="00F77130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+,-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7337D" w:rsidRPr="001A273E" w:rsidRDefault="0017337D" w:rsidP="00F77130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Уточнение на 2026 год</w:t>
            </w:r>
          </w:p>
        </w:tc>
      </w:tr>
      <w:tr w:rsidR="00AF3E37" w:rsidRPr="001A273E" w:rsidTr="0017337D">
        <w:trPr>
          <w:trHeight w:val="70"/>
        </w:trPr>
        <w:tc>
          <w:tcPr>
            <w:tcW w:w="2567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F3E37" w:rsidRPr="001A273E" w:rsidRDefault="00AF3E37" w:rsidP="00F43588">
            <w:pPr>
              <w:jc w:val="center"/>
              <w:rPr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AF3E37" w:rsidRPr="001A273E" w:rsidRDefault="00AF3E37" w:rsidP="00F43588">
            <w:pPr>
              <w:jc w:val="center"/>
              <w:rPr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F3E37" w:rsidRPr="001A273E" w:rsidRDefault="00AF3E37" w:rsidP="004B020D">
            <w:pPr>
              <w:jc w:val="center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F3E37" w:rsidRPr="001A273E" w:rsidRDefault="00AF3E37" w:rsidP="004B020D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AF3E37" w:rsidRPr="001A273E" w:rsidRDefault="00AF3E37" w:rsidP="004B020D">
            <w:pPr>
              <w:jc w:val="center"/>
              <w:rPr>
                <w:lang w:eastAsia="ru-RU"/>
              </w:rPr>
            </w:pPr>
          </w:p>
        </w:tc>
      </w:tr>
      <w:tr w:rsidR="0017337D" w:rsidRPr="001A273E" w:rsidTr="0017337D">
        <w:trPr>
          <w:trHeight w:val="315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7337D" w:rsidRPr="0017337D" w:rsidRDefault="0017337D" w:rsidP="00F43588">
            <w:pPr>
              <w:widowControl/>
              <w:suppressAutoHyphens w:val="0"/>
              <w:autoSpaceDE/>
              <w:rPr>
                <w:b/>
                <w:lang w:eastAsia="ru-RU"/>
              </w:rPr>
            </w:pPr>
            <w:r w:rsidRPr="0017337D">
              <w:rPr>
                <w:b/>
                <w:lang w:eastAsia="ru-RU"/>
              </w:rPr>
              <w:t>182 1 00 00000 00 0000 000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7337D" w:rsidRPr="0017337D" w:rsidRDefault="0017337D" w:rsidP="00F43588">
            <w:pPr>
              <w:widowControl/>
              <w:suppressAutoHyphens w:val="0"/>
              <w:autoSpaceDE/>
              <w:rPr>
                <w:b/>
                <w:lang w:eastAsia="ru-RU"/>
              </w:rPr>
            </w:pPr>
            <w:r w:rsidRPr="0017337D">
              <w:rPr>
                <w:b/>
                <w:lang w:eastAsia="ru-RU"/>
              </w:rPr>
              <w:t>ДОХОДЫ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37D" w:rsidRPr="0017337D" w:rsidRDefault="0017337D" w:rsidP="00AF3E37">
            <w:pPr>
              <w:widowControl/>
              <w:suppressAutoHyphens w:val="0"/>
              <w:autoSpaceDE/>
              <w:rPr>
                <w:b/>
                <w:lang w:eastAsia="ru-RU"/>
              </w:rPr>
            </w:pPr>
            <w:r w:rsidRPr="0017337D">
              <w:rPr>
                <w:b/>
                <w:lang w:eastAsia="ru-RU"/>
              </w:rPr>
              <w:t>1352320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7D" w:rsidRPr="0017337D" w:rsidRDefault="0017337D" w:rsidP="00AF3E37">
            <w:pPr>
              <w:widowControl/>
              <w:suppressAutoHyphens w:val="0"/>
              <w:autoSpaceDE/>
              <w:rPr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7337D" w:rsidRPr="0017337D" w:rsidRDefault="0017337D" w:rsidP="00F77130">
            <w:pPr>
              <w:widowControl/>
              <w:suppressAutoHyphens w:val="0"/>
              <w:autoSpaceDE/>
              <w:rPr>
                <w:b/>
                <w:lang w:eastAsia="ru-RU"/>
              </w:rPr>
            </w:pPr>
            <w:r w:rsidRPr="0017337D">
              <w:rPr>
                <w:b/>
                <w:lang w:eastAsia="ru-RU"/>
              </w:rPr>
              <w:t>1352320</w:t>
            </w:r>
          </w:p>
        </w:tc>
      </w:tr>
      <w:tr w:rsidR="0017337D" w:rsidRPr="001A273E" w:rsidTr="0017337D">
        <w:trPr>
          <w:trHeight w:val="315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182 1 01 00000 00 0000 000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НАЛОГИ НА ПРИБЫЛЬ, ДОХОДЫ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418500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337D" w:rsidRPr="001A273E" w:rsidRDefault="0017337D" w:rsidP="00F77130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418500</w:t>
            </w:r>
          </w:p>
        </w:tc>
      </w:tr>
      <w:tr w:rsidR="0017337D" w:rsidRPr="001A273E" w:rsidTr="0017337D">
        <w:trPr>
          <w:trHeight w:val="600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 xml:space="preserve"> 182 1 01 02000 01 0000 110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Налог на доходы физических лиц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418500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337D" w:rsidRPr="001A273E" w:rsidRDefault="0017337D" w:rsidP="00F77130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418500</w:t>
            </w:r>
          </w:p>
        </w:tc>
      </w:tr>
      <w:tr w:rsidR="0017337D" w:rsidRPr="001A273E" w:rsidTr="0017337D">
        <w:trPr>
          <w:trHeight w:val="1695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 xml:space="preserve"> 182 1 01 02010 01 0000 110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 xml:space="preserve">Налог на доходы физических лиц  с  доходов, источником которых является налоговый  агент, за  исключением доходов, отношении  которых исчисление  и  уплата налога осуществляются в соответствии со статьями 227,227.1 и 228 Налогового кодекса Российской федерации 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418500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337D" w:rsidRPr="001A273E" w:rsidRDefault="0017337D" w:rsidP="00F77130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418500</w:t>
            </w:r>
          </w:p>
        </w:tc>
      </w:tr>
      <w:tr w:rsidR="0017337D" w:rsidRPr="001A273E" w:rsidTr="0017337D">
        <w:trPr>
          <w:trHeight w:val="915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 xml:space="preserve"> 182 1 03 00000 01 0000 110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Поступления по налогам на товары (работы, услуги), реализуемые на территории Российской Федерации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536320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337D" w:rsidRPr="001A273E" w:rsidRDefault="0017337D" w:rsidP="00F77130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536320</w:t>
            </w:r>
          </w:p>
        </w:tc>
      </w:tr>
      <w:tr w:rsidR="0017337D" w:rsidRPr="001A273E" w:rsidTr="0017337D">
        <w:trPr>
          <w:trHeight w:val="1080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 xml:space="preserve"> 182 1 03 02231 01 0000 110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277800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337D" w:rsidRPr="001A273E" w:rsidRDefault="0017337D" w:rsidP="00F77130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277800</w:t>
            </w:r>
          </w:p>
        </w:tc>
      </w:tr>
      <w:tr w:rsidR="0017337D" w:rsidRPr="001A273E" w:rsidTr="0017337D">
        <w:trPr>
          <w:trHeight w:val="1200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182 1 03 02241 01 0000 110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A273E">
              <w:rPr>
                <w:lang w:eastAsia="ru-RU"/>
              </w:rPr>
              <w:t>инжекторных</w:t>
            </w:r>
            <w:proofErr w:type="spellEnd"/>
            <w:r w:rsidRPr="001A273E">
              <w:rPr>
                <w:lang w:eastAsia="ru-RU"/>
              </w:rPr>
              <w:t>) двигателей, зачисляемые в консолидированные бюджеты субъектов Российской Федерации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1320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337D" w:rsidRPr="001A273E" w:rsidRDefault="0017337D" w:rsidP="00F77130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1320</w:t>
            </w:r>
          </w:p>
        </w:tc>
      </w:tr>
      <w:tr w:rsidR="0017337D" w:rsidRPr="001A273E" w:rsidTr="0017337D">
        <w:trPr>
          <w:trHeight w:val="1185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182 1 03 02251 01 00000 110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 xml:space="preserve"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 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277700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337D" w:rsidRPr="001A273E" w:rsidRDefault="0017337D" w:rsidP="00F77130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277700</w:t>
            </w:r>
          </w:p>
        </w:tc>
      </w:tr>
      <w:tr w:rsidR="0017337D" w:rsidRPr="001A273E" w:rsidTr="0017337D">
        <w:trPr>
          <w:trHeight w:val="1200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182 1 03 02261 01 0000 110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-20500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337D" w:rsidRPr="001A273E" w:rsidRDefault="0017337D" w:rsidP="00F77130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-20500</w:t>
            </w:r>
          </w:p>
        </w:tc>
      </w:tr>
      <w:tr w:rsidR="0017337D" w:rsidRPr="001A273E" w:rsidTr="0017337D">
        <w:trPr>
          <w:trHeight w:val="315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 xml:space="preserve"> 182 1 06 00000 00 0000 000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Налог на имущество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72500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337D" w:rsidRPr="001A273E" w:rsidRDefault="0017337D" w:rsidP="00F77130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72500</w:t>
            </w:r>
          </w:p>
        </w:tc>
      </w:tr>
      <w:tr w:rsidR="0017337D" w:rsidRPr="001A273E" w:rsidTr="0017337D">
        <w:trPr>
          <w:trHeight w:val="315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182 1 06 01000 00 0000 110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Налог на имущество с физических лиц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72500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337D" w:rsidRPr="001A273E" w:rsidRDefault="0017337D" w:rsidP="00F77130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72500</w:t>
            </w:r>
          </w:p>
        </w:tc>
      </w:tr>
      <w:tr w:rsidR="0017337D" w:rsidRPr="001A273E" w:rsidTr="0017337D">
        <w:trPr>
          <w:trHeight w:val="945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lastRenderedPageBreak/>
              <w:t>182 1 06 01030 10 0000 110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Налог на  имущество физических лиц, взимаемый по ставке, применяемой к объекту налогообложения, расположенных в границах поселений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72500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337D" w:rsidRPr="001A273E" w:rsidRDefault="0017337D" w:rsidP="00F77130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72500</w:t>
            </w:r>
          </w:p>
        </w:tc>
      </w:tr>
      <w:tr w:rsidR="0017337D" w:rsidRPr="001A273E" w:rsidTr="0017337D">
        <w:trPr>
          <w:trHeight w:val="315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 </w:t>
            </w:r>
            <w:r w:rsidRPr="001A273E">
              <w:rPr>
                <w:b/>
                <w:bCs/>
                <w:lang w:eastAsia="ru-RU"/>
              </w:rPr>
              <w:t>182 1 06 06000 00 0000 110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Земельный налог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325000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337D" w:rsidRPr="001A273E" w:rsidRDefault="0017337D" w:rsidP="00F77130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325000</w:t>
            </w:r>
          </w:p>
        </w:tc>
      </w:tr>
      <w:tr w:rsidR="0017337D" w:rsidRPr="001A273E" w:rsidTr="0017337D">
        <w:trPr>
          <w:trHeight w:val="810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182 1 06 06033 10 0000 110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Земельный налог с организаций, обладающих земельным участком, расположенным  в границах сельских поселений.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10000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337D" w:rsidRPr="001A273E" w:rsidRDefault="0017337D" w:rsidP="00F77130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10000</w:t>
            </w:r>
          </w:p>
        </w:tc>
      </w:tr>
      <w:tr w:rsidR="0017337D" w:rsidRPr="001A273E" w:rsidTr="0017337D">
        <w:trPr>
          <w:trHeight w:val="885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182 1 06 06043 10 0000 110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Земельный налог с физических лиц, обладающих земельным участком, расположенным  в границах сельских поселений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315000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337D" w:rsidRPr="001A273E" w:rsidRDefault="0017337D" w:rsidP="00F77130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315000</w:t>
            </w:r>
          </w:p>
        </w:tc>
      </w:tr>
      <w:tr w:rsidR="0017337D" w:rsidRPr="001A273E" w:rsidTr="0017337D">
        <w:trPr>
          <w:trHeight w:val="630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942 1 11 00000 00 0000 000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905704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337D" w:rsidRPr="001A273E" w:rsidRDefault="0017337D" w:rsidP="00F77130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905704</w:t>
            </w:r>
          </w:p>
        </w:tc>
      </w:tr>
      <w:tr w:rsidR="0017337D" w:rsidRPr="001A273E" w:rsidTr="0017337D">
        <w:trPr>
          <w:trHeight w:val="1650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 xml:space="preserve"> 942 1 11 05025 10 0000 120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905704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337D" w:rsidRPr="001A273E" w:rsidRDefault="0017337D" w:rsidP="00F77130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905704</w:t>
            </w:r>
          </w:p>
        </w:tc>
      </w:tr>
      <w:tr w:rsidR="0017337D" w:rsidRPr="001A273E" w:rsidTr="0017337D">
        <w:trPr>
          <w:trHeight w:val="660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942 1 13 00000 00 0000 000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486000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337D" w:rsidRPr="001A273E" w:rsidRDefault="0017337D" w:rsidP="00F77130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486000</w:t>
            </w:r>
          </w:p>
        </w:tc>
      </w:tr>
      <w:tr w:rsidR="0017337D" w:rsidRPr="001A273E" w:rsidTr="0017337D">
        <w:trPr>
          <w:trHeight w:val="660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942 1 13 02995 10 0000 130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486000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337D" w:rsidRPr="001A273E" w:rsidRDefault="0017337D" w:rsidP="00F77130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486000</w:t>
            </w:r>
          </w:p>
        </w:tc>
      </w:tr>
      <w:tr w:rsidR="0017337D" w:rsidRPr="001A273E" w:rsidTr="0017337D">
        <w:trPr>
          <w:trHeight w:val="315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Итого собственных доходов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2744024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337D" w:rsidRPr="001A273E" w:rsidRDefault="0017337D" w:rsidP="00F77130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2744024</w:t>
            </w:r>
          </w:p>
        </w:tc>
      </w:tr>
      <w:tr w:rsidR="0017337D" w:rsidRPr="001A273E" w:rsidTr="0017337D">
        <w:trPr>
          <w:trHeight w:val="315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БЕЗВОЗМЕЗДНЫЕ ПОСТУПЛЕНИЯ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7337D" w:rsidRPr="001A273E" w:rsidRDefault="0017337D" w:rsidP="003C5874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437</w:t>
            </w:r>
            <w:r w:rsidR="003C5874">
              <w:rPr>
                <w:b/>
                <w:bCs/>
                <w:lang w:eastAsia="ru-RU"/>
              </w:rPr>
              <w:t>10</w:t>
            </w:r>
            <w:r w:rsidRPr="001A273E">
              <w:rPr>
                <w:b/>
                <w:bCs/>
                <w:lang w:eastAsia="ru-RU"/>
              </w:rPr>
              <w:t>35</w:t>
            </w:r>
            <w:r w:rsidR="003C5874">
              <w:rPr>
                <w:b/>
                <w:bCs/>
                <w:lang w:eastAsia="ru-RU"/>
              </w:rPr>
              <w:t>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+1120000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337D" w:rsidRPr="001A273E" w:rsidRDefault="00DA3F84" w:rsidP="003C5874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549</w:t>
            </w:r>
            <w:r w:rsidR="003C5874">
              <w:rPr>
                <w:b/>
                <w:bCs/>
                <w:lang w:eastAsia="ru-RU"/>
              </w:rPr>
              <w:t>10</w:t>
            </w:r>
            <w:r w:rsidR="0017337D" w:rsidRPr="001A273E">
              <w:rPr>
                <w:b/>
                <w:bCs/>
                <w:lang w:eastAsia="ru-RU"/>
              </w:rPr>
              <w:t>35</w:t>
            </w:r>
            <w:r w:rsidR="003C5874">
              <w:rPr>
                <w:b/>
                <w:bCs/>
                <w:lang w:eastAsia="ru-RU"/>
              </w:rPr>
              <w:t>,15</w:t>
            </w:r>
          </w:p>
        </w:tc>
      </w:tr>
      <w:tr w:rsidR="0017337D" w:rsidRPr="001A273E" w:rsidTr="0017337D">
        <w:trPr>
          <w:trHeight w:val="615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 xml:space="preserve"> 942 2 02 15001 10 0000 150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Дотации бюджетам сельских поселений на выравнивание уровня бюджетной обеспеченности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sz w:val="22"/>
                <w:szCs w:val="22"/>
                <w:lang w:eastAsia="ru-RU"/>
              </w:rPr>
            </w:pPr>
            <w:r w:rsidRPr="001A273E">
              <w:rPr>
                <w:sz w:val="22"/>
                <w:szCs w:val="22"/>
                <w:lang w:eastAsia="ru-RU"/>
              </w:rPr>
              <w:t>977000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7337D" w:rsidRPr="001A273E" w:rsidRDefault="0017337D" w:rsidP="00F77130">
            <w:pPr>
              <w:widowControl/>
              <w:suppressAutoHyphens w:val="0"/>
              <w:autoSpaceDE/>
              <w:rPr>
                <w:sz w:val="22"/>
                <w:szCs w:val="22"/>
                <w:lang w:eastAsia="ru-RU"/>
              </w:rPr>
            </w:pPr>
            <w:r w:rsidRPr="001A273E">
              <w:rPr>
                <w:sz w:val="22"/>
                <w:szCs w:val="22"/>
                <w:lang w:eastAsia="ru-RU"/>
              </w:rPr>
              <w:t>977000</w:t>
            </w:r>
          </w:p>
        </w:tc>
      </w:tr>
      <w:tr w:rsidR="0017337D" w:rsidRPr="001A273E" w:rsidTr="0017337D">
        <w:trPr>
          <w:trHeight w:val="555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942 2 02 49999 10 0000 150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3214735,15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  <w:r>
              <w:rPr>
                <w:lang w:eastAsia="ru-RU"/>
              </w:rPr>
              <w:t>+1120000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337D" w:rsidRPr="001A273E" w:rsidRDefault="008F7216" w:rsidP="008F7216">
            <w:pPr>
              <w:widowControl/>
              <w:suppressAutoHyphens w:val="0"/>
              <w:autoSpaceDE/>
              <w:rPr>
                <w:lang w:eastAsia="ru-RU"/>
              </w:rPr>
            </w:pPr>
            <w:r>
              <w:rPr>
                <w:lang w:eastAsia="ru-RU"/>
              </w:rPr>
              <w:t>4334735,15</w:t>
            </w:r>
          </w:p>
        </w:tc>
      </w:tr>
      <w:tr w:rsidR="0017337D" w:rsidRPr="001A273E" w:rsidTr="0017337D">
        <w:trPr>
          <w:trHeight w:val="1035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942  2 02 35118 10 0000 150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144700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337D" w:rsidRPr="001A273E" w:rsidRDefault="0017337D" w:rsidP="00F77130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144700</w:t>
            </w:r>
          </w:p>
        </w:tc>
      </w:tr>
      <w:tr w:rsidR="0017337D" w:rsidRPr="001A273E" w:rsidTr="0017337D">
        <w:trPr>
          <w:trHeight w:val="1065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942 2 02 30024 10 0000 150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2200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337D" w:rsidRPr="001A273E" w:rsidRDefault="0017337D" w:rsidP="00F77130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2200</w:t>
            </w:r>
          </w:p>
        </w:tc>
      </w:tr>
      <w:tr w:rsidR="0017337D" w:rsidRPr="001A273E" w:rsidTr="0017337D">
        <w:trPr>
          <w:trHeight w:val="1065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942 2 02 40014 10 0000 150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Межбюджетные  трансферты, передаваемые бюджетам сельских поселений из бюджетов  муниципальных районов  на осуществление части полномочий  по решению вопросов местного значения в соответствии с заключенным соглашением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32400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337D" w:rsidRPr="001A273E" w:rsidRDefault="0017337D" w:rsidP="00F77130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32400</w:t>
            </w:r>
          </w:p>
        </w:tc>
      </w:tr>
      <w:tr w:rsidR="0017337D" w:rsidRPr="001A273E" w:rsidTr="0017337D">
        <w:trPr>
          <w:trHeight w:val="645"/>
        </w:trPr>
        <w:tc>
          <w:tcPr>
            <w:tcW w:w="2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337D" w:rsidRPr="001A273E" w:rsidRDefault="0017337D" w:rsidP="00F43588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Всего доходов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7115059,15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7337D" w:rsidRPr="001A273E" w:rsidRDefault="0017337D" w:rsidP="00AF3E37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+1120000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7337D" w:rsidRPr="001A273E" w:rsidRDefault="0017337D" w:rsidP="00F77130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823</w:t>
            </w:r>
            <w:r w:rsidRPr="001A273E">
              <w:rPr>
                <w:b/>
                <w:bCs/>
                <w:lang w:eastAsia="ru-RU"/>
              </w:rPr>
              <w:t>5059,15</w:t>
            </w:r>
          </w:p>
        </w:tc>
      </w:tr>
    </w:tbl>
    <w:p w:rsidR="000341D9" w:rsidRPr="001A273E" w:rsidRDefault="000341D9" w:rsidP="00490EB8">
      <w:pPr>
        <w:ind w:left="6379"/>
        <w:jc w:val="center"/>
        <w:rPr>
          <w:sz w:val="16"/>
          <w:szCs w:val="16"/>
        </w:rPr>
      </w:pPr>
    </w:p>
    <w:p w:rsidR="000341D9" w:rsidRPr="001A273E" w:rsidRDefault="000341D9" w:rsidP="00490EB8">
      <w:pPr>
        <w:ind w:left="6379"/>
        <w:jc w:val="center"/>
        <w:rPr>
          <w:sz w:val="16"/>
          <w:szCs w:val="16"/>
        </w:rPr>
      </w:pPr>
    </w:p>
    <w:p w:rsidR="000341D9" w:rsidRPr="001A273E" w:rsidRDefault="000341D9" w:rsidP="00490EB8">
      <w:pPr>
        <w:ind w:left="6379"/>
        <w:jc w:val="center"/>
        <w:rPr>
          <w:sz w:val="16"/>
          <w:szCs w:val="16"/>
        </w:rPr>
      </w:pPr>
    </w:p>
    <w:p w:rsidR="000341D9" w:rsidRPr="001A273E" w:rsidRDefault="000341D9" w:rsidP="00490EB8">
      <w:pPr>
        <w:ind w:left="6379"/>
        <w:jc w:val="center"/>
        <w:rPr>
          <w:sz w:val="16"/>
          <w:szCs w:val="16"/>
        </w:rPr>
      </w:pPr>
    </w:p>
    <w:p w:rsidR="004A33EC" w:rsidRPr="001A273E" w:rsidRDefault="004A33EC" w:rsidP="00490EB8">
      <w:pPr>
        <w:ind w:left="6379"/>
        <w:jc w:val="center"/>
        <w:rPr>
          <w:sz w:val="16"/>
          <w:szCs w:val="16"/>
        </w:rPr>
      </w:pPr>
    </w:p>
    <w:p w:rsidR="004A33EC" w:rsidRPr="001A273E" w:rsidRDefault="004A33EC" w:rsidP="00490EB8">
      <w:pPr>
        <w:ind w:left="6379"/>
        <w:jc w:val="center"/>
        <w:rPr>
          <w:sz w:val="16"/>
          <w:szCs w:val="16"/>
        </w:rPr>
      </w:pPr>
    </w:p>
    <w:p w:rsidR="004A33EC" w:rsidRPr="001A273E" w:rsidRDefault="004A33EC" w:rsidP="00490EB8">
      <w:pPr>
        <w:ind w:left="6379"/>
        <w:jc w:val="center"/>
        <w:rPr>
          <w:sz w:val="16"/>
          <w:szCs w:val="16"/>
        </w:rPr>
      </w:pPr>
    </w:p>
    <w:p w:rsidR="004A33EC" w:rsidRPr="001A273E" w:rsidRDefault="004A33EC" w:rsidP="00490EB8">
      <w:pPr>
        <w:ind w:left="6379"/>
        <w:jc w:val="center"/>
        <w:rPr>
          <w:sz w:val="16"/>
          <w:szCs w:val="16"/>
        </w:rPr>
      </w:pPr>
    </w:p>
    <w:p w:rsidR="004A33EC" w:rsidRPr="001A273E" w:rsidRDefault="004A33EC" w:rsidP="00490EB8">
      <w:pPr>
        <w:ind w:left="6379"/>
        <w:jc w:val="center"/>
        <w:rPr>
          <w:sz w:val="16"/>
          <w:szCs w:val="16"/>
        </w:rPr>
      </w:pPr>
    </w:p>
    <w:p w:rsidR="004A33EC" w:rsidRPr="001A273E" w:rsidRDefault="004A33EC" w:rsidP="00490EB8">
      <w:pPr>
        <w:ind w:left="6379"/>
        <w:jc w:val="center"/>
        <w:rPr>
          <w:sz w:val="16"/>
          <w:szCs w:val="16"/>
        </w:rPr>
      </w:pPr>
    </w:p>
    <w:p w:rsidR="000341D9" w:rsidRPr="001A273E" w:rsidRDefault="000341D9" w:rsidP="00490EB8">
      <w:pPr>
        <w:ind w:left="6379"/>
        <w:jc w:val="center"/>
        <w:rPr>
          <w:sz w:val="16"/>
          <w:szCs w:val="16"/>
        </w:rPr>
      </w:pPr>
    </w:p>
    <w:p w:rsidR="00814980" w:rsidRPr="001A273E" w:rsidRDefault="00814980" w:rsidP="00490EB8">
      <w:pPr>
        <w:ind w:left="6379"/>
        <w:jc w:val="center"/>
        <w:rPr>
          <w:sz w:val="16"/>
          <w:szCs w:val="16"/>
        </w:rPr>
      </w:pPr>
    </w:p>
    <w:p w:rsidR="00A3744B" w:rsidRPr="001A273E" w:rsidRDefault="00A3744B" w:rsidP="00490EB8">
      <w:pPr>
        <w:ind w:left="6379"/>
        <w:jc w:val="center"/>
        <w:rPr>
          <w:sz w:val="16"/>
          <w:szCs w:val="16"/>
        </w:rPr>
      </w:pPr>
    </w:p>
    <w:p w:rsidR="00A3744B" w:rsidRPr="001A273E" w:rsidRDefault="00A3744B" w:rsidP="00490EB8">
      <w:pPr>
        <w:ind w:left="6379"/>
        <w:jc w:val="center"/>
        <w:rPr>
          <w:sz w:val="16"/>
          <w:szCs w:val="16"/>
        </w:rPr>
      </w:pP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567"/>
        <w:gridCol w:w="922"/>
        <w:gridCol w:w="4322"/>
        <w:gridCol w:w="1418"/>
        <w:gridCol w:w="1276"/>
        <w:gridCol w:w="992"/>
        <w:gridCol w:w="425"/>
      </w:tblGrid>
      <w:tr w:rsidR="00CF46CF" w:rsidRPr="001A273E" w:rsidTr="00AF3E37">
        <w:trPr>
          <w:gridBefore w:val="1"/>
          <w:gridAfter w:val="1"/>
          <w:wBefore w:w="441" w:type="dxa"/>
          <w:wAfter w:w="425" w:type="dxa"/>
          <w:trHeight w:val="675"/>
        </w:trPr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6CF" w:rsidRPr="001A273E" w:rsidRDefault="00CF46CF" w:rsidP="001E750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00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0F75" w:rsidRDefault="00580F75" w:rsidP="00CA0FCD">
            <w:pPr>
              <w:widowControl/>
              <w:suppressAutoHyphens w:val="0"/>
              <w:autoSpaceDE/>
              <w:jc w:val="right"/>
              <w:rPr>
                <w:color w:val="000000"/>
                <w:sz w:val="16"/>
                <w:szCs w:val="16"/>
                <w:lang w:eastAsia="ru-RU"/>
              </w:rPr>
            </w:pPr>
          </w:p>
          <w:p w:rsidR="00580F75" w:rsidRDefault="00580F75" w:rsidP="00CA0FCD">
            <w:pPr>
              <w:widowControl/>
              <w:suppressAutoHyphens w:val="0"/>
              <w:autoSpaceDE/>
              <w:jc w:val="right"/>
              <w:rPr>
                <w:color w:val="000000"/>
                <w:sz w:val="16"/>
                <w:szCs w:val="16"/>
                <w:lang w:eastAsia="ru-RU"/>
              </w:rPr>
            </w:pPr>
          </w:p>
          <w:p w:rsidR="00CF46CF" w:rsidRPr="001A273E" w:rsidRDefault="00CF46CF" w:rsidP="00CA0FCD">
            <w:pPr>
              <w:widowControl/>
              <w:suppressAutoHyphens w:val="0"/>
              <w:autoSpaceDE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1A273E">
              <w:rPr>
                <w:color w:val="000000"/>
                <w:sz w:val="16"/>
                <w:szCs w:val="16"/>
                <w:lang w:eastAsia="ru-RU"/>
              </w:rPr>
              <w:t>Приложение № 3</w:t>
            </w:r>
            <w:r w:rsidRPr="001A273E">
              <w:rPr>
                <w:color w:val="000000"/>
                <w:sz w:val="16"/>
                <w:szCs w:val="16"/>
                <w:lang w:eastAsia="ru-RU"/>
              </w:rPr>
              <w:br/>
              <w:t>к  решению Совета</w:t>
            </w:r>
            <w:r w:rsidRPr="001A273E">
              <w:rPr>
                <w:color w:val="000000"/>
                <w:sz w:val="16"/>
                <w:szCs w:val="16"/>
                <w:lang w:eastAsia="ru-RU"/>
              </w:rPr>
              <w:br/>
              <w:t>«О бюджете Бурлукского</w:t>
            </w:r>
            <w:r w:rsidRPr="001A273E">
              <w:rPr>
                <w:color w:val="000000"/>
                <w:sz w:val="16"/>
                <w:szCs w:val="16"/>
                <w:lang w:eastAsia="ru-RU"/>
              </w:rPr>
              <w:br/>
              <w:t xml:space="preserve">сельского поселения </w:t>
            </w:r>
            <w:r w:rsidRPr="001A273E">
              <w:rPr>
                <w:color w:val="000000"/>
                <w:sz w:val="16"/>
                <w:szCs w:val="16"/>
                <w:lang w:eastAsia="ru-RU"/>
              </w:rPr>
              <w:br/>
              <w:t>на 202</w:t>
            </w:r>
            <w:r w:rsidR="00CA0FCD" w:rsidRPr="001A273E">
              <w:rPr>
                <w:color w:val="000000"/>
                <w:sz w:val="16"/>
                <w:szCs w:val="16"/>
                <w:lang w:eastAsia="ru-RU"/>
              </w:rPr>
              <w:t>6</w:t>
            </w:r>
            <w:r w:rsidRPr="001A273E">
              <w:rPr>
                <w:color w:val="000000"/>
                <w:sz w:val="16"/>
                <w:szCs w:val="16"/>
                <w:lang w:eastAsia="ru-RU"/>
              </w:rPr>
              <w:t xml:space="preserve"> год  и на плановый  </w:t>
            </w:r>
            <w:r w:rsidRPr="001A273E">
              <w:rPr>
                <w:color w:val="000000"/>
                <w:sz w:val="16"/>
                <w:szCs w:val="16"/>
                <w:lang w:eastAsia="ru-RU"/>
              </w:rPr>
              <w:br/>
              <w:t>период   202</w:t>
            </w:r>
            <w:r w:rsidR="00CA0FCD" w:rsidRPr="001A273E">
              <w:rPr>
                <w:color w:val="000000"/>
                <w:sz w:val="16"/>
                <w:szCs w:val="16"/>
                <w:lang w:eastAsia="ru-RU"/>
              </w:rPr>
              <w:t>7</w:t>
            </w:r>
            <w:r w:rsidRPr="001A273E">
              <w:rPr>
                <w:color w:val="000000"/>
                <w:sz w:val="16"/>
                <w:szCs w:val="16"/>
                <w:lang w:eastAsia="ru-RU"/>
              </w:rPr>
              <w:t xml:space="preserve"> и 202</w:t>
            </w:r>
            <w:r w:rsidR="00CA0FCD" w:rsidRPr="001A273E">
              <w:rPr>
                <w:color w:val="000000"/>
                <w:sz w:val="16"/>
                <w:szCs w:val="16"/>
                <w:lang w:eastAsia="ru-RU"/>
              </w:rPr>
              <w:t>8</w:t>
            </w:r>
            <w:r w:rsidRPr="001A273E">
              <w:rPr>
                <w:color w:val="000000"/>
                <w:sz w:val="16"/>
                <w:szCs w:val="16"/>
                <w:lang w:eastAsia="ru-RU"/>
              </w:rPr>
              <w:t xml:space="preserve"> годов»</w:t>
            </w:r>
          </w:p>
        </w:tc>
      </w:tr>
      <w:tr w:rsidR="00CF46CF" w:rsidRPr="001A273E" w:rsidTr="00AF3E37">
        <w:trPr>
          <w:gridBefore w:val="1"/>
          <w:gridAfter w:val="1"/>
          <w:wBefore w:w="441" w:type="dxa"/>
          <w:wAfter w:w="425" w:type="dxa"/>
          <w:trHeight w:val="765"/>
        </w:trPr>
        <w:tc>
          <w:tcPr>
            <w:tcW w:w="1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6CF" w:rsidRPr="001A273E" w:rsidRDefault="00CF46CF" w:rsidP="001E750F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00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F46CF" w:rsidRPr="001A273E" w:rsidRDefault="00CF46CF" w:rsidP="001E750F">
            <w:pPr>
              <w:widowControl/>
              <w:suppressAutoHyphens w:val="0"/>
              <w:autoSpaceDE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F43588" w:rsidRPr="001A273E" w:rsidTr="00AF3E37">
        <w:trPr>
          <w:trHeight w:val="795"/>
        </w:trPr>
        <w:tc>
          <w:tcPr>
            <w:tcW w:w="10363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3588" w:rsidRPr="001A273E" w:rsidRDefault="00F43588" w:rsidP="00F761BD">
            <w:pPr>
              <w:widowControl/>
              <w:suppressAutoHyphens w:val="0"/>
              <w:autoSpaceDE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A273E">
              <w:rPr>
                <w:color w:val="000000"/>
                <w:sz w:val="22"/>
                <w:szCs w:val="22"/>
                <w:lang w:eastAsia="ru-RU"/>
              </w:rPr>
              <w:t xml:space="preserve">Распределение расходов  бюджета </w:t>
            </w:r>
            <w:r w:rsidRPr="001A273E">
              <w:rPr>
                <w:color w:val="000000"/>
                <w:sz w:val="22"/>
                <w:szCs w:val="22"/>
                <w:lang w:eastAsia="ru-RU"/>
              </w:rPr>
              <w:br/>
              <w:t xml:space="preserve">Бурлукского сельского поселения Котовского муниципального района </w:t>
            </w:r>
            <w:r w:rsidRPr="001A273E">
              <w:rPr>
                <w:color w:val="000000"/>
                <w:sz w:val="22"/>
                <w:szCs w:val="22"/>
                <w:lang w:eastAsia="ru-RU"/>
              </w:rPr>
              <w:br/>
              <w:t xml:space="preserve">по разделам и подразделам, функциональной  классификации расходов </w:t>
            </w:r>
            <w:r w:rsidRPr="001A273E">
              <w:rPr>
                <w:color w:val="000000"/>
                <w:sz w:val="22"/>
                <w:szCs w:val="22"/>
                <w:lang w:eastAsia="ru-RU"/>
              </w:rPr>
              <w:br/>
              <w:t>бюджетов Российской Федерации на 202</w:t>
            </w:r>
            <w:r w:rsidR="00F761BD" w:rsidRPr="001A273E">
              <w:rPr>
                <w:color w:val="000000"/>
                <w:sz w:val="22"/>
                <w:szCs w:val="22"/>
                <w:lang w:eastAsia="ru-RU"/>
              </w:rPr>
              <w:t>6</w:t>
            </w:r>
            <w:r w:rsidRPr="001A273E">
              <w:rPr>
                <w:color w:val="000000"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F43588" w:rsidRPr="001A273E" w:rsidTr="00AF3E37">
        <w:trPr>
          <w:trHeight w:val="792"/>
        </w:trPr>
        <w:tc>
          <w:tcPr>
            <w:tcW w:w="10363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3588" w:rsidRPr="001A273E" w:rsidRDefault="00F43588" w:rsidP="00F435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43588" w:rsidRPr="001A273E" w:rsidTr="00AF3E37">
        <w:trPr>
          <w:trHeight w:val="420"/>
        </w:trPr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588" w:rsidRPr="001A273E" w:rsidRDefault="00F43588" w:rsidP="00F435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588" w:rsidRPr="001A273E" w:rsidRDefault="00F43588" w:rsidP="00F435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588" w:rsidRPr="001A273E" w:rsidRDefault="00F43588" w:rsidP="00F43588">
            <w:pPr>
              <w:widowControl/>
              <w:suppressAutoHyphens w:val="0"/>
              <w:autoSpaceDE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A273E">
              <w:rPr>
                <w:color w:val="000000"/>
                <w:sz w:val="22"/>
                <w:szCs w:val="22"/>
                <w:lang w:eastAsia="ru-RU"/>
              </w:rPr>
              <w:t>(руб.)</w:t>
            </w:r>
          </w:p>
        </w:tc>
      </w:tr>
      <w:tr w:rsidR="00AF3E37" w:rsidRPr="001A273E" w:rsidTr="00AF3E37">
        <w:trPr>
          <w:trHeight w:val="300"/>
        </w:trPr>
        <w:tc>
          <w:tcPr>
            <w:tcW w:w="10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" w:name="RANGE!A6:C33"/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Раздел, подраздел</w:t>
            </w:r>
            <w:bookmarkEnd w:id="2"/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3E37" w:rsidRPr="00AF3E37" w:rsidRDefault="00AF3E37" w:rsidP="00AF3E37">
            <w:pPr>
              <w:widowControl/>
              <w:suppressAutoHyphens w:val="0"/>
              <w:autoSpaceDE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AF3E37">
              <w:rPr>
                <w:b/>
                <w:color w:val="000000"/>
                <w:sz w:val="24"/>
                <w:szCs w:val="24"/>
                <w:lang w:eastAsia="ru-RU"/>
              </w:rPr>
              <w:t>Утверждено на 2026 год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3E37" w:rsidRPr="00AF3E37" w:rsidRDefault="00AF3E37" w:rsidP="00AF3E37">
            <w:pPr>
              <w:widowControl/>
              <w:suppressAutoHyphens w:val="0"/>
              <w:autoSpaceDE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AF3E37">
              <w:rPr>
                <w:b/>
                <w:color w:val="000000"/>
                <w:sz w:val="24"/>
                <w:szCs w:val="24"/>
                <w:lang w:eastAsia="ru-RU"/>
              </w:rPr>
              <w:t>Изм.</w:t>
            </w:r>
          </w:p>
          <w:p w:rsidR="00AF3E37" w:rsidRPr="00AF3E37" w:rsidRDefault="00AF3E37" w:rsidP="00AF3E37">
            <w:pPr>
              <w:widowControl/>
              <w:suppressAutoHyphens w:val="0"/>
              <w:autoSpaceDE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AF3E37">
              <w:rPr>
                <w:b/>
                <w:color w:val="000000"/>
                <w:sz w:val="24"/>
                <w:szCs w:val="24"/>
                <w:lang w:eastAsia="ru-RU"/>
              </w:rPr>
              <w:t>+,-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E37" w:rsidRPr="00AF3E37" w:rsidRDefault="00AF3E37" w:rsidP="00AF3E37">
            <w:pPr>
              <w:widowControl/>
              <w:suppressAutoHyphens w:val="0"/>
              <w:autoSpaceDE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AF3E37">
              <w:rPr>
                <w:b/>
                <w:color w:val="000000"/>
                <w:sz w:val="24"/>
                <w:szCs w:val="24"/>
                <w:lang w:eastAsia="ru-RU"/>
              </w:rPr>
              <w:t>Уточнение на 2026 год</w:t>
            </w:r>
          </w:p>
        </w:tc>
      </w:tr>
      <w:tr w:rsidR="00AF3E37" w:rsidRPr="001A273E" w:rsidTr="00AF3E37">
        <w:trPr>
          <w:trHeight w:val="315"/>
        </w:trPr>
        <w:tc>
          <w:tcPr>
            <w:tcW w:w="10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F3E37" w:rsidRPr="001A273E" w:rsidTr="00AF3E37">
        <w:trPr>
          <w:trHeight w:val="315"/>
        </w:trPr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3E37" w:rsidRPr="001A273E" w:rsidRDefault="00AF3E37" w:rsidP="00D326C6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D326C6">
              <w:rPr>
                <w:b/>
                <w:bCs/>
                <w:color w:val="000000"/>
                <w:sz w:val="24"/>
                <w:szCs w:val="24"/>
                <w:lang w:eastAsia="ru-RU"/>
              </w:rPr>
              <w:t>137347,5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E37" w:rsidRPr="001A273E" w:rsidRDefault="00D326C6" w:rsidP="00D326C6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3137347,5</w:t>
            </w:r>
          </w:p>
        </w:tc>
      </w:tr>
      <w:tr w:rsidR="00AF3E37" w:rsidRPr="001A273E" w:rsidTr="00AF3E37">
        <w:trPr>
          <w:trHeight w:val="315"/>
        </w:trPr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Функционирование органа местного самоуправления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val="en-US" w:eastAsia="ru-RU"/>
              </w:rPr>
            </w:pPr>
            <w:r w:rsidRPr="001A273E">
              <w:rPr>
                <w:color w:val="000000"/>
                <w:sz w:val="24"/>
                <w:szCs w:val="24"/>
                <w:lang w:val="en-US" w:eastAsia="ru-RU"/>
              </w:rPr>
              <w:t>1137501</w:t>
            </w:r>
            <w:r w:rsidRPr="001A273E">
              <w:rPr>
                <w:color w:val="000000"/>
                <w:sz w:val="24"/>
                <w:szCs w:val="24"/>
                <w:lang w:eastAsia="ru-RU"/>
              </w:rPr>
              <w:t>,</w:t>
            </w:r>
            <w:r w:rsidRPr="001A273E">
              <w:rPr>
                <w:color w:val="000000"/>
                <w:sz w:val="24"/>
                <w:szCs w:val="24"/>
                <w:lang w:val="en-US" w:eastAsia="ru-RU"/>
              </w:rPr>
              <w:t>57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val="en-US" w:eastAsia="ru-RU"/>
              </w:rPr>
            </w:pPr>
            <w:r w:rsidRPr="001A273E">
              <w:rPr>
                <w:color w:val="000000"/>
                <w:sz w:val="24"/>
                <w:szCs w:val="24"/>
                <w:lang w:val="en-US" w:eastAsia="ru-RU"/>
              </w:rPr>
              <w:t>1137501</w:t>
            </w:r>
            <w:r w:rsidRPr="001A273E">
              <w:rPr>
                <w:color w:val="000000"/>
                <w:sz w:val="24"/>
                <w:szCs w:val="24"/>
                <w:lang w:eastAsia="ru-RU"/>
              </w:rPr>
              <w:t>,</w:t>
            </w:r>
            <w:r w:rsidRPr="001A273E">
              <w:rPr>
                <w:color w:val="000000"/>
                <w:sz w:val="24"/>
                <w:szCs w:val="24"/>
                <w:lang w:val="en-US" w:eastAsia="ru-RU"/>
              </w:rPr>
              <w:t>57</w:t>
            </w:r>
          </w:p>
        </w:tc>
      </w:tr>
      <w:tr w:rsidR="00AF3E37" w:rsidRPr="001A273E" w:rsidTr="00AF3E37">
        <w:trPr>
          <w:trHeight w:val="315"/>
        </w:trPr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Функционирование  местных администраций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1802718,93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1802718,93</w:t>
            </w:r>
          </w:p>
        </w:tc>
      </w:tr>
      <w:tr w:rsidR="00AF3E37" w:rsidRPr="001A273E" w:rsidTr="00AF3E37">
        <w:trPr>
          <w:trHeight w:val="630"/>
        </w:trPr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Обеспечение деятельности финансовых органов и органов финансового контроля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58797,00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58797,00</w:t>
            </w:r>
          </w:p>
        </w:tc>
      </w:tr>
      <w:tr w:rsidR="00D326C6" w:rsidRPr="001A273E" w:rsidTr="00AF3E37">
        <w:trPr>
          <w:trHeight w:val="630"/>
        </w:trPr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6C6" w:rsidRPr="001A273E" w:rsidRDefault="00D326C6" w:rsidP="00F43588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0107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D326C6" w:rsidRPr="001A273E" w:rsidRDefault="00D326C6" w:rsidP="00F43588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26C6" w:rsidRPr="001A273E" w:rsidRDefault="00D326C6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106330,0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26C6" w:rsidRPr="001A273E" w:rsidRDefault="00D326C6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6C6" w:rsidRPr="001A273E" w:rsidRDefault="00D326C6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106330,0</w:t>
            </w:r>
          </w:p>
        </w:tc>
      </w:tr>
      <w:tr w:rsidR="00AF3E37" w:rsidRPr="001A273E" w:rsidTr="00AF3E37">
        <w:trPr>
          <w:trHeight w:val="315"/>
        </w:trPr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Резервный фонд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31000,00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31000,00</w:t>
            </w:r>
          </w:p>
        </w:tc>
      </w:tr>
      <w:tr w:rsidR="00AF3E37" w:rsidRPr="001A273E" w:rsidTr="00AF3E37">
        <w:trPr>
          <w:trHeight w:val="315"/>
        </w:trPr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1000,00</w:t>
            </w:r>
          </w:p>
        </w:tc>
      </w:tr>
      <w:tr w:rsidR="00AF3E37" w:rsidRPr="001A273E" w:rsidTr="00AF3E37">
        <w:trPr>
          <w:trHeight w:val="315"/>
        </w:trPr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0200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144700,00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144700,00</w:t>
            </w:r>
          </w:p>
        </w:tc>
      </w:tr>
      <w:tr w:rsidR="00AF3E37" w:rsidRPr="001A273E" w:rsidTr="00AF3E37">
        <w:trPr>
          <w:trHeight w:val="315"/>
        </w:trPr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144700,00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144700,00</w:t>
            </w:r>
          </w:p>
        </w:tc>
      </w:tr>
      <w:tr w:rsidR="00AF3E37" w:rsidRPr="001A273E" w:rsidTr="00AF3E37">
        <w:trPr>
          <w:trHeight w:val="630"/>
        </w:trPr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210481,15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210481,15</w:t>
            </w:r>
          </w:p>
        </w:tc>
      </w:tr>
      <w:tr w:rsidR="00AF3E37" w:rsidRPr="001A273E" w:rsidTr="00AF3E37">
        <w:trPr>
          <w:trHeight w:val="915"/>
        </w:trPr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color w:val="000000"/>
                <w:sz w:val="22"/>
                <w:szCs w:val="22"/>
                <w:lang w:eastAsia="ru-RU"/>
              </w:rPr>
            </w:pPr>
            <w:r w:rsidRPr="001A273E">
              <w:rPr>
                <w:color w:val="000000"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210481,15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210481,15</w:t>
            </w:r>
          </w:p>
        </w:tc>
      </w:tr>
      <w:tr w:rsidR="00AF3E37" w:rsidRPr="001A273E" w:rsidTr="00AF3E37">
        <w:trPr>
          <w:trHeight w:val="315"/>
        </w:trPr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0400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689350,30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689350,30</w:t>
            </w:r>
          </w:p>
        </w:tc>
      </w:tr>
      <w:tr w:rsidR="00AF3E37" w:rsidRPr="001A273E" w:rsidTr="00AF3E37">
        <w:trPr>
          <w:trHeight w:val="589"/>
        </w:trPr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Дорожное хозяйство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689350,30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689350,30</w:t>
            </w:r>
          </w:p>
        </w:tc>
      </w:tr>
      <w:tr w:rsidR="00AF3E37" w:rsidRPr="001A273E" w:rsidTr="00AF3E37">
        <w:trPr>
          <w:trHeight w:val="315"/>
        </w:trPr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0500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Жилищно-коммунальное хозяйство, в том числе 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222942,00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+1120000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134</w:t>
            </w: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2942,00</w:t>
            </w:r>
          </w:p>
        </w:tc>
      </w:tr>
      <w:tr w:rsidR="00AF3E37" w:rsidRPr="001A273E" w:rsidTr="00AF3E37">
        <w:trPr>
          <w:trHeight w:val="300"/>
        </w:trPr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222942,00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3E37" w:rsidRPr="001A273E" w:rsidRDefault="008F7216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+1120000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E37" w:rsidRPr="001A273E" w:rsidRDefault="008F7216" w:rsidP="008F7216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1342942,0</w:t>
            </w:r>
          </w:p>
        </w:tc>
      </w:tr>
      <w:tr w:rsidR="00AF3E37" w:rsidRPr="001A273E" w:rsidTr="00AF3E37">
        <w:trPr>
          <w:trHeight w:val="315"/>
        </w:trPr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3E37" w:rsidRPr="001A273E" w:rsidRDefault="00AF3E37" w:rsidP="00D326C6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D326C6">
              <w:rPr>
                <w:b/>
                <w:bCs/>
                <w:color w:val="000000"/>
                <w:sz w:val="24"/>
                <w:szCs w:val="24"/>
                <w:lang w:eastAsia="ru-RU"/>
              </w:rPr>
              <w:t>606963,0</w:t>
            </w: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E37" w:rsidRPr="001A273E" w:rsidRDefault="00AF3E37" w:rsidP="00D326C6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D326C6">
              <w:rPr>
                <w:b/>
                <w:bCs/>
                <w:color w:val="000000"/>
                <w:sz w:val="24"/>
                <w:szCs w:val="24"/>
                <w:lang w:eastAsia="ru-RU"/>
              </w:rPr>
              <w:t>606963,0</w:t>
            </w:r>
          </w:p>
        </w:tc>
      </w:tr>
      <w:tr w:rsidR="00AF3E37" w:rsidRPr="001A273E" w:rsidTr="00AF3E37">
        <w:trPr>
          <w:trHeight w:val="315"/>
        </w:trPr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 xml:space="preserve">Культура 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3E37" w:rsidRPr="001A273E" w:rsidRDefault="00AF3E37" w:rsidP="00D326C6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2</w:t>
            </w:r>
            <w:r w:rsidR="00D326C6">
              <w:rPr>
                <w:color w:val="000000"/>
                <w:sz w:val="24"/>
                <w:szCs w:val="24"/>
                <w:lang w:eastAsia="ru-RU"/>
              </w:rPr>
              <w:t>606963,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E37" w:rsidRPr="001A273E" w:rsidRDefault="00AF3E37" w:rsidP="00D326C6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2</w:t>
            </w:r>
            <w:r w:rsidR="00D326C6">
              <w:rPr>
                <w:color w:val="000000"/>
                <w:sz w:val="24"/>
                <w:szCs w:val="24"/>
                <w:lang w:eastAsia="ru-RU"/>
              </w:rPr>
              <w:t>606963,0</w:t>
            </w:r>
          </w:p>
        </w:tc>
      </w:tr>
      <w:tr w:rsidR="00AF3E37" w:rsidRPr="001A273E" w:rsidTr="00AF3E37">
        <w:trPr>
          <w:trHeight w:val="300"/>
        </w:trPr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98275,20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98275,20</w:t>
            </w:r>
          </w:p>
        </w:tc>
      </w:tr>
      <w:tr w:rsidR="00AF3E37" w:rsidRPr="001A273E" w:rsidTr="00AF3E37">
        <w:trPr>
          <w:trHeight w:val="315"/>
        </w:trPr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98275,20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98275,20</w:t>
            </w:r>
          </w:p>
        </w:tc>
      </w:tr>
      <w:tr w:rsidR="00AF3E37" w:rsidRPr="001A273E" w:rsidTr="00AF3E37">
        <w:trPr>
          <w:trHeight w:val="315"/>
        </w:trPr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5000,00</w:t>
            </w:r>
          </w:p>
        </w:tc>
      </w:tr>
      <w:tr w:rsidR="00AF3E37" w:rsidRPr="001A273E" w:rsidTr="00AF3E37">
        <w:trPr>
          <w:trHeight w:val="630"/>
        </w:trPr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color w:val="000000"/>
                <w:sz w:val="24"/>
                <w:szCs w:val="24"/>
                <w:lang w:eastAsia="ru-RU"/>
              </w:rPr>
              <w:t>5000,00</w:t>
            </w:r>
          </w:p>
        </w:tc>
      </w:tr>
      <w:tr w:rsidR="00AF3E37" w:rsidRPr="001A273E" w:rsidTr="00AF3E37">
        <w:trPr>
          <w:trHeight w:val="315"/>
        </w:trPr>
        <w:tc>
          <w:tcPr>
            <w:tcW w:w="10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F3E37" w:rsidRPr="001A273E" w:rsidRDefault="00AF3E37" w:rsidP="00F43588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 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7115059,15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+1120000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823</w:t>
            </w:r>
            <w:r w:rsidRPr="001A273E">
              <w:rPr>
                <w:b/>
                <w:bCs/>
                <w:color w:val="000000"/>
                <w:sz w:val="24"/>
                <w:szCs w:val="24"/>
                <w:lang w:eastAsia="ru-RU"/>
              </w:rPr>
              <w:t>5059,15</w:t>
            </w:r>
          </w:p>
        </w:tc>
      </w:tr>
    </w:tbl>
    <w:p w:rsidR="00CF46CF" w:rsidRPr="001A273E" w:rsidRDefault="00CF46CF" w:rsidP="00CF46CF">
      <w:pPr>
        <w:ind w:left="6379"/>
        <w:jc w:val="center"/>
        <w:rPr>
          <w:sz w:val="16"/>
          <w:szCs w:val="16"/>
        </w:rPr>
      </w:pPr>
    </w:p>
    <w:tbl>
      <w:tblPr>
        <w:tblW w:w="10971" w:type="dxa"/>
        <w:tblInd w:w="691" w:type="dxa"/>
        <w:tblLayout w:type="fixed"/>
        <w:tblLook w:val="04A0" w:firstRow="1" w:lastRow="0" w:firstColumn="1" w:lastColumn="0" w:noHBand="0" w:noVBand="1"/>
      </w:tblPr>
      <w:tblGrid>
        <w:gridCol w:w="10971"/>
      </w:tblGrid>
      <w:tr w:rsidR="00CA4B0A" w:rsidRPr="001A273E" w:rsidTr="0003440B">
        <w:trPr>
          <w:trHeight w:val="300"/>
        </w:trPr>
        <w:tc>
          <w:tcPr>
            <w:tcW w:w="109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4B0A" w:rsidRPr="001A273E" w:rsidRDefault="00CA4B0A" w:rsidP="00CA4B0A">
            <w:pPr>
              <w:widowControl/>
              <w:suppressAutoHyphens w:val="0"/>
              <w:autoSpaceDE/>
              <w:rPr>
                <w:color w:val="000000"/>
                <w:sz w:val="16"/>
                <w:szCs w:val="16"/>
                <w:lang w:eastAsia="ru-RU"/>
              </w:rPr>
            </w:pPr>
          </w:p>
          <w:p w:rsidR="001E56C7" w:rsidRPr="001A273E" w:rsidRDefault="001E56C7" w:rsidP="00CA4B0A">
            <w:pPr>
              <w:widowControl/>
              <w:suppressAutoHyphens w:val="0"/>
              <w:autoSpaceDE/>
              <w:rPr>
                <w:color w:val="000000"/>
                <w:sz w:val="16"/>
                <w:szCs w:val="16"/>
                <w:lang w:eastAsia="ru-RU"/>
              </w:rPr>
            </w:pPr>
          </w:p>
          <w:p w:rsidR="001E56C7" w:rsidRPr="001A273E" w:rsidRDefault="001E56C7" w:rsidP="00CA4B0A">
            <w:pPr>
              <w:widowControl/>
              <w:suppressAutoHyphens w:val="0"/>
              <w:autoSpaceDE/>
              <w:rPr>
                <w:color w:val="000000"/>
                <w:sz w:val="16"/>
                <w:szCs w:val="16"/>
                <w:lang w:eastAsia="ru-RU"/>
              </w:rPr>
            </w:pPr>
          </w:p>
          <w:p w:rsidR="001E56C7" w:rsidRPr="001A273E" w:rsidRDefault="001E56C7" w:rsidP="00CA4B0A">
            <w:pPr>
              <w:widowControl/>
              <w:suppressAutoHyphens w:val="0"/>
              <w:autoSpaceDE/>
              <w:rPr>
                <w:color w:val="000000"/>
                <w:sz w:val="16"/>
                <w:szCs w:val="16"/>
                <w:lang w:eastAsia="ru-RU"/>
              </w:rPr>
            </w:pPr>
          </w:p>
          <w:p w:rsidR="001E56C7" w:rsidRPr="001A273E" w:rsidRDefault="001E56C7" w:rsidP="00CA4B0A">
            <w:pPr>
              <w:widowControl/>
              <w:suppressAutoHyphens w:val="0"/>
              <w:autoSpaceDE/>
              <w:rPr>
                <w:color w:val="000000"/>
                <w:sz w:val="16"/>
                <w:szCs w:val="16"/>
                <w:lang w:eastAsia="ru-RU"/>
              </w:rPr>
            </w:pPr>
          </w:p>
          <w:p w:rsidR="00580F75" w:rsidRPr="001A273E" w:rsidRDefault="00580F75" w:rsidP="00CA4B0A">
            <w:pPr>
              <w:widowControl/>
              <w:suppressAutoHyphens w:val="0"/>
              <w:autoSpaceDE/>
              <w:rPr>
                <w:color w:val="000000"/>
                <w:sz w:val="16"/>
                <w:szCs w:val="16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-424"/>
        <w:tblW w:w="10755" w:type="dxa"/>
        <w:tblLook w:val="04A0" w:firstRow="1" w:lastRow="0" w:firstColumn="1" w:lastColumn="0" w:noHBand="0" w:noVBand="1"/>
      </w:tblPr>
      <w:tblGrid>
        <w:gridCol w:w="10755"/>
      </w:tblGrid>
      <w:tr w:rsidR="0003440B" w:rsidRPr="001A273E" w:rsidTr="00AF3E37">
        <w:trPr>
          <w:trHeight w:val="300"/>
        </w:trPr>
        <w:tc>
          <w:tcPr>
            <w:tcW w:w="107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1A273E">
              <w:rPr>
                <w:color w:val="000000"/>
                <w:sz w:val="16"/>
                <w:szCs w:val="16"/>
                <w:lang w:eastAsia="ru-RU"/>
              </w:rPr>
              <w:lastRenderedPageBreak/>
              <w:t>Приложение №5</w:t>
            </w:r>
          </w:p>
          <w:p w:rsidR="0003440B" w:rsidRPr="001A273E" w:rsidRDefault="0003440B" w:rsidP="0003440B">
            <w:pPr>
              <w:widowControl/>
              <w:suppressAutoHyphens w:val="0"/>
              <w:autoSpaceDE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1A273E">
              <w:rPr>
                <w:color w:val="000000"/>
                <w:sz w:val="16"/>
                <w:szCs w:val="16"/>
                <w:lang w:eastAsia="ru-RU"/>
              </w:rPr>
              <w:t xml:space="preserve">   к  решению Совета</w:t>
            </w:r>
            <w:r w:rsidRPr="001A273E">
              <w:rPr>
                <w:color w:val="000000"/>
                <w:sz w:val="16"/>
                <w:szCs w:val="16"/>
                <w:lang w:eastAsia="ru-RU"/>
              </w:rPr>
              <w:br/>
              <w:t>«О бюджете Бурлукского</w:t>
            </w:r>
            <w:r w:rsidRPr="001A273E">
              <w:rPr>
                <w:color w:val="000000"/>
                <w:sz w:val="16"/>
                <w:szCs w:val="16"/>
                <w:lang w:eastAsia="ru-RU"/>
              </w:rPr>
              <w:br/>
              <w:t xml:space="preserve">сельского поселения </w:t>
            </w:r>
            <w:r w:rsidRPr="001A273E">
              <w:rPr>
                <w:color w:val="000000"/>
                <w:sz w:val="16"/>
                <w:szCs w:val="16"/>
                <w:lang w:eastAsia="ru-RU"/>
              </w:rPr>
              <w:br/>
              <w:t xml:space="preserve">на 2026 год  и на плановый  </w:t>
            </w:r>
            <w:r w:rsidRPr="001A273E">
              <w:rPr>
                <w:color w:val="000000"/>
                <w:sz w:val="16"/>
                <w:szCs w:val="16"/>
                <w:lang w:eastAsia="ru-RU"/>
              </w:rPr>
              <w:br/>
              <w:t xml:space="preserve">период   2027 и 2028  годов» </w:t>
            </w:r>
            <w:r w:rsidRPr="001A273E">
              <w:rPr>
                <w:color w:val="000000"/>
                <w:sz w:val="16"/>
                <w:szCs w:val="16"/>
                <w:lang w:eastAsia="ru-RU"/>
              </w:rPr>
              <w:br/>
              <w:t xml:space="preserve">                                  </w:t>
            </w:r>
          </w:p>
        </w:tc>
      </w:tr>
      <w:tr w:rsidR="0003440B" w:rsidRPr="001A273E" w:rsidTr="00AF3E37">
        <w:trPr>
          <w:trHeight w:val="300"/>
        </w:trPr>
        <w:tc>
          <w:tcPr>
            <w:tcW w:w="107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03440B" w:rsidRPr="001A273E" w:rsidTr="00AF3E37">
        <w:trPr>
          <w:trHeight w:val="300"/>
        </w:trPr>
        <w:tc>
          <w:tcPr>
            <w:tcW w:w="107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03440B" w:rsidRPr="001A273E" w:rsidTr="00AF3E37">
        <w:trPr>
          <w:trHeight w:val="300"/>
        </w:trPr>
        <w:tc>
          <w:tcPr>
            <w:tcW w:w="107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03440B" w:rsidRPr="001A273E" w:rsidTr="00AF3E37">
        <w:trPr>
          <w:trHeight w:val="300"/>
        </w:trPr>
        <w:tc>
          <w:tcPr>
            <w:tcW w:w="107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03440B" w:rsidRPr="001A273E" w:rsidTr="00AF3E37">
        <w:trPr>
          <w:trHeight w:val="300"/>
        </w:trPr>
        <w:tc>
          <w:tcPr>
            <w:tcW w:w="107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sz w:val="16"/>
                <w:szCs w:val="16"/>
                <w:lang w:eastAsia="ru-RU"/>
              </w:rPr>
            </w:pPr>
          </w:p>
        </w:tc>
      </w:tr>
    </w:tbl>
    <w:tbl>
      <w:tblPr>
        <w:tblW w:w="10860" w:type="dxa"/>
        <w:tblInd w:w="93" w:type="dxa"/>
        <w:tblLook w:val="04A0" w:firstRow="1" w:lastRow="0" w:firstColumn="1" w:lastColumn="0" w:noHBand="0" w:noVBand="1"/>
      </w:tblPr>
      <w:tblGrid>
        <w:gridCol w:w="3134"/>
        <w:gridCol w:w="567"/>
        <w:gridCol w:w="709"/>
        <w:gridCol w:w="1417"/>
        <w:gridCol w:w="567"/>
        <w:gridCol w:w="1418"/>
        <w:gridCol w:w="1432"/>
        <w:gridCol w:w="1616"/>
      </w:tblGrid>
      <w:tr w:rsidR="0003440B" w:rsidRPr="001A273E" w:rsidTr="00AF3E37">
        <w:trPr>
          <w:trHeight w:val="1095"/>
        </w:trPr>
        <w:tc>
          <w:tcPr>
            <w:tcW w:w="108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Распределение бюджетных ассигнований Бурлукского сельского поселения Котовского муниципального района по разделам и подразделам, целевым статьям и видам расходов   в составе ведомственной структуры  расходов бюджета на 202</w:t>
            </w:r>
            <w:r>
              <w:rPr>
                <w:color w:val="000000"/>
                <w:lang w:eastAsia="ru-RU"/>
              </w:rPr>
              <w:t>6</w:t>
            </w:r>
            <w:r w:rsidRPr="001A273E">
              <w:rPr>
                <w:color w:val="000000"/>
                <w:lang w:eastAsia="ru-RU"/>
              </w:rPr>
              <w:t xml:space="preserve"> г.</w:t>
            </w:r>
          </w:p>
        </w:tc>
      </w:tr>
      <w:tr w:rsidR="0003440B" w:rsidRPr="001A273E" w:rsidTr="00AF3E37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44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</w:tr>
      <w:tr w:rsidR="0003440B" w:rsidRPr="001A273E" w:rsidTr="00AF3E37">
        <w:trPr>
          <w:trHeight w:val="300"/>
        </w:trPr>
        <w:tc>
          <w:tcPr>
            <w:tcW w:w="3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ведомство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proofErr w:type="gramStart"/>
            <w:r w:rsidRPr="001A273E">
              <w:rPr>
                <w:color w:val="000000"/>
                <w:lang w:eastAsia="ru-RU"/>
              </w:rPr>
              <w:t>раздел подраздел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Целевая статья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Вид расходов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Утверждено на 2026 год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Изм.</w:t>
            </w:r>
          </w:p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+,-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Уточнение на 2026 год</w:t>
            </w:r>
          </w:p>
        </w:tc>
      </w:tr>
      <w:tr w:rsidR="0003440B" w:rsidRPr="001A273E" w:rsidTr="00AF3E37">
        <w:trPr>
          <w:trHeight w:val="1305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</w:tr>
      <w:tr w:rsidR="0003440B" w:rsidRPr="001A273E" w:rsidTr="00AF3E3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</w:p>
        </w:tc>
      </w:tr>
      <w:tr w:rsidR="0003440B" w:rsidRPr="001A273E" w:rsidTr="00AF3E3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</w:tr>
      <w:tr w:rsidR="0003440B" w:rsidRPr="001A273E" w:rsidTr="00AF3E37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4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Администрация Бурлукского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4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4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4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4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DD9C4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7 115 059,15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DD9C4"/>
          </w:tcPr>
          <w:p w:rsidR="0003440B" w:rsidRPr="001A273E" w:rsidRDefault="00AF3E37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+1 120 000,00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</w:tcPr>
          <w:p w:rsidR="0003440B" w:rsidRPr="001A273E" w:rsidRDefault="00AF3E37" w:rsidP="00AF3E37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  <w:r w:rsidR="0003440B" w:rsidRPr="001A273E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235</w:t>
            </w:r>
            <w:r w:rsidR="0003440B" w:rsidRPr="001A273E">
              <w:rPr>
                <w:color w:val="000000"/>
                <w:lang w:eastAsia="ru-RU"/>
              </w:rPr>
              <w:t xml:space="preserve"> 059,15  </w:t>
            </w:r>
          </w:p>
        </w:tc>
      </w:tr>
      <w:tr w:rsidR="0003440B" w:rsidRPr="001A273E" w:rsidTr="00AF3E3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>0100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D326C6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>3</w:t>
            </w:r>
            <w:r w:rsidR="00D326C6">
              <w:rPr>
                <w:lang w:eastAsia="ru-RU"/>
              </w:rPr>
              <w:t> 137 347,5</w:t>
            </w:r>
            <w:r w:rsidRPr="001A273E">
              <w:rPr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D326C6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>3</w:t>
            </w:r>
            <w:r w:rsidR="00D326C6">
              <w:rPr>
                <w:lang w:eastAsia="ru-RU"/>
              </w:rPr>
              <w:t> 137 347,</w:t>
            </w:r>
            <w:r w:rsidRPr="001A273E">
              <w:rPr>
                <w:lang w:eastAsia="ru-RU"/>
              </w:rPr>
              <w:t xml:space="preserve">5 </w:t>
            </w:r>
          </w:p>
        </w:tc>
      </w:tr>
      <w:tr w:rsidR="0003440B" w:rsidRPr="001A273E" w:rsidTr="00AF3E37">
        <w:trPr>
          <w:trHeight w:val="82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1 137 501,57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1 137 501,57 </w:t>
            </w:r>
          </w:p>
        </w:tc>
      </w:tr>
      <w:tr w:rsidR="0003440B" w:rsidRPr="001A273E" w:rsidTr="00AF3E37">
        <w:trPr>
          <w:trHeight w:val="300"/>
        </w:trPr>
        <w:tc>
          <w:tcPr>
            <w:tcW w:w="3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Муниципальная программа «Совершенствование системы реализации полномочий администрации Бурлукского сельского поселения по решению вопросов местного значения на 2024- 2026 годы»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0102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60 0 0000000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 xml:space="preserve">1 137 501,57 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 xml:space="preserve">1 137 501,57  </w:t>
            </w:r>
          </w:p>
        </w:tc>
      </w:tr>
      <w:tr w:rsidR="0003440B" w:rsidRPr="001A273E" w:rsidTr="00AF3E37">
        <w:trPr>
          <w:trHeight w:val="1140"/>
        </w:trPr>
        <w:tc>
          <w:tcPr>
            <w:tcW w:w="3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b/>
                <w:bCs/>
                <w:color w:val="000000"/>
                <w:lang w:eastAsia="ru-RU"/>
              </w:rPr>
            </w:pPr>
          </w:p>
        </w:tc>
      </w:tr>
      <w:tr w:rsidR="0003440B" w:rsidRPr="001A273E" w:rsidTr="00AF3E37">
        <w:trPr>
          <w:trHeight w:val="61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Субсидия на сбалансированность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60 0 </w:t>
            </w:r>
            <w:r>
              <w:rPr>
                <w:color w:val="000000"/>
                <w:lang w:val="en-US" w:eastAsia="ru-RU"/>
              </w:rPr>
              <w:t>Z2</w:t>
            </w:r>
            <w:r w:rsidRPr="001A273E">
              <w:rPr>
                <w:color w:val="000000"/>
                <w:lang w:eastAsia="ru-RU"/>
              </w:rPr>
              <w:t xml:space="preserve">71160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1 137 501,57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1 137 501,57  </w:t>
            </w:r>
          </w:p>
        </w:tc>
      </w:tr>
      <w:tr w:rsidR="0003440B" w:rsidRPr="001A273E" w:rsidTr="00AF3E37">
        <w:trPr>
          <w:trHeight w:val="165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60 0 </w:t>
            </w:r>
            <w:r>
              <w:rPr>
                <w:color w:val="000000"/>
                <w:lang w:val="en-US" w:eastAsia="ru-RU"/>
              </w:rPr>
              <w:t>Z2</w:t>
            </w:r>
            <w:r w:rsidRPr="001A273E">
              <w:rPr>
                <w:color w:val="000000"/>
                <w:lang w:eastAsia="ru-RU"/>
              </w:rPr>
              <w:t>71160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1 137 501,57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1 137 501,57  </w:t>
            </w:r>
          </w:p>
        </w:tc>
      </w:tr>
      <w:tr w:rsidR="0003440B" w:rsidRPr="001A273E" w:rsidTr="00AF3E37">
        <w:trPr>
          <w:trHeight w:val="145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 xml:space="preserve">1 802 718,93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 xml:space="preserve">1 802 718,93  </w:t>
            </w:r>
          </w:p>
        </w:tc>
      </w:tr>
      <w:tr w:rsidR="0003440B" w:rsidRPr="001A273E" w:rsidTr="00AF3E37">
        <w:trPr>
          <w:trHeight w:val="300"/>
        </w:trPr>
        <w:tc>
          <w:tcPr>
            <w:tcW w:w="3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Муниципальная  программа </w:t>
            </w:r>
            <w:r w:rsidRPr="001A273E">
              <w:rPr>
                <w:color w:val="000000"/>
                <w:lang w:eastAsia="ru-RU"/>
              </w:rPr>
              <w:lastRenderedPageBreak/>
              <w:t xml:space="preserve">«Совершенствование системы реализации полномочий администрации Бурлукского сельского поселения по решению вопросов местного значения на 2024- 2026 годы»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lastRenderedPageBreak/>
              <w:t>942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0104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60 0 0000000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100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1 454 091,93 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1 454 091,93  </w:t>
            </w:r>
          </w:p>
        </w:tc>
      </w:tr>
      <w:tr w:rsidR="0003440B" w:rsidRPr="001A273E" w:rsidTr="00AF3E37">
        <w:trPr>
          <w:trHeight w:val="1440"/>
        </w:trPr>
        <w:tc>
          <w:tcPr>
            <w:tcW w:w="3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</w:tr>
      <w:tr w:rsidR="0003440B" w:rsidRPr="001A273E" w:rsidTr="00AF3E37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60 0 0000000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 xml:space="preserve">1 802 718,93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D326C6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1 802 718,93</w:t>
            </w:r>
          </w:p>
        </w:tc>
      </w:tr>
      <w:tr w:rsidR="0003440B" w:rsidRPr="001A273E" w:rsidTr="00AF3E37">
        <w:trPr>
          <w:trHeight w:val="178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60 0 0000000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1 454 091,93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1 454 091,93  </w:t>
            </w:r>
          </w:p>
        </w:tc>
      </w:tr>
      <w:tr w:rsidR="0003440B" w:rsidRPr="001A273E" w:rsidTr="00AF3E37">
        <w:trPr>
          <w:trHeight w:val="57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Субсидия на сбалансированность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6E5358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6E5358">
              <w:rPr>
                <w:b/>
                <w:color w:val="000000"/>
                <w:lang w:eastAsia="ru-RU"/>
              </w:rPr>
              <w:t xml:space="preserve">60 0 </w:t>
            </w:r>
            <w:r w:rsidRPr="006E5358">
              <w:rPr>
                <w:b/>
                <w:color w:val="000000"/>
                <w:lang w:val="en-US" w:eastAsia="ru-RU"/>
              </w:rPr>
              <w:t>Z2</w:t>
            </w:r>
            <w:r w:rsidRPr="006E5358">
              <w:rPr>
                <w:b/>
                <w:color w:val="000000"/>
                <w:lang w:eastAsia="ru-RU"/>
              </w:rPr>
              <w:t>71160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color w:val="000000"/>
                <w:lang w:eastAsia="ru-RU"/>
              </w:rPr>
              <w:t>1 454 091,93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color w:val="000000"/>
                <w:lang w:eastAsia="ru-RU"/>
              </w:rPr>
              <w:t>1 454 091,93</w:t>
            </w:r>
          </w:p>
        </w:tc>
      </w:tr>
      <w:tr w:rsidR="0003440B" w:rsidRPr="001A273E" w:rsidTr="00AF3E37">
        <w:trPr>
          <w:trHeight w:val="178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60 0 </w:t>
            </w:r>
            <w:r>
              <w:rPr>
                <w:color w:val="000000"/>
                <w:lang w:val="en-US" w:eastAsia="ru-RU"/>
              </w:rPr>
              <w:t>Z2</w:t>
            </w:r>
            <w:r w:rsidRPr="001A273E">
              <w:rPr>
                <w:color w:val="000000"/>
                <w:lang w:eastAsia="ru-RU"/>
              </w:rPr>
              <w:t>71160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1 454 091,93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1 454 091,93  </w:t>
            </w:r>
          </w:p>
        </w:tc>
      </w:tr>
      <w:tr w:rsidR="0003440B" w:rsidRPr="001A273E" w:rsidTr="00AF3E37">
        <w:trPr>
          <w:trHeight w:val="141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Муниципальная программа «Совершенствование системы реализации полномочий администрации Бурлукского сельского поселения по решению вопросов местного значения на 2024 -2026 годы»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60 0 0000000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 xml:space="preserve">327 445,00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 xml:space="preserve">327 445,00  </w:t>
            </w:r>
          </w:p>
        </w:tc>
      </w:tr>
      <w:tr w:rsidR="0003440B" w:rsidRPr="001A273E" w:rsidTr="00AF3E37">
        <w:trPr>
          <w:trHeight w:val="690"/>
        </w:trPr>
        <w:tc>
          <w:tcPr>
            <w:tcW w:w="3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60 0 0000020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327 445,00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327 445,00  </w:t>
            </w:r>
          </w:p>
        </w:tc>
      </w:tr>
      <w:tr w:rsidR="0003440B" w:rsidRPr="001A273E" w:rsidTr="00AF3E37">
        <w:trPr>
          <w:trHeight w:val="130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Муниципальная программа "Совершенствование системы реализации полномочий администрации Бурлукского сельского поселения по решению вопросов местного значения на 2024-2026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60 0 0000000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 xml:space="preserve">4082,00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 xml:space="preserve">4082,00  </w:t>
            </w:r>
          </w:p>
        </w:tc>
      </w:tr>
      <w:tr w:rsidR="0003440B" w:rsidRPr="001A273E" w:rsidTr="00AF3E37">
        <w:trPr>
          <w:trHeight w:val="9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Уплата налогов и сборов органами местного самоуправления и казенными учреждениями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60 0 0080080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4082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4082  </w:t>
            </w:r>
          </w:p>
        </w:tc>
      </w:tr>
      <w:tr w:rsidR="0003440B" w:rsidRPr="001A273E" w:rsidTr="00AF3E37">
        <w:trPr>
          <w:trHeight w:val="39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60 0 0080080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4082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4082  </w:t>
            </w:r>
          </w:p>
        </w:tc>
      </w:tr>
      <w:tr w:rsidR="0003440B" w:rsidRPr="001A273E" w:rsidTr="00AF3E37">
        <w:trPr>
          <w:trHeight w:val="94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 xml:space="preserve">Субвенции на организационное обеспечение деятельности территориальных административных комиссий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60 0 0070010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 xml:space="preserve">2 200,00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 xml:space="preserve">2 200,00  </w:t>
            </w:r>
          </w:p>
        </w:tc>
      </w:tr>
      <w:tr w:rsidR="0003440B" w:rsidRPr="001A273E" w:rsidTr="00AF3E37">
        <w:trPr>
          <w:trHeight w:val="61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60 0 0070010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2 200,00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2 200,00  </w:t>
            </w:r>
          </w:p>
        </w:tc>
      </w:tr>
      <w:tr w:rsidR="0003440B" w:rsidRPr="001A273E" w:rsidTr="00AF3E37">
        <w:trPr>
          <w:trHeight w:val="88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Непрограммные расходы органов местного самоуправления Котовского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90 0 0000000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 xml:space="preserve">14 900,00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 xml:space="preserve">14 900,00  </w:t>
            </w:r>
          </w:p>
        </w:tc>
      </w:tr>
      <w:tr w:rsidR="0003440B" w:rsidRPr="001A273E" w:rsidTr="00AF3E37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Исполнение полномочий, переданных на уровне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90 0 0024060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14 900,00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14 900,00  </w:t>
            </w:r>
          </w:p>
        </w:tc>
      </w:tr>
      <w:tr w:rsidR="0003440B" w:rsidRPr="001A273E" w:rsidTr="00AF3E37">
        <w:trPr>
          <w:trHeight w:val="127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 xml:space="preserve">58 797,00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 xml:space="preserve">58 797,00  </w:t>
            </w:r>
          </w:p>
        </w:tc>
      </w:tr>
      <w:tr w:rsidR="0003440B" w:rsidRPr="001A273E" w:rsidTr="00AF3E37">
        <w:trPr>
          <w:trHeight w:val="12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Обеспечение деятельности органов местного самоуправления Котовского муниципального района и поселений Котовского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90 0 0000000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58 797,00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58 797,00  </w:t>
            </w:r>
          </w:p>
        </w:tc>
      </w:tr>
      <w:tr w:rsidR="0003440B" w:rsidRPr="001A273E" w:rsidTr="00AF3E37">
        <w:trPr>
          <w:trHeight w:val="64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Переданные полномочия по формированию и исполнению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90 0 0080240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27 000,00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27 000,00  </w:t>
            </w:r>
          </w:p>
        </w:tc>
      </w:tr>
      <w:tr w:rsidR="0003440B" w:rsidRPr="001A273E" w:rsidTr="00AF3E37">
        <w:trPr>
          <w:trHeight w:val="109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Переданные полномочия контрольно-счетного органа поселения по осуществлению внешнего  муниципального финансового контроля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90 0 0080250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31 797,00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31 797,00  </w:t>
            </w:r>
          </w:p>
        </w:tc>
      </w:tr>
      <w:tr w:rsidR="008B5D0D" w:rsidRPr="001A273E" w:rsidTr="00AF3E37">
        <w:trPr>
          <w:trHeight w:val="109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D0D" w:rsidRPr="000D583F" w:rsidRDefault="008B5D0D" w:rsidP="0003440B">
            <w:pPr>
              <w:widowControl/>
              <w:suppressAutoHyphens w:val="0"/>
              <w:autoSpaceDE/>
              <w:rPr>
                <w:b/>
                <w:color w:val="000000"/>
                <w:lang w:eastAsia="ru-RU"/>
              </w:rPr>
            </w:pPr>
            <w:r w:rsidRPr="000D583F">
              <w:rPr>
                <w:b/>
                <w:color w:val="000000"/>
                <w:lang w:eastAsia="ru-RU"/>
              </w:rPr>
              <w:t>Обеспечение проведения выборов и 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D0D" w:rsidRPr="00890795" w:rsidRDefault="008B5D0D" w:rsidP="0003440B">
            <w:pPr>
              <w:widowControl/>
              <w:suppressAutoHyphens w:val="0"/>
              <w:autoSpaceDE/>
              <w:jc w:val="center"/>
              <w:rPr>
                <w:b/>
                <w:color w:val="000000"/>
                <w:lang w:eastAsia="ru-RU"/>
              </w:rPr>
            </w:pPr>
            <w:r w:rsidRPr="00890795">
              <w:rPr>
                <w:b/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D0D" w:rsidRPr="00890795" w:rsidRDefault="008B5D0D" w:rsidP="0003440B">
            <w:pPr>
              <w:widowControl/>
              <w:suppressAutoHyphens w:val="0"/>
              <w:autoSpaceDE/>
              <w:jc w:val="center"/>
              <w:rPr>
                <w:b/>
                <w:color w:val="000000"/>
                <w:lang w:eastAsia="ru-RU"/>
              </w:rPr>
            </w:pPr>
            <w:r w:rsidRPr="00890795">
              <w:rPr>
                <w:b/>
                <w:color w:val="000000"/>
                <w:lang w:eastAsia="ru-RU"/>
              </w:rPr>
              <w:t>0107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D0D" w:rsidRPr="00890795" w:rsidRDefault="008B5D0D" w:rsidP="0003440B">
            <w:pPr>
              <w:widowControl/>
              <w:suppressAutoHyphens w:val="0"/>
              <w:autoSpaceDE/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D0D" w:rsidRPr="00890795" w:rsidRDefault="008B5D0D" w:rsidP="0003440B">
            <w:pPr>
              <w:widowControl/>
              <w:suppressAutoHyphens w:val="0"/>
              <w:autoSpaceDE/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5D0D" w:rsidRPr="00890795" w:rsidRDefault="008B5D0D" w:rsidP="00AF3E37">
            <w:pPr>
              <w:widowControl/>
              <w:suppressAutoHyphens w:val="0"/>
              <w:autoSpaceDE/>
              <w:jc w:val="center"/>
              <w:rPr>
                <w:b/>
                <w:color w:val="000000"/>
                <w:lang w:eastAsia="ru-RU"/>
              </w:rPr>
            </w:pPr>
            <w:r w:rsidRPr="00890795">
              <w:rPr>
                <w:b/>
                <w:color w:val="000000"/>
                <w:lang w:eastAsia="ru-RU"/>
              </w:rPr>
              <w:t>106 330,00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5D0D" w:rsidRPr="00890795" w:rsidRDefault="008B5D0D" w:rsidP="0003440B">
            <w:pPr>
              <w:widowControl/>
              <w:suppressAutoHyphens w:val="0"/>
              <w:autoSpaceDE/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D0D" w:rsidRPr="00890795" w:rsidRDefault="008B5D0D" w:rsidP="0003440B">
            <w:pPr>
              <w:widowControl/>
              <w:suppressAutoHyphens w:val="0"/>
              <w:autoSpaceDE/>
              <w:jc w:val="center"/>
              <w:rPr>
                <w:b/>
                <w:color w:val="000000"/>
                <w:lang w:eastAsia="ru-RU"/>
              </w:rPr>
            </w:pPr>
            <w:r w:rsidRPr="00890795">
              <w:rPr>
                <w:b/>
                <w:color w:val="000000"/>
                <w:lang w:eastAsia="ru-RU"/>
              </w:rPr>
              <w:t>106 330,00</w:t>
            </w:r>
          </w:p>
        </w:tc>
      </w:tr>
      <w:tr w:rsidR="008B5D0D" w:rsidRPr="001A273E" w:rsidTr="00AF3E37">
        <w:trPr>
          <w:trHeight w:val="109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D0D" w:rsidRPr="000D583F" w:rsidRDefault="008B5D0D" w:rsidP="0003440B">
            <w:pPr>
              <w:widowControl/>
              <w:suppressAutoHyphens w:val="0"/>
              <w:autoSpaceDE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П</w:t>
            </w:r>
            <w:r w:rsidRPr="000D583F">
              <w:rPr>
                <w:b/>
                <w:color w:val="000000"/>
                <w:lang w:eastAsia="ru-RU"/>
              </w:rPr>
              <w:t>роведени</w:t>
            </w:r>
            <w:r>
              <w:rPr>
                <w:b/>
                <w:color w:val="000000"/>
                <w:lang w:eastAsia="ru-RU"/>
              </w:rPr>
              <w:t>е</w:t>
            </w:r>
            <w:r w:rsidRPr="000D583F">
              <w:rPr>
                <w:b/>
                <w:color w:val="000000"/>
                <w:lang w:eastAsia="ru-RU"/>
              </w:rPr>
              <w:t xml:space="preserve"> выборов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D0D" w:rsidRPr="001A273E" w:rsidRDefault="008B5D0D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D0D" w:rsidRPr="001A273E" w:rsidRDefault="008B5D0D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D0D" w:rsidRPr="001A273E" w:rsidRDefault="008B5D0D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90 0 0000060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D0D" w:rsidRPr="001A273E" w:rsidRDefault="008B5D0D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5D0D" w:rsidRPr="001A273E" w:rsidRDefault="008B5D0D" w:rsidP="00AF3E37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106 330,00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5D0D" w:rsidRPr="001A273E" w:rsidRDefault="008B5D0D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D0D" w:rsidRPr="001A273E" w:rsidRDefault="008B5D0D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106 330,00</w:t>
            </w:r>
          </w:p>
        </w:tc>
      </w:tr>
      <w:tr w:rsidR="0003440B" w:rsidRPr="001A273E" w:rsidTr="00AF3E3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Резервный фонд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0111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 xml:space="preserve">31 000,00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 xml:space="preserve">31 000,00  </w:t>
            </w:r>
          </w:p>
        </w:tc>
      </w:tr>
      <w:tr w:rsidR="0003440B" w:rsidRPr="001A273E" w:rsidTr="00AF3E37">
        <w:trPr>
          <w:trHeight w:val="945"/>
        </w:trPr>
        <w:tc>
          <w:tcPr>
            <w:tcW w:w="3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Муниципальная программа «Совершенствование системы реализации полномочий администрации Бурлукского сельского поселения по решению вопросов местного значения на 2024- 2026 годы»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0111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60 0 0000000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31 000,00 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31 000,00  </w:t>
            </w:r>
          </w:p>
        </w:tc>
      </w:tr>
      <w:tr w:rsidR="0003440B" w:rsidRPr="001A273E" w:rsidTr="00AF3E37">
        <w:trPr>
          <w:trHeight w:val="510"/>
        </w:trPr>
        <w:tc>
          <w:tcPr>
            <w:tcW w:w="3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</w:tr>
      <w:tr w:rsidR="0003440B" w:rsidRPr="001A273E" w:rsidTr="00AF3E37">
        <w:trPr>
          <w:trHeight w:val="40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60 0 0000000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31 000,00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31 000,00  </w:t>
            </w:r>
          </w:p>
        </w:tc>
      </w:tr>
      <w:tr w:rsidR="0003440B" w:rsidRPr="001A273E" w:rsidTr="00AF3E37">
        <w:trPr>
          <w:trHeight w:val="45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60 0 0080070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31 000,00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31 000,00  </w:t>
            </w:r>
          </w:p>
        </w:tc>
      </w:tr>
      <w:tr w:rsidR="0003440B" w:rsidRPr="001A273E" w:rsidTr="00AF3E3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 xml:space="preserve">1 000,00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 xml:space="preserve">1 000,00  </w:t>
            </w:r>
          </w:p>
        </w:tc>
      </w:tr>
      <w:tr w:rsidR="0003440B" w:rsidRPr="001A273E" w:rsidTr="00AF3E37">
        <w:trPr>
          <w:trHeight w:val="1455"/>
        </w:trPr>
        <w:tc>
          <w:tcPr>
            <w:tcW w:w="3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Муниципальная программа «Совершенствование системы реализации полномочий администрации Бурлукского сельского поселения по решению вопросов местного значения на 2024- 2026 годы»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60 0 0000000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1 000,00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1 000,00  </w:t>
            </w:r>
          </w:p>
        </w:tc>
      </w:tr>
      <w:tr w:rsidR="0003440B" w:rsidRPr="001A273E" w:rsidTr="00AF3E37">
        <w:trPr>
          <w:trHeight w:val="705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Членские взносы в Ассоциацию Совета муниципальных образований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60 0 0080020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 xml:space="preserve">1 000,00 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 xml:space="preserve">1 000,00  </w:t>
            </w:r>
          </w:p>
        </w:tc>
      </w:tr>
      <w:tr w:rsidR="0003440B" w:rsidRPr="001A273E" w:rsidTr="00AF3E37">
        <w:trPr>
          <w:trHeight w:val="70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60 0 0080020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1 000,00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1 000,00  </w:t>
            </w:r>
          </w:p>
        </w:tc>
      </w:tr>
      <w:tr w:rsidR="0003440B" w:rsidRPr="001A273E" w:rsidTr="00AF3E37">
        <w:trPr>
          <w:trHeight w:val="36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0200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144 700,00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144 700,00</w:t>
            </w:r>
          </w:p>
        </w:tc>
      </w:tr>
      <w:tr w:rsidR="0003440B" w:rsidRPr="001A273E" w:rsidTr="00AF3E37">
        <w:trPr>
          <w:trHeight w:val="58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144 700,00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144 700,00</w:t>
            </w:r>
          </w:p>
        </w:tc>
      </w:tr>
      <w:tr w:rsidR="0003440B" w:rsidRPr="001A273E" w:rsidTr="00AF3E37">
        <w:trPr>
          <w:trHeight w:val="12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 xml:space="preserve">Непрограммные расходы органов  местного самоуправления Котовского муниципального района и  поселений Котовского муниципального района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>99 0 0000000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>144 700,00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jc w:val="center"/>
              <w:rPr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>144 700,00</w:t>
            </w:r>
          </w:p>
        </w:tc>
      </w:tr>
      <w:tr w:rsidR="0003440B" w:rsidRPr="001A273E" w:rsidTr="00AF3E37">
        <w:trPr>
          <w:trHeight w:val="84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lastRenderedPageBreak/>
              <w:t>Субвенции на осуществление первичного воинского учета на территориях, где отсутствуют военные комиссариаты;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99 0 0051180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144 700,00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144 700,00</w:t>
            </w:r>
          </w:p>
        </w:tc>
      </w:tr>
      <w:tr w:rsidR="0003440B" w:rsidRPr="001A273E" w:rsidTr="00AF3E37">
        <w:trPr>
          <w:trHeight w:val="169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99 0 0051180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88 841,97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88 841,97  </w:t>
            </w:r>
          </w:p>
        </w:tc>
      </w:tr>
      <w:tr w:rsidR="0003440B" w:rsidRPr="001A273E" w:rsidTr="00AF3E37">
        <w:trPr>
          <w:trHeight w:val="66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99 0 0051180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55 858,03 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55 858,03  </w:t>
            </w:r>
          </w:p>
        </w:tc>
      </w:tr>
      <w:tr w:rsidR="0003440B" w:rsidRPr="001A273E" w:rsidTr="00AF3E37">
        <w:trPr>
          <w:trHeight w:val="67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3000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 xml:space="preserve">210 481,15 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 xml:space="preserve">210 481,15  </w:t>
            </w:r>
          </w:p>
        </w:tc>
      </w:tr>
      <w:tr w:rsidR="0003440B" w:rsidRPr="001A273E" w:rsidTr="00AF3E37">
        <w:trPr>
          <w:trHeight w:val="1395"/>
        </w:trPr>
        <w:tc>
          <w:tcPr>
            <w:tcW w:w="3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Муниципальная программа «Совершенствование системы реализации полномочий администрации Бурлукского сельского поселения по решению вопросов местного значения на 2024- 2026 годы»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60 0 0000000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210 481,15 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210 481,15  </w:t>
            </w:r>
          </w:p>
        </w:tc>
      </w:tr>
      <w:tr w:rsidR="0003440B" w:rsidRPr="001A273E" w:rsidTr="00AF3E37">
        <w:trPr>
          <w:trHeight w:val="720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60 0 0023020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210 481,15 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210 481,15  </w:t>
            </w:r>
          </w:p>
        </w:tc>
      </w:tr>
      <w:tr w:rsidR="0003440B" w:rsidRPr="001A273E" w:rsidTr="00AF3E37">
        <w:trPr>
          <w:trHeight w:val="45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0400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D326C6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689 350,3</w:t>
            </w:r>
            <w:r w:rsidR="00D326C6">
              <w:rPr>
                <w:b/>
                <w:bCs/>
                <w:lang w:eastAsia="ru-RU"/>
              </w:rPr>
              <w:t>0</w:t>
            </w:r>
            <w:r w:rsidRPr="001A273E">
              <w:rPr>
                <w:b/>
                <w:bCs/>
                <w:lang w:eastAsia="ru-RU"/>
              </w:rPr>
              <w:t xml:space="preserve"> 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D326C6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689 350,30</w:t>
            </w:r>
          </w:p>
        </w:tc>
      </w:tr>
      <w:tr w:rsidR="0003440B" w:rsidRPr="001A273E" w:rsidTr="00AF3E37">
        <w:trPr>
          <w:trHeight w:val="42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Дорожное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689 350,30 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689 350,30  </w:t>
            </w:r>
          </w:p>
        </w:tc>
      </w:tr>
      <w:tr w:rsidR="0003440B" w:rsidRPr="001A273E" w:rsidTr="00AF3E37">
        <w:trPr>
          <w:trHeight w:val="300"/>
        </w:trPr>
        <w:tc>
          <w:tcPr>
            <w:tcW w:w="3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Муниципальная программа «Развитие транспортной системы Бурлукского сельского поселения на 2020-2025 годы»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0409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06 0 0000000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689 350,30  </w:t>
            </w:r>
          </w:p>
        </w:tc>
        <w:tc>
          <w:tcPr>
            <w:tcW w:w="143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689 350,30  </w:t>
            </w:r>
          </w:p>
        </w:tc>
      </w:tr>
      <w:tr w:rsidR="0003440B" w:rsidRPr="001A273E" w:rsidTr="00AF3E37">
        <w:trPr>
          <w:trHeight w:val="570"/>
        </w:trPr>
        <w:tc>
          <w:tcPr>
            <w:tcW w:w="3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</w:tr>
      <w:tr w:rsidR="0003440B" w:rsidRPr="001A273E" w:rsidTr="00AF3E37">
        <w:trPr>
          <w:trHeight w:val="58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Ремонт и содержание автомобильных дорог общего пользования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06 0 0024020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536 320,00 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536 320,00  </w:t>
            </w:r>
          </w:p>
        </w:tc>
      </w:tr>
      <w:tr w:rsidR="0003440B" w:rsidRPr="001A273E" w:rsidTr="00AF3E37">
        <w:trPr>
          <w:trHeight w:val="67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06 0 0024020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536 320,00 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536 320,00  </w:t>
            </w:r>
          </w:p>
        </w:tc>
      </w:tr>
      <w:tr w:rsidR="0003440B" w:rsidRPr="001A273E" w:rsidTr="00AF3E37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rPr>
                <w:color w:val="000000"/>
              </w:rPr>
            </w:pPr>
            <w:r w:rsidRPr="001A273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jc w:val="center"/>
              <w:rPr>
                <w:color w:val="000000"/>
              </w:rPr>
            </w:pPr>
            <w:r w:rsidRPr="001A273E">
              <w:rPr>
                <w:color w:val="000000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jc w:val="center"/>
              <w:rPr>
                <w:color w:val="000000"/>
              </w:rPr>
            </w:pPr>
            <w:r w:rsidRPr="001A273E">
              <w:rPr>
                <w:color w:val="000000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jc w:val="center"/>
              <w:rPr>
                <w:color w:val="000000"/>
              </w:rPr>
            </w:pPr>
            <w:r w:rsidRPr="001A273E">
              <w:rPr>
                <w:color w:val="000000"/>
              </w:rPr>
              <w:t>06 0 009Д050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jc w:val="center"/>
              <w:rPr>
                <w:color w:val="000000"/>
              </w:rPr>
            </w:pPr>
            <w:r w:rsidRPr="001A273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jc w:val="center"/>
              <w:rPr>
                <w:color w:val="000000"/>
              </w:rPr>
            </w:pPr>
            <w:r w:rsidRPr="001A273E">
              <w:rPr>
                <w:color w:val="000000"/>
              </w:rPr>
              <w:t xml:space="preserve">150 000,00 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jc w:val="center"/>
              <w:rPr>
                <w:color w:val="000000"/>
              </w:rPr>
            </w:pPr>
            <w:r w:rsidRPr="001A273E">
              <w:rPr>
                <w:color w:val="000000"/>
              </w:rPr>
              <w:t xml:space="preserve">150 000,00  </w:t>
            </w:r>
          </w:p>
        </w:tc>
      </w:tr>
      <w:tr w:rsidR="0003440B" w:rsidRPr="001A273E" w:rsidTr="00AF3E37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rPr>
                <w:color w:val="000000"/>
              </w:rPr>
            </w:pPr>
            <w:r w:rsidRPr="001A273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jc w:val="center"/>
              <w:rPr>
                <w:color w:val="000000"/>
              </w:rPr>
            </w:pPr>
            <w:r w:rsidRPr="001A273E">
              <w:rPr>
                <w:color w:val="000000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jc w:val="center"/>
              <w:rPr>
                <w:color w:val="000000"/>
              </w:rPr>
            </w:pPr>
            <w:r w:rsidRPr="001A273E">
              <w:rPr>
                <w:color w:val="000000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jc w:val="center"/>
              <w:rPr>
                <w:color w:val="000000"/>
              </w:rPr>
            </w:pPr>
            <w:r w:rsidRPr="001A273E">
              <w:rPr>
                <w:color w:val="000000"/>
              </w:rPr>
              <w:t>06 0 00SД050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jc w:val="center"/>
              <w:rPr>
                <w:color w:val="000000"/>
              </w:rPr>
            </w:pPr>
            <w:r w:rsidRPr="001A273E">
              <w:rPr>
                <w:color w:val="00000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jc w:val="center"/>
              <w:rPr>
                <w:color w:val="000000"/>
              </w:rPr>
            </w:pPr>
            <w:r w:rsidRPr="001A273E">
              <w:rPr>
                <w:color w:val="000000"/>
              </w:rPr>
              <w:t xml:space="preserve">3 030,30 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jc w:val="center"/>
              <w:rPr>
                <w:color w:val="000000"/>
              </w:rPr>
            </w:pPr>
            <w:r w:rsidRPr="001A273E">
              <w:rPr>
                <w:color w:val="000000"/>
              </w:rPr>
              <w:t xml:space="preserve">3 030,30  </w:t>
            </w:r>
          </w:p>
        </w:tc>
      </w:tr>
      <w:tr w:rsidR="0003440B" w:rsidRPr="001A273E" w:rsidTr="00AF3E37">
        <w:trPr>
          <w:trHeight w:val="67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3440B" w:rsidRPr="001A273E" w:rsidRDefault="0003440B" w:rsidP="00D326C6">
            <w:pPr>
              <w:widowControl/>
              <w:suppressAutoHyphens w:val="0"/>
              <w:autoSpaceDE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0500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00 0 0000000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 xml:space="preserve">222 942,00 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AF3E37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+1 120 000,00</w:t>
            </w: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AF3E37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1 342 </w:t>
            </w:r>
            <w:r w:rsidR="0003440B" w:rsidRPr="001A273E">
              <w:rPr>
                <w:b/>
                <w:bCs/>
                <w:lang w:eastAsia="ru-RU"/>
              </w:rPr>
              <w:t xml:space="preserve"> 942,00  </w:t>
            </w:r>
          </w:p>
        </w:tc>
      </w:tr>
      <w:tr w:rsidR="0003440B" w:rsidRPr="001A273E" w:rsidTr="00AF3E37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>99 0 0080530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 xml:space="preserve">32 400,00 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 xml:space="preserve">32 400,00  </w:t>
            </w:r>
          </w:p>
        </w:tc>
      </w:tr>
      <w:tr w:rsidR="0003440B" w:rsidRPr="001A273E" w:rsidTr="00AF3E37">
        <w:trPr>
          <w:trHeight w:val="42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>99 0 0080530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 xml:space="preserve">32 400,00 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 xml:space="preserve">32 400,00  </w:t>
            </w:r>
          </w:p>
        </w:tc>
      </w:tr>
      <w:tr w:rsidR="0003440B" w:rsidRPr="001A273E" w:rsidTr="00AF3E37">
        <w:trPr>
          <w:trHeight w:val="63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 xml:space="preserve">99 0 </w:t>
            </w:r>
            <w:r>
              <w:rPr>
                <w:lang w:val="en-US" w:eastAsia="ru-RU"/>
              </w:rPr>
              <w:t>Z1</w:t>
            </w:r>
            <w:r w:rsidRPr="001A273E">
              <w:rPr>
                <w:lang w:eastAsia="ru-RU"/>
              </w:rPr>
              <w:t>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 xml:space="preserve">173 220,00 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 xml:space="preserve">173 220,00  </w:t>
            </w:r>
          </w:p>
        </w:tc>
      </w:tr>
      <w:tr w:rsidR="0003440B" w:rsidRPr="001A273E" w:rsidTr="00AF3E37">
        <w:trPr>
          <w:trHeight w:val="109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lang w:eastAsia="ru-RU"/>
              </w:rPr>
            </w:pPr>
            <w:r w:rsidRPr="001A273E">
              <w:rPr>
                <w:lang w:eastAsia="ru-RU"/>
              </w:rPr>
              <w:t>Обеспечение деятельности органов местного самоуправления Котовского муниципального района и поселений Котовского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 xml:space="preserve">99 0 </w:t>
            </w:r>
            <w:r>
              <w:rPr>
                <w:lang w:val="en-US" w:eastAsia="ru-RU"/>
              </w:rPr>
              <w:t>Z1</w:t>
            </w:r>
            <w:r w:rsidRPr="001A273E">
              <w:rPr>
                <w:lang w:eastAsia="ru-RU"/>
              </w:rPr>
              <w:t>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 xml:space="preserve">17 322,00 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 w:rsidRPr="001A273E">
              <w:rPr>
                <w:lang w:eastAsia="ru-RU"/>
              </w:rPr>
              <w:t xml:space="preserve">17 322,00  </w:t>
            </w:r>
          </w:p>
        </w:tc>
      </w:tr>
      <w:tr w:rsidR="00AF3E37" w:rsidRPr="001A273E" w:rsidTr="00AF3E37">
        <w:trPr>
          <w:trHeight w:val="109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Реализация проекта местных инициатив «Ограждение кладбища с. Бурлук Бурлукского сельского поселения Котовского муниципального района Волгоградской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E37" w:rsidRPr="001A273E" w:rsidRDefault="00AF3E37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>
              <w:rPr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E37" w:rsidRPr="001A273E" w:rsidRDefault="00AF3E37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E37" w:rsidRPr="00AF3E37" w:rsidRDefault="00AF3E37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>
              <w:rPr>
                <w:lang w:eastAsia="ru-RU"/>
              </w:rPr>
              <w:t>99 0 00</w:t>
            </w:r>
            <w:r>
              <w:rPr>
                <w:lang w:val="en-US" w:eastAsia="ru-RU"/>
              </w:rPr>
              <w:t>S</w:t>
            </w:r>
            <w:r>
              <w:rPr>
                <w:lang w:eastAsia="ru-RU"/>
              </w:rPr>
              <w:t>1772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E37" w:rsidRPr="001A273E" w:rsidRDefault="00AF3E37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3E37" w:rsidRPr="001A273E" w:rsidRDefault="00AF3E37" w:rsidP="00AF3E37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3E37" w:rsidRPr="001A273E" w:rsidRDefault="00AF3E37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>
              <w:rPr>
                <w:lang w:eastAsia="ru-RU"/>
              </w:rPr>
              <w:t>+1 120 000,00</w:t>
            </w: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E37" w:rsidRPr="001A273E" w:rsidRDefault="00AF3E37" w:rsidP="0003440B">
            <w:pPr>
              <w:widowControl/>
              <w:suppressAutoHyphens w:val="0"/>
              <w:autoSpaceDE/>
              <w:jc w:val="center"/>
              <w:rPr>
                <w:lang w:eastAsia="ru-RU"/>
              </w:rPr>
            </w:pPr>
            <w:r>
              <w:rPr>
                <w:lang w:eastAsia="ru-RU"/>
              </w:rPr>
              <w:t>1 120 000,00</w:t>
            </w:r>
          </w:p>
        </w:tc>
      </w:tr>
      <w:tr w:rsidR="008B5D0D" w:rsidRPr="001A273E" w:rsidTr="00AF3E37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5D0D" w:rsidRPr="001A273E" w:rsidRDefault="008B5D0D" w:rsidP="0003440B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 xml:space="preserve"> 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5D0D" w:rsidRPr="001A273E" w:rsidRDefault="008B5D0D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5D0D" w:rsidRPr="001A273E" w:rsidRDefault="008B5D0D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0800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5D0D" w:rsidRPr="001A273E" w:rsidRDefault="008B5D0D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5D0D" w:rsidRPr="001A273E" w:rsidRDefault="008B5D0D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B5D0D" w:rsidRPr="001A273E" w:rsidRDefault="008B5D0D" w:rsidP="00AF3E37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2 606 963,00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5D0D" w:rsidRPr="001A273E" w:rsidRDefault="008B5D0D" w:rsidP="0003440B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D0D" w:rsidRPr="001A273E" w:rsidRDefault="008B5D0D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2 606 963,00</w:t>
            </w:r>
          </w:p>
        </w:tc>
      </w:tr>
      <w:tr w:rsidR="008B5D0D" w:rsidRPr="001A273E" w:rsidTr="00AF3E3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5D0D" w:rsidRPr="001A273E" w:rsidRDefault="008B5D0D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5D0D" w:rsidRPr="001A273E" w:rsidRDefault="008B5D0D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5D0D" w:rsidRPr="001A273E" w:rsidRDefault="008B5D0D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5D0D" w:rsidRPr="001A273E" w:rsidRDefault="008B5D0D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59 0 0000000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5D0D" w:rsidRPr="001A273E" w:rsidRDefault="008B5D0D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B5D0D" w:rsidRPr="001A273E" w:rsidRDefault="008B5D0D" w:rsidP="00AF3E37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2 606 963,00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5D0D" w:rsidRPr="001A273E" w:rsidRDefault="008B5D0D" w:rsidP="0003440B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D0D" w:rsidRPr="001A273E" w:rsidRDefault="008B5D0D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2 606 963,00</w:t>
            </w:r>
          </w:p>
        </w:tc>
      </w:tr>
      <w:tr w:rsidR="0003440B" w:rsidRPr="001A273E" w:rsidTr="00AF3E37">
        <w:trPr>
          <w:trHeight w:val="181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Ведомственная целевая программа «Совершенствование деятельности муниципального учреждения культуры «Центр досуга и библиотечного  обслуживания» Бурлукского сельского поселения Котовского муниципального района Волгоградской области на 2024-2026 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59 0 0000080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8B5D0D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2 302 556,50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2 302 556,50</w:t>
            </w:r>
          </w:p>
        </w:tc>
      </w:tr>
      <w:tr w:rsidR="0003440B" w:rsidRPr="001A273E" w:rsidTr="00AF3E37">
        <w:trPr>
          <w:trHeight w:val="178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59 0 0000080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952 771,05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952 771,05</w:t>
            </w:r>
          </w:p>
        </w:tc>
      </w:tr>
      <w:tr w:rsidR="0003440B" w:rsidRPr="001A273E" w:rsidTr="00AF3E37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59 0 0000080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8B5D0D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1 349 785,45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1 349 785,45</w:t>
            </w:r>
          </w:p>
        </w:tc>
      </w:tr>
      <w:tr w:rsidR="0003440B" w:rsidRPr="001A273E" w:rsidTr="00AF3E37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Субсидия на сбалансированность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 xml:space="preserve">59 0 </w:t>
            </w:r>
            <w:r>
              <w:rPr>
                <w:b/>
                <w:bCs/>
                <w:color w:val="000000"/>
                <w:lang w:val="en-US" w:eastAsia="ru-RU"/>
              </w:rPr>
              <w:t>Z2</w:t>
            </w:r>
            <w:r w:rsidRPr="001A273E">
              <w:rPr>
                <w:b/>
                <w:bCs/>
                <w:color w:val="000000"/>
                <w:lang w:eastAsia="ru-RU"/>
              </w:rPr>
              <w:t>7</w:t>
            </w:r>
            <w:r>
              <w:rPr>
                <w:b/>
                <w:bCs/>
                <w:color w:val="000000"/>
                <w:lang w:val="en-US" w:eastAsia="ru-RU"/>
              </w:rPr>
              <w:t>116</w:t>
            </w:r>
            <w:r w:rsidRPr="001A273E">
              <w:rPr>
                <w:b/>
                <w:bCs/>
                <w:color w:val="000000"/>
                <w:lang w:eastAsia="ru-RU"/>
              </w:rPr>
              <w:t xml:space="preserve">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298 406,50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color w:val="000000"/>
                <w:lang w:eastAsia="ru-RU"/>
              </w:rPr>
            </w:pPr>
            <w:r w:rsidRPr="001A273E">
              <w:rPr>
                <w:b/>
                <w:bCs/>
                <w:color w:val="000000"/>
                <w:lang w:eastAsia="ru-RU"/>
              </w:rPr>
              <w:t>298 406,50</w:t>
            </w:r>
          </w:p>
        </w:tc>
      </w:tr>
      <w:tr w:rsidR="0003440B" w:rsidRPr="001A273E" w:rsidTr="00AF3E37">
        <w:trPr>
          <w:trHeight w:val="186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Ведомственная целевая программа «Совершенствование деятельности муниципального учреждения культуры «Центр досуга и библиотечного  обслуживания» Бурлукского сельского поселения Котовского муниципального района Волгоградской области на 2024-2026 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59 0 0000000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4 000,00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4 000,00  </w:t>
            </w:r>
          </w:p>
        </w:tc>
      </w:tr>
      <w:tr w:rsidR="0003440B" w:rsidRPr="001A273E" w:rsidTr="00AF3E37">
        <w:trPr>
          <w:trHeight w:val="94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59 0 0080080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800 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4 000,00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4 000,00  </w:t>
            </w:r>
          </w:p>
        </w:tc>
      </w:tr>
      <w:tr w:rsidR="0003440B" w:rsidRPr="001A273E" w:rsidTr="00AF3E37">
        <w:trPr>
          <w:trHeight w:val="94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D326C6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9900080550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2 000,00</w:t>
            </w:r>
          </w:p>
        </w:tc>
      </w:tr>
      <w:tr w:rsidR="0003440B" w:rsidRPr="001A273E" w:rsidTr="00AF3E37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1 000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98 275,20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98 275,20</w:t>
            </w:r>
          </w:p>
        </w:tc>
      </w:tr>
      <w:tr w:rsidR="0003440B" w:rsidRPr="001A273E" w:rsidTr="00AF3E37">
        <w:trPr>
          <w:trHeight w:val="28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1 001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98 275,20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98 275,20  </w:t>
            </w:r>
          </w:p>
        </w:tc>
      </w:tr>
      <w:tr w:rsidR="0003440B" w:rsidRPr="001A273E" w:rsidTr="00AF3E37">
        <w:trPr>
          <w:trHeight w:val="300"/>
        </w:trPr>
        <w:tc>
          <w:tcPr>
            <w:tcW w:w="3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Ведомственная целевая программа «Совершенствование системы реализации полномочий администрации Бурлукского сельского поселения по решению вопросов местного значения на 2024- 2026 годы»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1 001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60 0 0000000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98 275,20 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98 275,20  </w:t>
            </w:r>
          </w:p>
        </w:tc>
      </w:tr>
      <w:tr w:rsidR="0003440B" w:rsidRPr="001A273E" w:rsidTr="00AF3E37">
        <w:trPr>
          <w:trHeight w:val="1080"/>
        </w:trPr>
        <w:tc>
          <w:tcPr>
            <w:tcW w:w="3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</w:tr>
      <w:tr w:rsidR="0003440B" w:rsidRPr="001A273E" w:rsidTr="00AF3E37">
        <w:trPr>
          <w:trHeight w:val="21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lastRenderedPageBreak/>
              <w:t>Социальное обеспечение населения в рамках обеспечения расходных обязательств, возникших в результате принятия нормативных правовых актов муниципальных образований, включая: социальное обеспечение населения в рамках реализации публичных нормативных обязательств (пенсии);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1 001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60 0 0080050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98 275,20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98 275,20  </w:t>
            </w:r>
          </w:p>
        </w:tc>
      </w:tr>
      <w:tr w:rsidR="0003440B" w:rsidRPr="001A273E" w:rsidTr="00AF3E37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1 001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60 0 0080050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98 275,20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98 275,20  </w:t>
            </w:r>
          </w:p>
        </w:tc>
      </w:tr>
      <w:tr w:rsidR="0003440B" w:rsidRPr="001A273E" w:rsidTr="00AF3E3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1 200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 xml:space="preserve">5 000,00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b/>
                <w:bCs/>
                <w:lang w:eastAsia="ru-RU"/>
              </w:rPr>
            </w:pPr>
            <w:r w:rsidRPr="001A273E">
              <w:rPr>
                <w:b/>
                <w:bCs/>
                <w:lang w:eastAsia="ru-RU"/>
              </w:rPr>
              <w:t xml:space="preserve">5 000,00  </w:t>
            </w:r>
          </w:p>
        </w:tc>
      </w:tr>
      <w:tr w:rsidR="0003440B" w:rsidRPr="001A273E" w:rsidTr="00AF3E37">
        <w:trPr>
          <w:trHeight w:val="55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1 204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5 000,00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5 000,00  </w:t>
            </w:r>
          </w:p>
        </w:tc>
      </w:tr>
      <w:tr w:rsidR="0003440B" w:rsidRPr="001A273E" w:rsidTr="00AF3E37">
        <w:trPr>
          <w:trHeight w:val="300"/>
        </w:trPr>
        <w:tc>
          <w:tcPr>
            <w:tcW w:w="3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Ведомственная целевая программа «Совершенствование системы реализации полномочий администрации Бурлукского сельского поселения по решению вопросов местного значения на 2024- 2026 годы»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1 204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60 0 0000000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5 000,00 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5 000,00  </w:t>
            </w:r>
          </w:p>
        </w:tc>
      </w:tr>
      <w:tr w:rsidR="0003440B" w:rsidRPr="001A273E" w:rsidTr="00AF3E37">
        <w:trPr>
          <w:trHeight w:val="1245"/>
        </w:trPr>
        <w:tc>
          <w:tcPr>
            <w:tcW w:w="3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</w:p>
        </w:tc>
      </w:tr>
      <w:tr w:rsidR="0003440B" w:rsidRPr="001A273E" w:rsidTr="00AF3E37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Освещение деятельности органов местного самоуправления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1 204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60 0 0020060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5 000,00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5 000,00  </w:t>
            </w:r>
          </w:p>
        </w:tc>
      </w:tr>
      <w:tr w:rsidR="0003440B" w:rsidRPr="001A273E" w:rsidTr="00AF3E37">
        <w:trPr>
          <w:trHeight w:val="765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942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1 204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60 0 0020060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5 000,00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5 000,00  </w:t>
            </w:r>
          </w:p>
        </w:tc>
      </w:tr>
      <w:tr w:rsidR="0003440B" w:rsidRPr="001A273E" w:rsidTr="00AF3E3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4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4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4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4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4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DD9C4"/>
            <w:hideMark/>
          </w:tcPr>
          <w:p w:rsidR="0003440B" w:rsidRPr="001A273E" w:rsidRDefault="0003440B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A273E">
              <w:rPr>
                <w:color w:val="000000"/>
                <w:lang w:eastAsia="ru-RU"/>
              </w:rPr>
              <w:t xml:space="preserve">7 115 059,15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DD9C4"/>
          </w:tcPr>
          <w:p w:rsidR="0003440B" w:rsidRPr="001A273E" w:rsidRDefault="00AF3E37" w:rsidP="0003440B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+1 120 000,00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</w:tcPr>
          <w:p w:rsidR="0003440B" w:rsidRPr="001A273E" w:rsidRDefault="00AF3E37" w:rsidP="00AF3E37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  <w:r w:rsidR="0003440B" w:rsidRPr="001A273E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23</w:t>
            </w:r>
            <w:r w:rsidR="0003440B" w:rsidRPr="001A273E">
              <w:rPr>
                <w:color w:val="000000"/>
                <w:lang w:eastAsia="ru-RU"/>
              </w:rPr>
              <w:t xml:space="preserve">5 059,15 </w:t>
            </w:r>
          </w:p>
        </w:tc>
      </w:tr>
    </w:tbl>
    <w:p w:rsidR="00DE519D" w:rsidRPr="001A273E" w:rsidRDefault="00DE519D" w:rsidP="00490EB8">
      <w:pPr>
        <w:ind w:left="6379"/>
        <w:jc w:val="center"/>
        <w:rPr>
          <w:sz w:val="16"/>
          <w:szCs w:val="16"/>
        </w:rPr>
      </w:pPr>
    </w:p>
    <w:p w:rsidR="00DE519D" w:rsidRPr="001A273E" w:rsidRDefault="00DE519D" w:rsidP="00490EB8">
      <w:pPr>
        <w:ind w:left="6379"/>
        <w:jc w:val="center"/>
        <w:rPr>
          <w:sz w:val="16"/>
          <w:szCs w:val="16"/>
        </w:rPr>
      </w:pPr>
    </w:p>
    <w:p w:rsidR="00490EB8" w:rsidRPr="001A273E" w:rsidRDefault="00490EB8" w:rsidP="00490EB8">
      <w:pPr>
        <w:jc w:val="right"/>
      </w:pPr>
    </w:p>
    <w:p w:rsidR="00490EB8" w:rsidRPr="001A273E" w:rsidRDefault="00490EB8" w:rsidP="00490EB8">
      <w:pPr>
        <w:jc w:val="right"/>
      </w:pPr>
    </w:p>
    <w:p w:rsidR="00490EB8" w:rsidRPr="001A273E" w:rsidRDefault="00490EB8" w:rsidP="00490EB8"/>
    <w:p w:rsidR="00490EB8" w:rsidRPr="001A273E" w:rsidRDefault="00490EB8" w:rsidP="00490EB8"/>
    <w:p w:rsidR="00490EB8" w:rsidRPr="001A273E" w:rsidRDefault="00490EB8" w:rsidP="00490EB8"/>
    <w:p w:rsidR="00752AD3" w:rsidRDefault="00752AD3" w:rsidP="00490EB8">
      <w:pPr>
        <w:ind w:left="851"/>
        <w:jc w:val="both"/>
        <w:rPr>
          <w:b/>
        </w:rPr>
      </w:pPr>
    </w:p>
    <w:p w:rsidR="00752AD3" w:rsidRDefault="00752AD3" w:rsidP="00490EB8">
      <w:pPr>
        <w:ind w:left="851"/>
        <w:jc w:val="both"/>
        <w:rPr>
          <w:b/>
        </w:rPr>
      </w:pPr>
    </w:p>
    <w:p w:rsidR="00752AD3" w:rsidRDefault="00752AD3" w:rsidP="00490EB8">
      <w:pPr>
        <w:ind w:left="851"/>
        <w:jc w:val="both"/>
        <w:rPr>
          <w:b/>
        </w:rPr>
      </w:pPr>
    </w:p>
    <w:p w:rsidR="00752AD3" w:rsidRDefault="00752AD3" w:rsidP="00490EB8">
      <w:pPr>
        <w:ind w:left="851"/>
        <w:jc w:val="both"/>
        <w:rPr>
          <w:b/>
        </w:rPr>
      </w:pPr>
    </w:p>
    <w:p w:rsidR="00752AD3" w:rsidRDefault="00752AD3" w:rsidP="00490EB8">
      <w:pPr>
        <w:ind w:left="851"/>
        <w:jc w:val="both"/>
        <w:rPr>
          <w:b/>
        </w:rPr>
      </w:pPr>
    </w:p>
    <w:p w:rsidR="00752AD3" w:rsidRDefault="00752AD3" w:rsidP="00490EB8">
      <w:pPr>
        <w:ind w:left="851"/>
        <w:jc w:val="both"/>
        <w:rPr>
          <w:b/>
        </w:rPr>
      </w:pPr>
    </w:p>
    <w:p w:rsidR="00752AD3" w:rsidRDefault="00752AD3" w:rsidP="00490EB8">
      <w:pPr>
        <w:ind w:left="851"/>
        <w:jc w:val="both"/>
        <w:rPr>
          <w:b/>
        </w:rPr>
      </w:pPr>
    </w:p>
    <w:p w:rsidR="00752AD3" w:rsidRDefault="00752AD3" w:rsidP="00490EB8">
      <w:pPr>
        <w:ind w:left="851"/>
        <w:jc w:val="both"/>
        <w:rPr>
          <w:b/>
        </w:rPr>
      </w:pPr>
    </w:p>
    <w:p w:rsidR="00752AD3" w:rsidRDefault="00752AD3" w:rsidP="00490EB8">
      <w:pPr>
        <w:ind w:left="851"/>
        <w:jc w:val="both"/>
        <w:rPr>
          <w:b/>
        </w:rPr>
      </w:pPr>
    </w:p>
    <w:p w:rsidR="00490EB8" w:rsidRPr="00752AD3" w:rsidRDefault="00490EB8" w:rsidP="00490EB8">
      <w:pPr>
        <w:ind w:left="851"/>
        <w:jc w:val="both"/>
        <w:rPr>
          <w:b/>
          <w:sz w:val="24"/>
          <w:szCs w:val="24"/>
        </w:rPr>
      </w:pPr>
      <w:r w:rsidRPr="00752AD3">
        <w:rPr>
          <w:b/>
          <w:sz w:val="24"/>
          <w:szCs w:val="24"/>
        </w:rPr>
        <w:t xml:space="preserve">Глава Бурлукского </w:t>
      </w:r>
    </w:p>
    <w:p w:rsidR="00490EB8" w:rsidRPr="00752AD3" w:rsidRDefault="00490EB8" w:rsidP="00490EB8">
      <w:pPr>
        <w:ind w:left="851"/>
        <w:jc w:val="both"/>
        <w:rPr>
          <w:b/>
          <w:sz w:val="24"/>
          <w:szCs w:val="24"/>
        </w:rPr>
      </w:pPr>
      <w:r w:rsidRPr="00752AD3">
        <w:rPr>
          <w:b/>
          <w:sz w:val="24"/>
          <w:szCs w:val="24"/>
        </w:rPr>
        <w:t>сельского поселения</w:t>
      </w:r>
    </w:p>
    <w:p w:rsidR="00490EB8" w:rsidRPr="00752AD3" w:rsidRDefault="00490EB8" w:rsidP="00490EB8">
      <w:pPr>
        <w:ind w:left="851"/>
        <w:jc w:val="both"/>
        <w:rPr>
          <w:b/>
          <w:sz w:val="24"/>
          <w:szCs w:val="24"/>
        </w:rPr>
      </w:pPr>
      <w:r w:rsidRPr="00752AD3">
        <w:rPr>
          <w:b/>
          <w:sz w:val="24"/>
          <w:szCs w:val="24"/>
        </w:rPr>
        <w:t>Председатель Совета</w:t>
      </w:r>
    </w:p>
    <w:p w:rsidR="00490EB8" w:rsidRPr="00752AD3" w:rsidRDefault="00490EB8" w:rsidP="005F2D4F">
      <w:pPr>
        <w:ind w:left="851"/>
        <w:jc w:val="both"/>
        <w:rPr>
          <w:b/>
          <w:sz w:val="24"/>
          <w:szCs w:val="24"/>
        </w:rPr>
      </w:pPr>
      <w:r w:rsidRPr="00752AD3">
        <w:rPr>
          <w:b/>
          <w:sz w:val="24"/>
          <w:szCs w:val="24"/>
        </w:rPr>
        <w:t xml:space="preserve">Бурлукского сельского поселения                                                                    </w:t>
      </w:r>
      <w:r w:rsidR="005F2D4F" w:rsidRPr="00752AD3">
        <w:rPr>
          <w:b/>
          <w:sz w:val="24"/>
          <w:szCs w:val="24"/>
        </w:rPr>
        <w:t>О.И. Манжитова</w:t>
      </w:r>
    </w:p>
    <w:p w:rsidR="00490EB8" w:rsidRPr="00752AD3" w:rsidRDefault="00490EB8" w:rsidP="000872E6">
      <w:pPr>
        <w:jc w:val="right"/>
        <w:rPr>
          <w:b/>
          <w:sz w:val="24"/>
          <w:szCs w:val="24"/>
        </w:rPr>
      </w:pPr>
    </w:p>
    <w:p w:rsidR="00490EB8" w:rsidRPr="00752AD3" w:rsidRDefault="00490EB8" w:rsidP="000872E6">
      <w:pPr>
        <w:jc w:val="right"/>
        <w:rPr>
          <w:b/>
          <w:sz w:val="24"/>
          <w:szCs w:val="24"/>
        </w:rPr>
      </w:pPr>
    </w:p>
    <w:p w:rsidR="007E7A7C" w:rsidRPr="001A273E" w:rsidRDefault="007E7A7C" w:rsidP="003E2AEC">
      <w:pPr>
        <w:ind w:left="6360"/>
        <w:jc w:val="center"/>
        <w:rPr>
          <w:sz w:val="24"/>
          <w:szCs w:val="24"/>
        </w:rPr>
      </w:pPr>
    </w:p>
    <w:sectPr w:rsidR="007E7A7C" w:rsidRPr="001A273E" w:rsidSect="00AB5B10">
      <w:headerReference w:type="default" r:id="rId9"/>
      <w:pgSz w:w="11906" w:h="16838"/>
      <w:pgMar w:top="426" w:right="567" w:bottom="568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6DF" w:rsidRDefault="005B36DF" w:rsidP="006468FA">
      <w:r>
        <w:separator/>
      </w:r>
    </w:p>
  </w:endnote>
  <w:endnote w:type="continuationSeparator" w:id="0">
    <w:p w:rsidR="005B36DF" w:rsidRDefault="005B36DF" w:rsidP="00646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6DF" w:rsidRDefault="005B36DF" w:rsidP="006468FA">
      <w:r>
        <w:separator/>
      </w:r>
    </w:p>
  </w:footnote>
  <w:footnote w:type="continuationSeparator" w:id="0">
    <w:p w:rsidR="005B36DF" w:rsidRDefault="005B36DF" w:rsidP="006468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130" w:rsidRDefault="00F77130" w:rsidP="00752AD3">
    <w:pPr>
      <w:pStyle w:val="aa"/>
      <w:tabs>
        <w:tab w:val="clear" w:pos="4677"/>
        <w:tab w:val="clear" w:pos="9355"/>
        <w:tab w:val="left" w:pos="927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C1E68"/>
    <w:multiLevelType w:val="hybridMultilevel"/>
    <w:tmpl w:val="4A5C100E"/>
    <w:lvl w:ilvl="0" w:tplc="CABE563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91A"/>
    <w:rsid w:val="000005F2"/>
    <w:rsid w:val="00006A35"/>
    <w:rsid w:val="0000746A"/>
    <w:rsid w:val="00012588"/>
    <w:rsid w:val="0002039B"/>
    <w:rsid w:val="000238F2"/>
    <w:rsid w:val="00023B2D"/>
    <w:rsid w:val="00024181"/>
    <w:rsid w:val="0002749E"/>
    <w:rsid w:val="000341D9"/>
    <w:rsid w:val="0003440B"/>
    <w:rsid w:val="00035920"/>
    <w:rsid w:val="00036CBA"/>
    <w:rsid w:val="00041BAB"/>
    <w:rsid w:val="00042002"/>
    <w:rsid w:val="00045801"/>
    <w:rsid w:val="00045A5D"/>
    <w:rsid w:val="000524CB"/>
    <w:rsid w:val="00052E28"/>
    <w:rsid w:val="0005458B"/>
    <w:rsid w:val="00055DA0"/>
    <w:rsid w:val="00064A2E"/>
    <w:rsid w:val="0006583F"/>
    <w:rsid w:val="000673AA"/>
    <w:rsid w:val="0006780E"/>
    <w:rsid w:val="0007037F"/>
    <w:rsid w:val="00070BAF"/>
    <w:rsid w:val="000725B8"/>
    <w:rsid w:val="00072D21"/>
    <w:rsid w:val="000765D1"/>
    <w:rsid w:val="000773B6"/>
    <w:rsid w:val="000777FF"/>
    <w:rsid w:val="00077844"/>
    <w:rsid w:val="00081A32"/>
    <w:rsid w:val="00082B9C"/>
    <w:rsid w:val="00082F14"/>
    <w:rsid w:val="00083827"/>
    <w:rsid w:val="0008499C"/>
    <w:rsid w:val="00085785"/>
    <w:rsid w:val="00085C22"/>
    <w:rsid w:val="00086B7B"/>
    <w:rsid w:val="000872E6"/>
    <w:rsid w:val="000903DA"/>
    <w:rsid w:val="00092DDA"/>
    <w:rsid w:val="000932AD"/>
    <w:rsid w:val="000933EC"/>
    <w:rsid w:val="000943B7"/>
    <w:rsid w:val="0009460C"/>
    <w:rsid w:val="000A075A"/>
    <w:rsid w:val="000A0A07"/>
    <w:rsid w:val="000A68D9"/>
    <w:rsid w:val="000A7A13"/>
    <w:rsid w:val="000B0595"/>
    <w:rsid w:val="000B1722"/>
    <w:rsid w:val="000B2789"/>
    <w:rsid w:val="000B376B"/>
    <w:rsid w:val="000B6B95"/>
    <w:rsid w:val="000C0A59"/>
    <w:rsid w:val="000C0F0D"/>
    <w:rsid w:val="000C2C42"/>
    <w:rsid w:val="000C5639"/>
    <w:rsid w:val="000E1AA3"/>
    <w:rsid w:val="000E2D71"/>
    <w:rsid w:val="000E528E"/>
    <w:rsid w:val="000E6E21"/>
    <w:rsid w:val="000F26E5"/>
    <w:rsid w:val="000F41DB"/>
    <w:rsid w:val="000F6682"/>
    <w:rsid w:val="0010099E"/>
    <w:rsid w:val="001011D8"/>
    <w:rsid w:val="00106865"/>
    <w:rsid w:val="001102D8"/>
    <w:rsid w:val="00112260"/>
    <w:rsid w:val="00112EBE"/>
    <w:rsid w:val="00113824"/>
    <w:rsid w:val="00117259"/>
    <w:rsid w:val="00121F38"/>
    <w:rsid w:val="001222FA"/>
    <w:rsid w:val="00123508"/>
    <w:rsid w:val="00123C53"/>
    <w:rsid w:val="001240CD"/>
    <w:rsid w:val="0012651F"/>
    <w:rsid w:val="00127000"/>
    <w:rsid w:val="00132C8B"/>
    <w:rsid w:val="00137C5A"/>
    <w:rsid w:val="001413E6"/>
    <w:rsid w:val="00141714"/>
    <w:rsid w:val="00141FFE"/>
    <w:rsid w:val="001430EA"/>
    <w:rsid w:val="001433ED"/>
    <w:rsid w:val="0014657B"/>
    <w:rsid w:val="00146F1B"/>
    <w:rsid w:val="00152C81"/>
    <w:rsid w:val="001565FC"/>
    <w:rsid w:val="00160893"/>
    <w:rsid w:val="001650DA"/>
    <w:rsid w:val="0016733D"/>
    <w:rsid w:val="00170C85"/>
    <w:rsid w:val="0017337D"/>
    <w:rsid w:val="00175F43"/>
    <w:rsid w:val="0018023E"/>
    <w:rsid w:val="00180B05"/>
    <w:rsid w:val="00180F8B"/>
    <w:rsid w:val="00183F74"/>
    <w:rsid w:val="00185039"/>
    <w:rsid w:val="00185F3F"/>
    <w:rsid w:val="00187BF5"/>
    <w:rsid w:val="00191112"/>
    <w:rsid w:val="001941CE"/>
    <w:rsid w:val="00194D29"/>
    <w:rsid w:val="00194D33"/>
    <w:rsid w:val="00195C5F"/>
    <w:rsid w:val="00195F6E"/>
    <w:rsid w:val="001A0300"/>
    <w:rsid w:val="001A072C"/>
    <w:rsid w:val="001A1FBE"/>
    <w:rsid w:val="001A273E"/>
    <w:rsid w:val="001A437B"/>
    <w:rsid w:val="001A447A"/>
    <w:rsid w:val="001A65F6"/>
    <w:rsid w:val="001A72A3"/>
    <w:rsid w:val="001B2856"/>
    <w:rsid w:val="001B3767"/>
    <w:rsid w:val="001B4168"/>
    <w:rsid w:val="001B5EA2"/>
    <w:rsid w:val="001B60A4"/>
    <w:rsid w:val="001C1255"/>
    <w:rsid w:val="001C2E9B"/>
    <w:rsid w:val="001C3974"/>
    <w:rsid w:val="001C52B5"/>
    <w:rsid w:val="001C6AFB"/>
    <w:rsid w:val="001D52A5"/>
    <w:rsid w:val="001E0F84"/>
    <w:rsid w:val="001E56C7"/>
    <w:rsid w:val="001E6D39"/>
    <w:rsid w:val="001E7055"/>
    <w:rsid w:val="001E74EF"/>
    <w:rsid w:val="001E750F"/>
    <w:rsid w:val="001F087B"/>
    <w:rsid w:val="001F2739"/>
    <w:rsid w:val="001F3316"/>
    <w:rsid w:val="001F4ECA"/>
    <w:rsid w:val="001F693B"/>
    <w:rsid w:val="001F6D9A"/>
    <w:rsid w:val="002003D4"/>
    <w:rsid w:val="00207D15"/>
    <w:rsid w:val="002109E6"/>
    <w:rsid w:val="00211765"/>
    <w:rsid w:val="002141DD"/>
    <w:rsid w:val="00223B3F"/>
    <w:rsid w:val="0022405D"/>
    <w:rsid w:val="002404EF"/>
    <w:rsid w:val="00241318"/>
    <w:rsid w:val="00245985"/>
    <w:rsid w:val="00245FDF"/>
    <w:rsid w:val="002476C7"/>
    <w:rsid w:val="00254A85"/>
    <w:rsid w:val="00255F18"/>
    <w:rsid w:val="0026052F"/>
    <w:rsid w:val="00260A35"/>
    <w:rsid w:val="002631C9"/>
    <w:rsid w:val="002661E6"/>
    <w:rsid w:val="0026674E"/>
    <w:rsid w:val="0026690B"/>
    <w:rsid w:val="00275B8A"/>
    <w:rsid w:val="00280995"/>
    <w:rsid w:val="00284E75"/>
    <w:rsid w:val="00284ED5"/>
    <w:rsid w:val="00290470"/>
    <w:rsid w:val="00291E66"/>
    <w:rsid w:val="00295249"/>
    <w:rsid w:val="00297DA2"/>
    <w:rsid w:val="002A4378"/>
    <w:rsid w:val="002C3033"/>
    <w:rsid w:val="002C35F0"/>
    <w:rsid w:val="002C464B"/>
    <w:rsid w:val="002C506C"/>
    <w:rsid w:val="002D0FF1"/>
    <w:rsid w:val="002D4057"/>
    <w:rsid w:val="002D54A0"/>
    <w:rsid w:val="002D5A7F"/>
    <w:rsid w:val="002D6AE3"/>
    <w:rsid w:val="002D6B50"/>
    <w:rsid w:val="002E15B6"/>
    <w:rsid w:val="002E160C"/>
    <w:rsid w:val="002E1D78"/>
    <w:rsid w:val="002E3217"/>
    <w:rsid w:val="002F0339"/>
    <w:rsid w:val="002F6DEB"/>
    <w:rsid w:val="00303584"/>
    <w:rsid w:val="00303968"/>
    <w:rsid w:val="003052EC"/>
    <w:rsid w:val="00317038"/>
    <w:rsid w:val="003179C1"/>
    <w:rsid w:val="00317ECE"/>
    <w:rsid w:val="0032291A"/>
    <w:rsid w:val="003229E3"/>
    <w:rsid w:val="00323218"/>
    <w:rsid w:val="0032592D"/>
    <w:rsid w:val="00344B68"/>
    <w:rsid w:val="003477BE"/>
    <w:rsid w:val="00356A59"/>
    <w:rsid w:val="00356D47"/>
    <w:rsid w:val="00361680"/>
    <w:rsid w:val="00362B63"/>
    <w:rsid w:val="003632E0"/>
    <w:rsid w:val="00371AF6"/>
    <w:rsid w:val="003733CF"/>
    <w:rsid w:val="00373D15"/>
    <w:rsid w:val="00373E7B"/>
    <w:rsid w:val="00373FA2"/>
    <w:rsid w:val="00374051"/>
    <w:rsid w:val="0038400A"/>
    <w:rsid w:val="00385C55"/>
    <w:rsid w:val="00390B7C"/>
    <w:rsid w:val="003921A9"/>
    <w:rsid w:val="00396F27"/>
    <w:rsid w:val="003A7F40"/>
    <w:rsid w:val="003B1142"/>
    <w:rsid w:val="003B24ED"/>
    <w:rsid w:val="003B6C6C"/>
    <w:rsid w:val="003C30BE"/>
    <w:rsid w:val="003C5874"/>
    <w:rsid w:val="003C7814"/>
    <w:rsid w:val="003D22FB"/>
    <w:rsid w:val="003D7C45"/>
    <w:rsid w:val="003E2AEC"/>
    <w:rsid w:val="003E338E"/>
    <w:rsid w:val="003F1D23"/>
    <w:rsid w:val="003F289F"/>
    <w:rsid w:val="003F719F"/>
    <w:rsid w:val="004037DC"/>
    <w:rsid w:val="0040494B"/>
    <w:rsid w:val="004054E3"/>
    <w:rsid w:val="00405DF3"/>
    <w:rsid w:val="00406D77"/>
    <w:rsid w:val="00412232"/>
    <w:rsid w:val="00412CF2"/>
    <w:rsid w:val="004175A2"/>
    <w:rsid w:val="00420A54"/>
    <w:rsid w:val="004217D5"/>
    <w:rsid w:val="00423199"/>
    <w:rsid w:val="00437272"/>
    <w:rsid w:val="00437C0D"/>
    <w:rsid w:val="00440FB2"/>
    <w:rsid w:val="00443135"/>
    <w:rsid w:val="0044666C"/>
    <w:rsid w:val="00446AF1"/>
    <w:rsid w:val="00452FF0"/>
    <w:rsid w:val="004531F1"/>
    <w:rsid w:val="00454612"/>
    <w:rsid w:val="00457073"/>
    <w:rsid w:val="00457C94"/>
    <w:rsid w:val="004610D2"/>
    <w:rsid w:val="00466135"/>
    <w:rsid w:val="00467E99"/>
    <w:rsid w:val="0048012A"/>
    <w:rsid w:val="00480148"/>
    <w:rsid w:val="004830A3"/>
    <w:rsid w:val="00484069"/>
    <w:rsid w:val="00484777"/>
    <w:rsid w:val="00490EB8"/>
    <w:rsid w:val="00492218"/>
    <w:rsid w:val="004922C6"/>
    <w:rsid w:val="00496D90"/>
    <w:rsid w:val="004A33EC"/>
    <w:rsid w:val="004B020D"/>
    <w:rsid w:val="004B0600"/>
    <w:rsid w:val="004B3AB5"/>
    <w:rsid w:val="004C0CAE"/>
    <w:rsid w:val="004C2C81"/>
    <w:rsid w:val="004C4BA5"/>
    <w:rsid w:val="004C4F04"/>
    <w:rsid w:val="004C5850"/>
    <w:rsid w:val="004D096F"/>
    <w:rsid w:val="004D2266"/>
    <w:rsid w:val="004D28B4"/>
    <w:rsid w:val="004E0230"/>
    <w:rsid w:val="004E183D"/>
    <w:rsid w:val="004E493A"/>
    <w:rsid w:val="004E5807"/>
    <w:rsid w:val="004F0AD5"/>
    <w:rsid w:val="004F123F"/>
    <w:rsid w:val="004F219D"/>
    <w:rsid w:val="004F23A5"/>
    <w:rsid w:val="005000C8"/>
    <w:rsid w:val="00500C10"/>
    <w:rsid w:val="005013FC"/>
    <w:rsid w:val="00512BA0"/>
    <w:rsid w:val="005135A7"/>
    <w:rsid w:val="0051557A"/>
    <w:rsid w:val="005159ED"/>
    <w:rsid w:val="00517AEA"/>
    <w:rsid w:val="00520232"/>
    <w:rsid w:val="005206F5"/>
    <w:rsid w:val="00520837"/>
    <w:rsid w:val="005247BD"/>
    <w:rsid w:val="005268D4"/>
    <w:rsid w:val="005316D4"/>
    <w:rsid w:val="00532B1B"/>
    <w:rsid w:val="00537931"/>
    <w:rsid w:val="00540A25"/>
    <w:rsid w:val="00551702"/>
    <w:rsid w:val="005618AF"/>
    <w:rsid w:val="005703AF"/>
    <w:rsid w:val="005719B8"/>
    <w:rsid w:val="00573F88"/>
    <w:rsid w:val="0057630C"/>
    <w:rsid w:val="00577F8E"/>
    <w:rsid w:val="00580F75"/>
    <w:rsid w:val="00581083"/>
    <w:rsid w:val="00582ECB"/>
    <w:rsid w:val="00583EAB"/>
    <w:rsid w:val="0059376C"/>
    <w:rsid w:val="00593DE2"/>
    <w:rsid w:val="005944B8"/>
    <w:rsid w:val="005A0B77"/>
    <w:rsid w:val="005A0CBB"/>
    <w:rsid w:val="005A534E"/>
    <w:rsid w:val="005B1306"/>
    <w:rsid w:val="005B29E9"/>
    <w:rsid w:val="005B35F5"/>
    <w:rsid w:val="005B36DF"/>
    <w:rsid w:val="005B69D7"/>
    <w:rsid w:val="005B7018"/>
    <w:rsid w:val="005C1573"/>
    <w:rsid w:val="005C5347"/>
    <w:rsid w:val="005C56F1"/>
    <w:rsid w:val="005D02BE"/>
    <w:rsid w:val="005D2C79"/>
    <w:rsid w:val="005D5207"/>
    <w:rsid w:val="005D5D84"/>
    <w:rsid w:val="005E463D"/>
    <w:rsid w:val="005F2D4F"/>
    <w:rsid w:val="005F640C"/>
    <w:rsid w:val="005F7EE8"/>
    <w:rsid w:val="0060493D"/>
    <w:rsid w:val="006064A3"/>
    <w:rsid w:val="00606A57"/>
    <w:rsid w:val="0060782F"/>
    <w:rsid w:val="00610A7C"/>
    <w:rsid w:val="006144BB"/>
    <w:rsid w:val="00615252"/>
    <w:rsid w:val="006178E9"/>
    <w:rsid w:val="00617E22"/>
    <w:rsid w:val="00620482"/>
    <w:rsid w:val="0062061F"/>
    <w:rsid w:val="00624E18"/>
    <w:rsid w:val="00630064"/>
    <w:rsid w:val="0063222E"/>
    <w:rsid w:val="00636E5D"/>
    <w:rsid w:val="006403E7"/>
    <w:rsid w:val="0064093D"/>
    <w:rsid w:val="00642E0F"/>
    <w:rsid w:val="0064416E"/>
    <w:rsid w:val="006468FA"/>
    <w:rsid w:val="006531A0"/>
    <w:rsid w:val="0065598B"/>
    <w:rsid w:val="00660612"/>
    <w:rsid w:val="0066180C"/>
    <w:rsid w:val="00662FBD"/>
    <w:rsid w:val="00663E26"/>
    <w:rsid w:val="0066452D"/>
    <w:rsid w:val="00664DF7"/>
    <w:rsid w:val="006679D4"/>
    <w:rsid w:val="006755C5"/>
    <w:rsid w:val="00683B29"/>
    <w:rsid w:val="006844F1"/>
    <w:rsid w:val="006879E7"/>
    <w:rsid w:val="006A0165"/>
    <w:rsid w:val="006B0735"/>
    <w:rsid w:val="006B0F17"/>
    <w:rsid w:val="006B21CA"/>
    <w:rsid w:val="006B405E"/>
    <w:rsid w:val="006B4E60"/>
    <w:rsid w:val="006B4F10"/>
    <w:rsid w:val="006C09C9"/>
    <w:rsid w:val="006C2756"/>
    <w:rsid w:val="006C2966"/>
    <w:rsid w:val="006C685F"/>
    <w:rsid w:val="006C7A93"/>
    <w:rsid w:val="006C7BF7"/>
    <w:rsid w:val="006D1072"/>
    <w:rsid w:val="006D1721"/>
    <w:rsid w:val="006D3071"/>
    <w:rsid w:val="006D3735"/>
    <w:rsid w:val="006D3747"/>
    <w:rsid w:val="006D7BF7"/>
    <w:rsid w:val="006E4229"/>
    <w:rsid w:val="006E4D03"/>
    <w:rsid w:val="006E4EE7"/>
    <w:rsid w:val="006E5358"/>
    <w:rsid w:val="006E6E6C"/>
    <w:rsid w:val="006F261F"/>
    <w:rsid w:val="006F2FCF"/>
    <w:rsid w:val="006F40D2"/>
    <w:rsid w:val="006F44A5"/>
    <w:rsid w:val="006F6544"/>
    <w:rsid w:val="007115BC"/>
    <w:rsid w:val="00716682"/>
    <w:rsid w:val="007167D6"/>
    <w:rsid w:val="007218FD"/>
    <w:rsid w:val="0072373D"/>
    <w:rsid w:val="007240AF"/>
    <w:rsid w:val="00725D7F"/>
    <w:rsid w:val="00725E9E"/>
    <w:rsid w:val="0072776D"/>
    <w:rsid w:val="0073427A"/>
    <w:rsid w:val="007423D6"/>
    <w:rsid w:val="00743507"/>
    <w:rsid w:val="00745744"/>
    <w:rsid w:val="00745B61"/>
    <w:rsid w:val="00750951"/>
    <w:rsid w:val="00752AD3"/>
    <w:rsid w:val="007533EC"/>
    <w:rsid w:val="00771E5E"/>
    <w:rsid w:val="007725B2"/>
    <w:rsid w:val="0077594F"/>
    <w:rsid w:val="00776849"/>
    <w:rsid w:val="00781F30"/>
    <w:rsid w:val="007829E7"/>
    <w:rsid w:val="007844D7"/>
    <w:rsid w:val="007848D9"/>
    <w:rsid w:val="00790BC5"/>
    <w:rsid w:val="007920EE"/>
    <w:rsid w:val="007949BA"/>
    <w:rsid w:val="0079764D"/>
    <w:rsid w:val="007A4A61"/>
    <w:rsid w:val="007A54FA"/>
    <w:rsid w:val="007B0A7C"/>
    <w:rsid w:val="007C19A0"/>
    <w:rsid w:val="007C2875"/>
    <w:rsid w:val="007C29D5"/>
    <w:rsid w:val="007C695F"/>
    <w:rsid w:val="007C70A0"/>
    <w:rsid w:val="007D14FF"/>
    <w:rsid w:val="007D2BBC"/>
    <w:rsid w:val="007D3150"/>
    <w:rsid w:val="007D3437"/>
    <w:rsid w:val="007D4C29"/>
    <w:rsid w:val="007E1C94"/>
    <w:rsid w:val="007E2C39"/>
    <w:rsid w:val="007E3E71"/>
    <w:rsid w:val="007E613D"/>
    <w:rsid w:val="007E7063"/>
    <w:rsid w:val="007E73E2"/>
    <w:rsid w:val="007E7A7C"/>
    <w:rsid w:val="007F15D6"/>
    <w:rsid w:val="007F31FB"/>
    <w:rsid w:val="007F444A"/>
    <w:rsid w:val="00800FFC"/>
    <w:rsid w:val="00801D4E"/>
    <w:rsid w:val="00803801"/>
    <w:rsid w:val="00814980"/>
    <w:rsid w:val="00816622"/>
    <w:rsid w:val="00820B58"/>
    <w:rsid w:val="00821B73"/>
    <w:rsid w:val="00823A3D"/>
    <w:rsid w:val="00825250"/>
    <w:rsid w:val="00826088"/>
    <w:rsid w:val="00830280"/>
    <w:rsid w:val="00834518"/>
    <w:rsid w:val="00835FD9"/>
    <w:rsid w:val="008360ED"/>
    <w:rsid w:val="008368A8"/>
    <w:rsid w:val="008374AF"/>
    <w:rsid w:val="00850A18"/>
    <w:rsid w:val="00850BFF"/>
    <w:rsid w:val="00855217"/>
    <w:rsid w:val="0085566A"/>
    <w:rsid w:val="008557B1"/>
    <w:rsid w:val="00855AEA"/>
    <w:rsid w:val="008607BB"/>
    <w:rsid w:val="00861D67"/>
    <w:rsid w:val="008701D5"/>
    <w:rsid w:val="0087130E"/>
    <w:rsid w:val="008800E6"/>
    <w:rsid w:val="0088342B"/>
    <w:rsid w:val="0088398E"/>
    <w:rsid w:val="00885A95"/>
    <w:rsid w:val="00886D31"/>
    <w:rsid w:val="00890A55"/>
    <w:rsid w:val="008956B7"/>
    <w:rsid w:val="00896158"/>
    <w:rsid w:val="008968AB"/>
    <w:rsid w:val="00897AAC"/>
    <w:rsid w:val="008A13F3"/>
    <w:rsid w:val="008A17EC"/>
    <w:rsid w:val="008B5A7F"/>
    <w:rsid w:val="008B5D0D"/>
    <w:rsid w:val="008B6A8E"/>
    <w:rsid w:val="008B6E94"/>
    <w:rsid w:val="008C1163"/>
    <w:rsid w:val="008D16CD"/>
    <w:rsid w:val="008D7442"/>
    <w:rsid w:val="008E0DEF"/>
    <w:rsid w:val="008E1E4F"/>
    <w:rsid w:val="008E2D7D"/>
    <w:rsid w:val="008E36BE"/>
    <w:rsid w:val="008E4239"/>
    <w:rsid w:val="008E5621"/>
    <w:rsid w:val="008E7191"/>
    <w:rsid w:val="008E7F78"/>
    <w:rsid w:val="008F0A7F"/>
    <w:rsid w:val="008F1F6D"/>
    <w:rsid w:val="008F4E00"/>
    <w:rsid w:val="008F6124"/>
    <w:rsid w:val="008F7216"/>
    <w:rsid w:val="009000A0"/>
    <w:rsid w:val="009041FD"/>
    <w:rsid w:val="00906067"/>
    <w:rsid w:val="00906808"/>
    <w:rsid w:val="00910E4B"/>
    <w:rsid w:val="00912CD3"/>
    <w:rsid w:val="0091331B"/>
    <w:rsid w:val="0092009C"/>
    <w:rsid w:val="00920EEA"/>
    <w:rsid w:val="00921063"/>
    <w:rsid w:val="00921E98"/>
    <w:rsid w:val="009244F1"/>
    <w:rsid w:val="00933CA1"/>
    <w:rsid w:val="00934131"/>
    <w:rsid w:val="00940E01"/>
    <w:rsid w:val="00944054"/>
    <w:rsid w:val="00944BD2"/>
    <w:rsid w:val="009467B4"/>
    <w:rsid w:val="00946A82"/>
    <w:rsid w:val="00950758"/>
    <w:rsid w:val="0095186D"/>
    <w:rsid w:val="009627FA"/>
    <w:rsid w:val="00962D2B"/>
    <w:rsid w:val="009638B1"/>
    <w:rsid w:val="009675EC"/>
    <w:rsid w:val="00967981"/>
    <w:rsid w:val="00970332"/>
    <w:rsid w:val="009738EE"/>
    <w:rsid w:val="009740E0"/>
    <w:rsid w:val="00982CF9"/>
    <w:rsid w:val="00983F83"/>
    <w:rsid w:val="009859A1"/>
    <w:rsid w:val="0098705A"/>
    <w:rsid w:val="00991C5A"/>
    <w:rsid w:val="00995713"/>
    <w:rsid w:val="009970B9"/>
    <w:rsid w:val="009A7DF0"/>
    <w:rsid w:val="009B08D2"/>
    <w:rsid w:val="009B287C"/>
    <w:rsid w:val="009B2EA5"/>
    <w:rsid w:val="009B32AF"/>
    <w:rsid w:val="009B3D4D"/>
    <w:rsid w:val="009B5204"/>
    <w:rsid w:val="009C1DE8"/>
    <w:rsid w:val="009C42FD"/>
    <w:rsid w:val="009D1398"/>
    <w:rsid w:val="009D2271"/>
    <w:rsid w:val="009D2DE9"/>
    <w:rsid w:val="009D3875"/>
    <w:rsid w:val="009D4729"/>
    <w:rsid w:val="009D4AA6"/>
    <w:rsid w:val="009E62B2"/>
    <w:rsid w:val="009E688C"/>
    <w:rsid w:val="009F27F8"/>
    <w:rsid w:val="009F3B5E"/>
    <w:rsid w:val="009F5684"/>
    <w:rsid w:val="00A02CDA"/>
    <w:rsid w:val="00A04D3E"/>
    <w:rsid w:val="00A0766A"/>
    <w:rsid w:val="00A12121"/>
    <w:rsid w:val="00A129CA"/>
    <w:rsid w:val="00A1562E"/>
    <w:rsid w:val="00A15930"/>
    <w:rsid w:val="00A20353"/>
    <w:rsid w:val="00A21A1F"/>
    <w:rsid w:val="00A2325F"/>
    <w:rsid w:val="00A24410"/>
    <w:rsid w:val="00A248F0"/>
    <w:rsid w:val="00A26707"/>
    <w:rsid w:val="00A30D3E"/>
    <w:rsid w:val="00A32220"/>
    <w:rsid w:val="00A34047"/>
    <w:rsid w:val="00A35D5D"/>
    <w:rsid w:val="00A36648"/>
    <w:rsid w:val="00A3744B"/>
    <w:rsid w:val="00A40B99"/>
    <w:rsid w:val="00A53C9D"/>
    <w:rsid w:val="00A545A4"/>
    <w:rsid w:val="00A549CB"/>
    <w:rsid w:val="00A54C69"/>
    <w:rsid w:val="00A57ABB"/>
    <w:rsid w:val="00A62512"/>
    <w:rsid w:val="00A62C7B"/>
    <w:rsid w:val="00A63B59"/>
    <w:rsid w:val="00A65170"/>
    <w:rsid w:val="00A66E7C"/>
    <w:rsid w:val="00A67BC4"/>
    <w:rsid w:val="00A70208"/>
    <w:rsid w:val="00A774E3"/>
    <w:rsid w:val="00A835AD"/>
    <w:rsid w:val="00A84704"/>
    <w:rsid w:val="00A865C2"/>
    <w:rsid w:val="00A95848"/>
    <w:rsid w:val="00A9675B"/>
    <w:rsid w:val="00A977A0"/>
    <w:rsid w:val="00A97DA2"/>
    <w:rsid w:val="00A97FFD"/>
    <w:rsid w:val="00AA3C7E"/>
    <w:rsid w:val="00AA5E62"/>
    <w:rsid w:val="00AA731F"/>
    <w:rsid w:val="00AB5B10"/>
    <w:rsid w:val="00AB763C"/>
    <w:rsid w:val="00AC0532"/>
    <w:rsid w:val="00AC2E29"/>
    <w:rsid w:val="00AD1E6B"/>
    <w:rsid w:val="00AD5518"/>
    <w:rsid w:val="00AD5FC8"/>
    <w:rsid w:val="00AD777B"/>
    <w:rsid w:val="00AE21D3"/>
    <w:rsid w:val="00AE6739"/>
    <w:rsid w:val="00AF1CC0"/>
    <w:rsid w:val="00AF3E37"/>
    <w:rsid w:val="00AF562C"/>
    <w:rsid w:val="00AF638B"/>
    <w:rsid w:val="00B01552"/>
    <w:rsid w:val="00B0508C"/>
    <w:rsid w:val="00B06777"/>
    <w:rsid w:val="00B12137"/>
    <w:rsid w:val="00B13C52"/>
    <w:rsid w:val="00B14C9C"/>
    <w:rsid w:val="00B160BC"/>
    <w:rsid w:val="00B16507"/>
    <w:rsid w:val="00B17859"/>
    <w:rsid w:val="00B205D3"/>
    <w:rsid w:val="00B2358D"/>
    <w:rsid w:val="00B2382D"/>
    <w:rsid w:val="00B30B3F"/>
    <w:rsid w:val="00B31CA2"/>
    <w:rsid w:val="00B41897"/>
    <w:rsid w:val="00B42142"/>
    <w:rsid w:val="00B42C8B"/>
    <w:rsid w:val="00B446B1"/>
    <w:rsid w:val="00B44A51"/>
    <w:rsid w:val="00B51934"/>
    <w:rsid w:val="00B51C24"/>
    <w:rsid w:val="00B6082A"/>
    <w:rsid w:val="00B611D8"/>
    <w:rsid w:val="00B653A7"/>
    <w:rsid w:val="00B66553"/>
    <w:rsid w:val="00B67F5A"/>
    <w:rsid w:val="00B70DFB"/>
    <w:rsid w:val="00B74545"/>
    <w:rsid w:val="00B80FBD"/>
    <w:rsid w:val="00B964F4"/>
    <w:rsid w:val="00BA5206"/>
    <w:rsid w:val="00BA68EA"/>
    <w:rsid w:val="00BB404A"/>
    <w:rsid w:val="00BB5893"/>
    <w:rsid w:val="00BB5B31"/>
    <w:rsid w:val="00BC00C9"/>
    <w:rsid w:val="00BC0C80"/>
    <w:rsid w:val="00BC0D2D"/>
    <w:rsid w:val="00BC447D"/>
    <w:rsid w:val="00BC603A"/>
    <w:rsid w:val="00BD2C14"/>
    <w:rsid w:val="00BD530E"/>
    <w:rsid w:val="00BE0817"/>
    <w:rsid w:val="00BE2BFA"/>
    <w:rsid w:val="00BE3579"/>
    <w:rsid w:val="00BF01CA"/>
    <w:rsid w:val="00BF5656"/>
    <w:rsid w:val="00C0435C"/>
    <w:rsid w:val="00C050DC"/>
    <w:rsid w:val="00C0653F"/>
    <w:rsid w:val="00C11BE7"/>
    <w:rsid w:val="00C14490"/>
    <w:rsid w:val="00C14716"/>
    <w:rsid w:val="00C16FA3"/>
    <w:rsid w:val="00C2328C"/>
    <w:rsid w:val="00C24C43"/>
    <w:rsid w:val="00C27627"/>
    <w:rsid w:val="00C3095C"/>
    <w:rsid w:val="00C33062"/>
    <w:rsid w:val="00C34D24"/>
    <w:rsid w:val="00C3561F"/>
    <w:rsid w:val="00C432CD"/>
    <w:rsid w:val="00C46A1A"/>
    <w:rsid w:val="00C50831"/>
    <w:rsid w:val="00C514BA"/>
    <w:rsid w:val="00C52677"/>
    <w:rsid w:val="00C53059"/>
    <w:rsid w:val="00C550DE"/>
    <w:rsid w:val="00C5529C"/>
    <w:rsid w:val="00C55791"/>
    <w:rsid w:val="00C572C2"/>
    <w:rsid w:val="00C707EE"/>
    <w:rsid w:val="00C71189"/>
    <w:rsid w:val="00C73181"/>
    <w:rsid w:val="00C7320F"/>
    <w:rsid w:val="00C736A9"/>
    <w:rsid w:val="00C7551B"/>
    <w:rsid w:val="00C77E94"/>
    <w:rsid w:val="00C80FF8"/>
    <w:rsid w:val="00C83816"/>
    <w:rsid w:val="00C83E55"/>
    <w:rsid w:val="00C84458"/>
    <w:rsid w:val="00C84FE5"/>
    <w:rsid w:val="00C86821"/>
    <w:rsid w:val="00C90CEA"/>
    <w:rsid w:val="00C9187D"/>
    <w:rsid w:val="00C91DBA"/>
    <w:rsid w:val="00C96C33"/>
    <w:rsid w:val="00CA0FCD"/>
    <w:rsid w:val="00CA133E"/>
    <w:rsid w:val="00CA3AFC"/>
    <w:rsid w:val="00CA4A7F"/>
    <w:rsid w:val="00CA4B0A"/>
    <w:rsid w:val="00CA72F7"/>
    <w:rsid w:val="00CA7C34"/>
    <w:rsid w:val="00CB235E"/>
    <w:rsid w:val="00CB4038"/>
    <w:rsid w:val="00CB5B65"/>
    <w:rsid w:val="00CB756C"/>
    <w:rsid w:val="00CC2EA4"/>
    <w:rsid w:val="00CC647C"/>
    <w:rsid w:val="00CC6841"/>
    <w:rsid w:val="00CD0413"/>
    <w:rsid w:val="00CD27D8"/>
    <w:rsid w:val="00CD523D"/>
    <w:rsid w:val="00CD7140"/>
    <w:rsid w:val="00CD7F07"/>
    <w:rsid w:val="00CE3017"/>
    <w:rsid w:val="00CE7465"/>
    <w:rsid w:val="00CF0395"/>
    <w:rsid w:val="00CF181F"/>
    <w:rsid w:val="00CF2743"/>
    <w:rsid w:val="00CF45C1"/>
    <w:rsid w:val="00CF46CF"/>
    <w:rsid w:val="00CF578E"/>
    <w:rsid w:val="00CF6BBE"/>
    <w:rsid w:val="00CF74F0"/>
    <w:rsid w:val="00D023C4"/>
    <w:rsid w:val="00D03E45"/>
    <w:rsid w:val="00D04B5D"/>
    <w:rsid w:val="00D07329"/>
    <w:rsid w:val="00D1354B"/>
    <w:rsid w:val="00D21742"/>
    <w:rsid w:val="00D241CC"/>
    <w:rsid w:val="00D26376"/>
    <w:rsid w:val="00D266E8"/>
    <w:rsid w:val="00D302E7"/>
    <w:rsid w:val="00D326C6"/>
    <w:rsid w:val="00D3362C"/>
    <w:rsid w:val="00D3561C"/>
    <w:rsid w:val="00D357ED"/>
    <w:rsid w:val="00D40B5A"/>
    <w:rsid w:val="00D421E9"/>
    <w:rsid w:val="00D43186"/>
    <w:rsid w:val="00D43218"/>
    <w:rsid w:val="00D52B64"/>
    <w:rsid w:val="00D53165"/>
    <w:rsid w:val="00D5341A"/>
    <w:rsid w:val="00D60A2A"/>
    <w:rsid w:val="00D6593E"/>
    <w:rsid w:val="00D743FD"/>
    <w:rsid w:val="00D762A7"/>
    <w:rsid w:val="00D77432"/>
    <w:rsid w:val="00D77D51"/>
    <w:rsid w:val="00D82829"/>
    <w:rsid w:val="00D84092"/>
    <w:rsid w:val="00D846DB"/>
    <w:rsid w:val="00D85D21"/>
    <w:rsid w:val="00D86275"/>
    <w:rsid w:val="00D8719B"/>
    <w:rsid w:val="00D9174C"/>
    <w:rsid w:val="00DA0A77"/>
    <w:rsid w:val="00DA0B79"/>
    <w:rsid w:val="00DA0EF8"/>
    <w:rsid w:val="00DA2E03"/>
    <w:rsid w:val="00DA3F84"/>
    <w:rsid w:val="00DA4052"/>
    <w:rsid w:val="00DA6FCE"/>
    <w:rsid w:val="00DA7D23"/>
    <w:rsid w:val="00DC027C"/>
    <w:rsid w:val="00DC0AC2"/>
    <w:rsid w:val="00DC75ED"/>
    <w:rsid w:val="00DD0882"/>
    <w:rsid w:val="00DD1D69"/>
    <w:rsid w:val="00DD2D6D"/>
    <w:rsid w:val="00DD36FD"/>
    <w:rsid w:val="00DD37BE"/>
    <w:rsid w:val="00DD598F"/>
    <w:rsid w:val="00DD5FFC"/>
    <w:rsid w:val="00DE2325"/>
    <w:rsid w:val="00DE519D"/>
    <w:rsid w:val="00DF4035"/>
    <w:rsid w:val="00DF662E"/>
    <w:rsid w:val="00E02315"/>
    <w:rsid w:val="00E03133"/>
    <w:rsid w:val="00E07A2A"/>
    <w:rsid w:val="00E10F1E"/>
    <w:rsid w:val="00E11B94"/>
    <w:rsid w:val="00E14DAC"/>
    <w:rsid w:val="00E174A0"/>
    <w:rsid w:val="00E17518"/>
    <w:rsid w:val="00E17C79"/>
    <w:rsid w:val="00E17DC0"/>
    <w:rsid w:val="00E223C0"/>
    <w:rsid w:val="00E300BE"/>
    <w:rsid w:val="00E313EE"/>
    <w:rsid w:val="00E373BF"/>
    <w:rsid w:val="00E4091A"/>
    <w:rsid w:val="00E40DD5"/>
    <w:rsid w:val="00E43C75"/>
    <w:rsid w:val="00E450CE"/>
    <w:rsid w:val="00E45966"/>
    <w:rsid w:val="00E537E6"/>
    <w:rsid w:val="00E5387F"/>
    <w:rsid w:val="00E612CF"/>
    <w:rsid w:val="00E6478F"/>
    <w:rsid w:val="00E67C36"/>
    <w:rsid w:val="00E72124"/>
    <w:rsid w:val="00E72B32"/>
    <w:rsid w:val="00E73ED5"/>
    <w:rsid w:val="00E75682"/>
    <w:rsid w:val="00E85EF7"/>
    <w:rsid w:val="00E863EA"/>
    <w:rsid w:val="00E873AD"/>
    <w:rsid w:val="00E8789F"/>
    <w:rsid w:val="00E90DE8"/>
    <w:rsid w:val="00E91532"/>
    <w:rsid w:val="00E91B76"/>
    <w:rsid w:val="00E9527B"/>
    <w:rsid w:val="00E9662A"/>
    <w:rsid w:val="00EA1D29"/>
    <w:rsid w:val="00EB482E"/>
    <w:rsid w:val="00EB58D3"/>
    <w:rsid w:val="00EB6784"/>
    <w:rsid w:val="00EC0931"/>
    <w:rsid w:val="00EC1129"/>
    <w:rsid w:val="00EC4681"/>
    <w:rsid w:val="00EC595B"/>
    <w:rsid w:val="00EC668D"/>
    <w:rsid w:val="00EC798A"/>
    <w:rsid w:val="00ED0E46"/>
    <w:rsid w:val="00ED21FA"/>
    <w:rsid w:val="00ED2353"/>
    <w:rsid w:val="00ED2D3A"/>
    <w:rsid w:val="00ED37E3"/>
    <w:rsid w:val="00EE20B3"/>
    <w:rsid w:val="00EE5192"/>
    <w:rsid w:val="00EE599B"/>
    <w:rsid w:val="00EE792A"/>
    <w:rsid w:val="00EF1F6C"/>
    <w:rsid w:val="00EF21C0"/>
    <w:rsid w:val="00EF2C9C"/>
    <w:rsid w:val="00EF3C95"/>
    <w:rsid w:val="00F06262"/>
    <w:rsid w:val="00F06535"/>
    <w:rsid w:val="00F10B31"/>
    <w:rsid w:val="00F12B26"/>
    <w:rsid w:val="00F1511F"/>
    <w:rsid w:val="00F16C82"/>
    <w:rsid w:val="00F171F1"/>
    <w:rsid w:val="00F21826"/>
    <w:rsid w:val="00F23131"/>
    <w:rsid w:val="00F26996"/>
    <w:rsid w:val="00F26EB6"/>
    <w:rsid w:val="00F330D4"/>
    <w:rsid w:val="00F33D72"/>
    <w:rsid w:val="00F36A01"/>
    <w:rsid w:val="00F37541"/>
    <w:rsid w:val="00F4051B"/>
    <w:rsid w:val="00F43588"/>
    <w:rsid w:val="00F43F71"/>
    <w:rsid w:val="00F479CF"/>
    <w:rsid w:val="00F5187D"/>
    <w:rsid w:val="00F52464"/>
    <w:rsid w:val="00F535FB"/>
    <w:rsid w:val="00F559C7"/>
    <w:rsid w:val="00F5631B"/>
    <w:rsid w:val="00F62306"/>
    <w:rsid w:val="00F63EC5"/>
    <w:rsid w:val="00F67023"/>
    <w:rsid w:val="00F726BA"/>
    <w:rsid w:val="00F74C9F"/>
    <w:rsid w:val="00F761BD"/>
    <w:rsid w:val="00F764E1"/>
    <w:rsid w:val="00F77130"/>
    <w:rsid w:val="00F821AE"/>
    <w:rsid w:val="00F82E53"/>
    <w:rsid w:val="00F83EF4"/>
    <w:rsid w:val="00F866A1"/>
    <w:rsid w:val="00F866B5"/>
    <w:rsid w:val="00F86AF3"/>
    <w:rsid w:val="00F87598"/>
    <w:rsid w:val="00F87CE7"/>
    <w:rsid w:val="00F95107"/>
    <w:rsid w:val="00F970DA"/>
    <w:rsid w:val="00FA13DB"/>
    <w:rsid w:val="00FA4217"/>
    <w:rsid w:val="00FA5833"/>
    <w:rsid w:val="00FB04AB"/>
    <w:rsid w:val="00FB26CD"/>
    <w:rsid w:val="00FB71B7"/>
    <w:rsid w:val="00FC084D"/>
    <w:rsid w:val="00FC17FD"/>
    <w:rsid w:val="00FC3133"/>
    <w:rsid w:val="00FC517E"/>
    <w:rsid w:val="00FC704E"/>
    <w:rsid w:val="00FE442C"/>
    <w:rsid w:val="00FE5C11"/>
    <w:rsid w:val="00FE6F0E"/>
    <w:rsid w:val="00FF6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F6E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195F6E"/>
    <w:pPr>
      <w:keepNext/>
      <w:widowControl/>
      <w:autoSpaceDE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95F6E"/>
    <w:pPr>
      <w:keepNext/>
      <w:widowControl/>
      <w:autoSpaceDE/>
      <w:jc w:val="center"/>
      <w:outlineLvl w:val="1"/>
    </w:pPr>
    <w:rPr>
      <w:b/>
      <w:sz w:val="28"/>
      <w:lang w:val="en-US"/>
    </w:rPr>
  </w:style>
  <w:style w:type="paragraph" w:styleId="3">
    <w:name w:val="heading 3"/>
    <w:basedOn w:val="a"/>
    <w:next w:val="a"/>
    <w:qFormat/>
    <w:rsid w:val="00195F6E"/>
    <w:pPr>
      <w:keepNext/>
      <w:widowControl/>
      <w:autoSpaceDE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95F6E"/>
    <w:pPr>
      <w:keepNext/>
      <w:widowControl/>
      <w:autoSpaceDE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195F6E"/>
    <w:pPr>
      <w:widowControl/>
      <w:autoSpaceDE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195F6E"/>
    <w:pPr>
      <w:widowControl/>
      <w:autoSpaceDE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195F6E"/>
    <w:pPr>
      <w:widowControl/>
      <w:autoSpaceDE/>
      <w:spacing w:before="240" w:after="60"/>
      <w:outlineLvl w:val="6"/>
    </w:pPr>
    <w:rPr>
      <w:sz w:val="24"/>
      <w:szCs w:val="24"/>
    </w:rPr>
  </w:style>
  <w:style w:type="paragraph" w:styleId="9">
    <w:name w:val="heading 9"/>
    <w:basedOn w:val="a"/>
    <w:next w:val="a"/>
    <w:qFormat/>
    <w:rsid w:val="00195F6E"/>
    <w:pPr>
      <w:widowControl/>
      <w:autoSpaceDE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41FFE"/>
    <w:rPr>
      <w:b/>
      <w:sz w:val="28"/>
      <w:lang w:val="en-US" w:eastAsia="ar-SA" w:bidi="ar-SA"/>
    </w:rPr>
  </w:style>
  <w:style w:type="paragraph" w:customStyle="1" w:styleId="a3">
    <w:name w:val="Знак"/>
    <w:basedOn w:val="a"/>
    <w:rsid w:val="00141FFE"/>
    <w:pPr>
      <w:suppressAutoHyphens w:val="0"/>
      <w:autoSpaceDE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bsatz-Standardschriftart">
    <w:name w:val="Absatz-Standardschriftart"/>
    <w:rsid w:val="00195F6E"/>
  </w:style>
  <w:style w:type="character" w:customStyle="1" w:styleId="WW8Num2z0">
    <w:name w:val="WW8Num2z0"/>
    <w:rsid w:val="00195F6E"/>
    <w:rPr>
      <w:sz w:val="20"/>
    </w:rPr>
  </w:style>
  <w:style w:type="character" w:customStyle="1" w:styleId="WW8Num5z0">
    <w:name w:val="WW8Num5z0"/>
    <w:rsid w:val="00195F6E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195F6E"/>
    <w:rPr>
      <w:rFonts w:ascii="Courier New" w:hAnsi="Courier New"/>
    </w:rPr>
  </w:style>
  <w:style w:type="character" w:customStyle="1" w:styleId="WW8Num5z2">
    <w:name w:val="WW8Num5z2"/>
    <w:rsid w:val="00195F6E"/>
    <w:rPr>
      <w:rFonts w:ascii="Wingdings" w:hAnsi="Wingdings"/>
    </w:rPr>
  </w:style>
  <w:style w:type="character" w:customStyle="1" w:styleId="WW8Num5z3">
    <w:name w:val="WW8Num5z3"/>
    <w:rsid w:val="00195F6E"/>
    <w:rPr>
      <w:rFonts w:ascii="Symbol" w:hAnsi="Symbol"/>
    </w:rPr>
  </w:style>
  <w:style w:type="character" w:customStyle="1" w:styleId="WW8Num11z0">
    <w:name w:val="WW8Num11z0"/>
    <w:rsid w:val="00195F6E"/>
    <w:rPr>
      <w:rFonts w:ascii="Symbol" w:hAnsi="Symbol"/>
    </w:rPr>
  </w:style>
  <w:style w:type="character" w:customStyle="1" w:styleId="WW8Num11z1">
    <w:name w:val="WW8Num11z1"/>
    <w:rsid w:val="00195F6E"/>
    <w:rPr>
      <w:rFonts w:ascii="Courier New" w:hAnsi="Courier New" w:cs="Courier New"/>
    </w:rPr>
  </w:style>
  <w:style w:type="character" w:customStyle="1" w:styleId="WW8Num11z2">
    <w:name w:val="WW8Num11z2"/>
    <w:rsid w:val="00195F6E"/>
    <w:rPr>
      <w:rFonts w:ascii="Wingdings" w:hAnsi="Wingdings"/>
    </w:rPr>
  </w:style>
  <w:style w:type="character" w:customStyle="1" w:styleId="WW8Num12z0">
    <w:name w:val="WW8Num12z0"/>
    <w:rsid w:val="00195F6E"/>
    <w:rPr>
      <w:rFonts w:ascii="Wingdings" w:hAnsi="Wingdings"/>
    </w:rPr>
  </w:style>
  <w:style w:type="character" w:customStyle="1" w:styleId="WW8Num12z1">
    <w:name w:val="WW8Num12z1"/>
    <w:rsid w:val="00195F6E"/>
    <w:rPr>
      <w:rFonts w:ascii="Courier New" w:hAnsi="Courier New" w:cs="Courier New"/>
    </w:rPr>
  </w:style>
  <w:style w:type="character" w:customStyle="1" w:styleId="WW8Num12z3">
    <w:name w:val="WW8Num12z3"/>
    <w:rsid w:val="00195F6E"/>
    <w:rPr>
      <w:rFonts w:ascii="Symbol" w:hAnsi="Symbol"/>
    </w:rPr>
  </w:style>
  <w:style w:type="character" w:customStyle="1" w:styleId="WW8Num14z0">
    <w:name w:val="WW8Num14z0"/>
    <w:rsid w:val="00195F6E"/>
    <w:rPr>
      <w:rFonts w:ascii="Wingdings" w:hAnsi="Wingdings"/>
    </w:rPr>
  </w:style>
  <w:style w:type="character" w:customStyle="1" w:styleId="WW8Num14z1">
    <w:name w:val="WW8Num14z1"/>
    <w:rsid w:val="00195F6E"/>
    <w:rPr>
      <w:rFonts w:ascii="Courier New" w:hAnsi="Courier New" w:cs="Courier New"/>
    </w:rPr>
  </w:style>
  <w:style w:type="character" w:customStyle="1" w:styleId="WW8Num14z3">
    <w:name w:val="WW8Num14z3"/>
    <w:rsid w:val="00195F6E"/>
    <w:rPr>
      <w:rFonts w:ascii="Symbol" w:hAnsi="Symbol"/>
    </w:rPr>
  </w:style>
  <w:style w:type="character" w:customStyle="1" w:styleId="10">
    <w:name w:val="Основной шрифт абзаца1"/>
    <w:rsid w:val="00195F6E"/>
  </w:style>
  <w:style w:type="character" w:styleId="a4">
    <w:name w:val="page number"/>
    <w:basedOn w:val="10"/>
    <w:rsid w:val="00195F6E"/>
  </w:style>
  <w:style w:type="character" w:styleId="a5">
    <w:name w:val="Hyperlink"/>
    <w:uiPriority w:val="99"/>
    <w:rsid w:val="00195F6E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195F6E"/>
    <w:pPr>
      <w:widowControl/>
      <w:autoSpaceDE/>
    </w:pPr>
    <w:rPr>
      <w:sz w:val="28"/>
      <w:lang w:val="en-US"/>
    </w:rPr>
  </w:style>
  <w:style w:type="character" w:customStyle="1" w:styleId="a7">
    <w:name w:val="Основной текст Знак"/>
    <w:link w:val="a6"/>
    <w:uiPriority w:val="99"/>
    <w:rsid w:val="00141FFE"/>
    <w:rPr>
      <w:sz w:val="28"/>
      <w:lang w:val="en-US" w:eastAsia="ar-SA" w:bidi="ar-SA"/>
    </w:rPr>
  </w:style>
  <w:style w:type="paragraph" w:styleId="a8">
    <w:name w:val="List"/>
    <w:basedOn w:val="a6"/>
    <w:rsid w:val="00195F6E"/>
    <w:rPr>
      <w:rFonts w:cs="Tahoma"/>
    </w:rPr>
  </w:style>
  <w:style w:type="paragraph" w:customStyle="1" w:styleId="11">
    <w:name w:val="Название1"/>
    <w:basedOn w:val="a"/>
    <w:rsid w:val="00195F6E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195F6E"/>
    <w:pPr>
      <w:suppressLineNumbers/>
    </w:pPr>
    <w:rPr>
      <w:rFonts w:cs="Tahoma"/>
    </w:rPr>
  </w:style>
  <w:style w:type="paragraph" w:customStyle="1" w:styleId="13">
    <w:name w:val="Заголовок1"/>
    <w:basedOn w:val="a"/>
    <w:next w:val="a6"/>
    <w:rsid w:val="00195F6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nsPlusNormal">
    <w:name w:val="ConsPlusNormal"/>
    <w:rsid w:val="00195F6E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9">
    <w:name w:val="Body Text Indent"/>
    <w:basedOn w:val="a"/>
    <w:rsid w:val="00195F6E"/>
    <w:pPr>
      <w:widowControl/>
      <w:autoSpaceDE/>
      <w:spacing w:after="120"/>
      <w:ind w:left="283"/>
    </w:pPr>
  </w:style>
  <w:style w:type="paragraph" w:customStyle="1" w:styleId="21">
    <w:name w:val="Основной текст 21"/>
    <w:basedOn w:val="a"/>
    <w:rsid w:val="00195F6E"/>
    <w:pPr>
      <w:widowControl/>
      <w:autoSpaceDE/>
      <w:jc w:val="both"/>
    </w:pPr>
    <w:rPr>
      <w:sz w:val="28"/>
    </w:rPr>
  </w:style>
  <w:style w:type="paragraph" w:customStyle="1" w:styleId="31">
    <w:name w:val="Основной текст 31"/>
    <w:basedOn w:val="a"/>
    <w:rsid w:val="00195F6E"/>
    <w:pPr>
      <w:widowControl/>
      <w:autoSpaceDE/>
      <w:spacing w:after="120"/>
    </w:pPr>
    <w:rPr>
      <w:sz w:val="16"/>
      <w:szCs w:val="16"/>
    </w:rPr>
  </w:style>
  <w:style w:type="paragraph" w:styleId="aa">
    <w:name w:val="header"/>
    <w:basedOn w:val="a"/>
    <w:rsid w:val="00195F6E"/>
    <w:pPr>
      <w:widowControl/>
      <w:tabs>
        <w:tab w:val="center" w:pos="4677"/>
        <w:tab w:val="right" w:pos="9355"/>
      </w:tabs>
      <w:autoSpaceDE/>
    </w:pPr>
    <w:rPr>
      <w:sz w:val="24"/>
      <w:szCs w:val="24"/>
    </w:rPr>
  </w:style>
  <w:style w:type="paragraph" w:styleId="ab">
    <w:name w:val="Title"/>
    <w:basedOn w:val="a"/>
    <w:next w:val="ac"/>
    <w:qFormat/>
    <w:rsid w:val="00195F6E"/>
    <w:pPr>
      <w:ind w:left="5103"/>
      <w:jc w:val="center"/>
    </w:pPr>
    <w:rPr>
      <w:b/>
      <w:sz w:val="24"/>
      <w:szCs w:val="24"/>
    </w:rPr>
  </w:style>
  <w:style w:type="paragraph" w:styleId="ac">
    <w:name w:val="Subtitle"/>
    <w:basedOn w:val="13"/>
    <w:next w:val="a6"/>
    <w:qFormat/>
    <w:rsid w:val="00195F6E"/>
    <w:pPr>
      <w:jc w:val="center"/>
    </w:pPr>
    <w:rPr>
      <w:i/>
      <w:iCs/>
    </w:rPr>
  </w:style>
  <w:style w:type="paragraph" w:styleId="ad">
    <w:name w:val="footer"/>
    <w:basedOn w:val="a"/>
    <w:rsid w:val="00195F6E"/>
    <w:pPr>
      <w:widowControl/>
      <w:tabs>
        <w:tab w:val="center" w:pos="4153"/>
        <w:tab w:val="right" w:pos="8306"/>
      </w:tabs>
      <w:autoSpaceDE/>
    </w:pPr>
    <w:rPr>
      <w:sz w:val="24"/>
      <w:szCs w:val="24"/>
    </w:rPr>
  </w:style>
  <w:style w:type="paragraph" w:customStyle="1" w:styleId="ConsPlusNonformat">
    <w:name w:val="ConsPlusNonformat"/>
    <w:rsid w:val="00195F6E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rsid w:val="00195F6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ConsNormal">
    <w:name w:val="ConsNormal"/>
    <w:rsid w:val="00195F6E"/>
    <w:pPr>
      <w:suppressAutoHyphens/>
      <w:autoSpaceDE w:val="0"/>
      <w:ind w:firstLine="720"/>
    </w:pPr>
    <w:rPr>
      <w:rFonts w:ascii="Arial" w:hAnsi="Arial" w:cs="Arial"/>
      <w:sz w:val="22"/>
      <w:szCs w:val="22"/>
      <w:lang w:eastAsia="ar-SA"/>
    </w:rPr>
  </w:style>
  <w:style w:type="paragraph" w:customStyle="1" w:styleId="ConsNonformat">
    <w:name w:val="ConsNonformat"/>
    <w:rsid w:val="00195F6E"/>
    <w:pPr>
      <w:suppressAutoHyphens/>
      <w:autoSpaceDE w:val="0"/>
    </w:pPr>
    <w:rPr>
      <w:rFonts w:ascii="Courier New" w:hAnsi="Courier New" w:cs="Courier New"/>
      <w:sz w:val="22"/>
      <w:szCs w:val="22"/>
      <w:lang w:eastAsia="ar-SA"/>
    </w:rPr>
  </w:style>
  <w:style w:type="paragraph" w:customStyle="1" w:styleId="ae">
    <w:name w:val="Заголовок таблицы"/>
    <w:basedOn w:val="af"/>
    <w:rsid w:val="00FB04AB"/>
    <w:pPr>
      <w:jc w:val="center"/>
    </w:pPr>
    <w:rPr>
      <w:b/>
      <w:bCs/>
      <w:i/>
      <w:iCs/>
    </w:rPr>
  </w:style>
  <w:style w:type="paragraph" w:customStyle="1" w:styleId="af">
    <w:name w:val="Содержимое таблицы"/>
    <w:basedOn w:val="a"/>
    <w:rsid w:val="00FB04AB"/>
    <w:pPr>
      <w:widowControl/>
      <w:suppressLineNumbers/>
      <w:autoSpaceDE/>
    </w:pPr>
  </w:style>
  <w:style w:type="table" w:styleId="af0">
    <w:name w:val="Table Grid"/>
    <w:basedOn w:val="a1"/>
    <w:rsid w:val="00D6593E"/>
    <w:pPr>
      <w:widowControl w:val="0"/>
      <w:suppressAutoHyphens/>
      <w:autoSpaceDE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semiHidden/>
    <w:rsid w:val="006879E7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141FFE"/>
    <w:pPr>
      <w:autoSpaceDE w:val="0"/>
      <w:autoSpaceDN w:val="0"/>
      <w:adjustRightInd w:val="0"/>
    </w:pPr>
    <w:rPr>
      <w:rFonts w:ascii="Arial" w:hAnsi="Arial" w:cs="Arial"/>
    </w:rPr>
  </w:style>
  <w:style w:type="paragraph" w:styleId="22">
    <w:name w:val="Body Text Indent 2"/>
    <w:basedOn w:val="a"/>
    <w:link w:val="23"/>
    <w:uiPriority w:val="99"/>
    <w:rsid w:val="00490EB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rsid w:val="00490EB8"/>
    <w:rPr>
      <w:lang w:eastAsia="ar-SA"/>
    </w:rPr>
  </w:style>
  <w:style w:type="character" w:customStyle="1" w:styleId="FontStyle12">
    <w:name w:val="Font Style12"/>
    <w:uiPriority w:val="99"/>
    <w:rsid w:val="00490EB8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uiPriority w:val="99"/>
    <w:rsid w:val="00490EB8"/>
    <w:rPr>
      <w:rFonts w:ascii="Times New Roman" w:hAnsi="Times New Roman" w:cs="Times New Roman"/>
      <w:b/>
      <w:bCs/>
      <w:sz w:val="26"/>
      <w:szCs w:val="26"/>
    </w:rPr>
  </w:style>
  <w:style w:type="character" w:customStyle="1" w:styleId="af2">
    <w:name w:val="Цветовое выделение"/>
    <w:uiPriority w:val="99"/>
    <w:rsid w:val="00490EB8"/>
    <w:rPr>
      <w:b/>
      <w:bCs/>
      <w:color w:val="26282F"/>
      <w:sz w:val="26"/>
      <w:szCs w:val="26"/>
    </w:rPr>
  </w:style>
  <w:style w:type="paragraph" w:styleId="af3">
    <w:name w:val="Normal (Web)"/>
    <w:basedOn w:val="a"/>
    <w:uiPriority w:val="99"/>
    <w:unhideWhenUsed/>
    <w:rsid w:val="00490EB8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6">
    <w:name w:val="s_16"/>
    <w:basedOn w:val="a"/>
    <w:rsid w:val="00490EB8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f4">
    <w:name w:val="FollowedHyperlink"/>
    <w:uiPriority w:val="99"/>
    <w:unhideWhenUsed/>
    <w:rsid w:val="00490EB8"/>
    <w:rPr>
      <w:color w:val="800080"/>
      <w:u w:val="single"/>
    </w:rPr>
  </w:style>
  <w:style w:type="paragraph" w:customStyle="1" w:styleId="font5">
    <w:name w:val="font5"/>
    <w:basedOn w:val="a"/>
    <w:rsid w:val="00490EB8"/>
    <w:pPr>
      <w:widowControl/>
      <w:suppressAutoHyphens w:val="0"/>
      <w:autoSpaceDE/>
      <w:spacing w:before="100" w:beforeAutospacing="1" w:after="100" w:afterAutospacing="1"/>
    </w:pPr>
    <w:rPr>
      <w:color w:val="000000"/>
      <w:sz w:val="22"/>
      <w:szCs w:val="22"/>
      <w:lang w:eastAsia="ru-RU"/>
    </w:rPr>
  </w:style>
  <w:style w:type="paragraph" w:customStyle="1" w:styleId="font6">
    <w:name w:val="font6"/>
    <w:basedOn w:val="a"/>
    <w:rsid w:val="00490EB8"/>
    <w:pPr>
      <w:widowControl/>
      <w:suppressAutoHyphens w:val="0"/>
      <w:autoSpaceDE/>
      <w:spacing w:before="100" w:beforeAutospacing="1" w:after="100" w:afterAutospacing="1"/>
    </w:pPr>
    <w:rPr>
      <w:b/>
      <w:bCs/>
      <w:color w:val="FF0000"/>
      <w:sz w:val="22"/>
      <w:szCs w:val="22"/>
      <w:lang w:eastAsia="ru-RU"/>
    </w:rPr>
  </w:style>
  <w:style w:type="paragraph" w:customStyle="1" w:styleId="font7">
    <w:name w:val="font7"/>
    <w:basedOn w:val="a"/>
    <w:rsid w:val="00490EB8"/>
    <w:pPr>
      <w:widowControl/>
      <w:suppressAutoHyphens w:val="0"/>
      <w:autoSpaceDE/>
      <w:spacing w:before="100" w:beforeAutospacing="1" w:after="100" w:afterAutospacing="1"/>
    </w:pPr>
    <w:rPr>
      <w:b/>
      <w:bCs/>
      <w:color w:val="000000"/>
      <w:sz w:val="22"/>
      <w:szCs w:val="22"/>
      <w:lang w:eastAsia="ru-RU"/>
    </w:rPr>
  </w:style>
  <w:style w:type="paragraph" w:customStyle="1" w:styleId="xl65">
    <w:name w:val="xl65"/>
    <w:basedOn w:val="a"/>
    <w:rsid w:val="00490EB8"/>
    <w:pPr>
      <w:widowControl/>
      <w:suppressAutoHyphens w:val="0"/>
      <w:autoSpaceDE/>
      <w:spacing w:before="100" w:beforeAutospacing="1" w:after="100" w:afterAutospacing="1"/>
    </w:pPr>
    <w:rPr>
      <w:lang w:eastAsia="ru-RU"/>
    </w:rPr>
  </w:style>
  <w:style w:type="paragraph" w:customStyle="1" w:styleId="xl66">
    <w:name w:val="xl66"/>
    <w:basedOn w:val="a"/>
    <w:rsid w:val="00490EB8"/>
    <w:pPr>
      <w:widowControl/>
      <w:suppressAutoHyphens w:val="0"/>
      <w:autoSpaceDE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FF0000"/>
      <w:sz w:val="24"/>
      <w:szCs w:val="24"/>
      <w:lang w:eastAsia="ru-RU"/>
    </w:rPr>
  </w:style>
  <w:style w:type="paragraph" w:customStyle="1" w:styleId="xl68">
    <w:name w:val="xl68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FF0000"/>
      <w:sz w:val="24"/>
      <w:szCs w:val="24"/>
      <w:lang w:eastAsia="ru-RU"/>
    </w:rPr>
  </w:style>
  <w:style w:type="paragraph" w:customStyle="1" w:styleId="xl69">
    <w:name w:val="xl69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i/>
      <w:iCs/>
      <w:sz w:val="24"/>
      <w:szCs w:val="24"/>
      <w:lang w:eastAsia="ru-RU"/>
    </w:rPr>
  </w:style>
  <w:style w:type="paragraph" w:customStyle="1" w:styleId="xl75">
    <w:name w:val="xl75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FF0000"/>
      <w:lang w:eastAsia="ru-RU"/>
    </w:rPr>
  </w:style>
  <w:style w:type="paragraph" w:customStyle="1" w:styleId="xl76">
    <w:name w:val="xl76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color w:val="FF0000"/>
      <w:lang w:eastAsia="ru-RU"/>
    </w:rPr>
  </w:style>
  <w:style w:type="paragraph" w:customStyle="1" w:styleId="xl77">
    <w:name w:val="xl77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i/>
      <w:iCs/>
      <w:lang w:eastAsia="ru-RU"/>
    </w:rPr>
  </w:style>
  <w:style w:type="paragraph" w:customStyle="1" w:styleId="xl78">
    <w:name w:val="xl78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b/>
      <w:bCs/>
      <w:i/>
      <w:iCs/>
      <w:sz w:val="24"/>
      <w:szCs w:val="24"/>
      <w:lang w:eastAsia="ru-RU"/>
    </w:rPr>
  </w:style>
  <w:style w:type="paragraph" w:customStyle="1" w:styleId="xl79">
    <w:name w:val="xl79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D9C4"/>
      <w:suppressAutoHyphens w:val="0"/>
      <w:autoSpaceDE/>
      <w:spacing w:before="100" w:beforeAutospacing="1" w:after="100" w:afterAutospacing="1"/>
      <w:textAlignment w:val="top"/>
    </w:pPr>
    <w:rPr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D9C4"/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D9C4"/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D9C4"/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i/>
      <w:iCs/>
      <w:sz w:val="24"/>
      <w:szCs w:val="24"/>
      <w:lang w:eastAsia="ru-RU"/>
    </w:rPr>
  </w:style>
  <w:style w:type="paragraph" w:customStyle="1" w:styleId="xl84">
    <w:name w:val="xl84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FF0000"/>
      <w:sz w:val="24"/>
      <w:szCs w:val="24"/>
      <w:lang w:eastAsia="ru-RU"/>
    </w:rPr>
  </w:style>
  <w:style w:type="paragraph" w:customStyle="1" w:styleId="xl85">
    <w:name w:val="xl85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FF0000"/>
      <w:sz w:val="24"/>
      <w:szCs w:val="24"/>
      <w:lang w:eastAsia="ru-RU"/>
    </w:rPr>
  </w:style>
  <w:style w:type="paragraph" w:customStyle="1" w:styleId="xl86">
    <w:name w:val="xl86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i/>
      <w:iCs/>
      <w:sz w:val="24"/>
      <w:szCs w:val="24"/>
      <w:lang w:eastAsia="ru-RU"/>
    </w:rPr>
  </w:style>
  <w:style w:type="paragraph" w:customStyle="1" w:styleId="xl87">
    <w:name w:val="xl87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FF0000"/>
      <w:lang w:eastAsia="ru-RU"/>
    </w:rPr>
  </w:style>
  <w:style w:type="paragraph" w:customStyle="1" w:styleId="xl89">
    <w:name w:val="xl89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i/>
      <w:iCs/>
      <w:lang w:eastAsia="ru-RU"/>
    </w:rPr>
  </w:style>
  <w:style w:type="paragraph" w:customStyle="1" w:styleId="xl90">
    <w:name w:val="xl90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b/>
      <w:bCs/>
      <w:color w:val="FF0000"/>
      <w:sz w:val="24"/>
      <w:szCs w:val="24"/>
      <w:lang w:eastAsia="ru-RU"/>
    </w:rPr>
  </w:style>
  <w:style w:type="paragraph" w:customStyle="1" w:styleId="xl93">
    <w:name w:val="xl93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94">
    <w:name w:val="xl94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97">
    <w:name w:val="xl97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98">
    <w:name w:val="xl98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99">
    <w:name w:val="xl99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00">
    <w:name w:val="xl100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02">
    <w:name w:val="xl102"/>
    <w:basedOn w:val="a"/>
    <w:rsid w:val="00490EB8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b/>
      <w:bCs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04">
    <w:name w:val="xl104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490EB8"/>
    <w:pPr>
      <w:widowControl/>
      <w:suppressAutoHyphens w:val="0"/>
      <w:autoSpaceDE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b/>
      <w:bCs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490EB8"/>
    <w:pPr>
      <w:widowControl/>
      <w:suppressAutoHyphens w:val="0"/>
      <w:autoSpaceDE/>
      <w:spacing w:before="100" w:beforeAutospacing="1" w:after="100" w:afterAutospacing="1"/>
      <w:jc w:val="right"/>
    </w:pPr>
    <w:rPr>
      <w:sz w:val="16"/>
      <w:szCs w:val="16"/>
      <w:lang w:eastAsia="ru-RU"/>
    </w:rPr>
  </w:style>
  <w:style w:type="paragraph" w:customStyle="1" w:styleId="xl109">
    <w:name w:val="xl109"/>
    <w:basedOn w:val="a"/>
    <w:rsid w:val="00490EB8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10">
    <w:name w:val="xl110"/>
    <w:basedOn w:val="a"/>
    <w:rsid w:val="00490EB8"/>
    <w:pPr>
      <w:widowControl/>
      <w:suppressAutoHyphens w:val="0"/>
      <w:autoSpaceDE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111">
    <w:name w:val="xl111"/>
    <w:basedOn w:val="a"/>
    <w:rsid w:val="00490EB8"/>
    <w:pPr>
      <w:widowControl/>
      <w:suppressAutoHyphens w:val="0"/>
      <w:autoSpaceDE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490EB8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490EB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14">
    <w:name w:val="xl114"/>
    <w:basedOn w:val="a"/>
    <w:rsid w:val="00490EB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490EB8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490EB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490EB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b/>
      <w:bCs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490EB8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490EB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22">
    <w:name w:val="xl122"/>
    <w:basedOn w:val="a"/>
    <w:rsid w:val="00490EB8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490EB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26">
    <w:name w:val="xl126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27">
    <w:name w:val="xl127"/>
    <w:basedOn w:val="a"/>
    <w:rsid w:val="00490EB8"/>
    <w:pPr>
      <w:widowControl/>
      <w:suppressAutoHyphens w:val="0"/>
      <w:autoSpaceDE/>
      <w:spacing w:before="100" w:beforeAutospacing="1" w:after="100" w:afterAutospacing="1"/>
    </w:pPr>
    <w:rPr>
      <w:lang w:eastAsia="ru-RU"/>
    </w:rPr>
  </w:style>
  <w:style w:type="paragraph" w:customStyle="1" w:styleId="xl128">
    <w:name w:val="xl128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490EB8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b/>
      <w:bCs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490EB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b/>
      <w:bCs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32">
    <w:name w:val="xl132"/>
    <w:basedOn w:val="a"/>
    <w:rsid w:val="00490EB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b/>
      <w:bCs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490EB8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490EB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490EB8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b/>
      <w:bCs/>
      <w:color w:val="000000"/>
      <w:lang w:eastAsia="ru-RU"/>
    </w:rPr>
  </w:style>
  <w:style w:type="paragraph" w:customStyle="1" w:styleId="xl136">
    <w:name w:val="xl136"/>
    <w:basedOn w:val="a"/>
    <w:rsid w:val="00490EB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b/>
      <w:bCs/>
      <w:color w:val="000000"/>
      <w:lang w:eastAsia="ru-RU"/>
    </w:rPr>
  </w:style>
  <w:style w:type="paragraph" w:customStyle="1" w:styleId="xl137">
    <w:name w:val="xl137"/>
    <w:basedOn w:val="a"/>
    <w:rsid w:val="00490EB8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490EB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41">
    <w:name w:val="xl141"/>
    <w:basedOn w:val="a"/>
    <w:rsid w:val="00490EB8"/>
    <w:pPr>
      <w:widowControl/>
      <w:suppressAutoHyphens w:val="0"/>
      <w:autoSpaceDE/>
      <w:spacing w:before="100" w:beforeAutospacing="1" w:after="100" w:afterAutospacing="1"/>
    </w:pPr>
    <w:rPr>
      <w:lang w:eastAsia="ru-RU"/>
    </w:rPr>
  </w:style>
  <w:style w:type="paragraph" w:customStyle="1" w:styleId="font8">
    <w:name w:val="font8"/>
    <w:basedOn w:val="a"/>
    <w:rsid w:val="00C83816"/>
    <w:pPr>
      <w:widowControl/>
      <w:suppressAutoHyphens w:val="0"/>
      <w:autoSpaceDE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C83816"/>
    <w:pPr>
      <w:widowControl/>
      <w:suppressAutoHyphens w:val="0"/>
      <w:autoSpaceDE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C8381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C83816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8381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8381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47">
    <w:name w:val="xl147"/>
    <w:basedOn w:val="a"/>
    <w:rsid w:val="00C8381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48">
    <w:name w:val="xl148"/>
    <w:basedOn w:val="a"/>
    <w:rsid w:val="00C83816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C8381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C8381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51">
    <w:name w:val="xl151"/>
    <w:basedOn w:val="a"/>
    <w:rsid w:val="00C83816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52">
    <w:name w:val="xl152"/>
    <w:basedOn w:val="a"/>
    <w:rsid w:val="00C8381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53">
    <w:name w:val="xl153"/>
    <w:basedOn w:val="a"/>
    <w:rsid w:val="00C8381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54">
    <w:name w:val="xl154"/>
    <w:basedOn w:val="a"/>
    <w:rsid w:val="00C8381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55">
    <w:name w:val="xl155"/>
    <w:basedOn w:val="a"/>
    <w:rsid w:val="00C83816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C8381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C83816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58">
    <w:name w:val="xl158"/>
    <w:basedOn w:val="a"/>
    <w:rsid w:val="00C8381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59">
    <w:name w:val="xl159"/>
    <w:basedOn w:val="a"/>
    <w:rsid w:val="00C8381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60">
    <w:name w:val="xl160"/>
    <w:basedOn w:val="a"/>
    <w:rsid w:val="00C8381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C83816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C8381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C8381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64">
    <w:name w:val="xl164"/>
    <w:basedOn w:val="a"/>
    <w:rsid w:val="00C8381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65">
    <w:name w:val="xl165"/>
    <w:basedOn w:val="a"/>
    <w:rsid w:val="00C8381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C8381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b/>
      <w:bCs/>
      <w:color w:val="000000"/>
      <w:sz w:val="24"/>
      <w:szCs w:val="24"/>
      <w:lang w:eastAsia="ru-RU"/>
    </w:rPr>
  </w:style>
  <w:style w:type="paragraph" w:customStyle="1" w:styleId="xl167">
    <w:name w:val="xl167"/>
    <w:basedOn w:val="a"/>
    <w:rsid w:val="00C8381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F771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F6E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195F6E"/>
    <w:pPr>
      <w:keepNext/>
      <w:widowControl/>
      <w:autoSpaceDE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95F6E"/>
    <w:pPr>
      <w:keepNext/>
      <w:widowControl/>
      <w:autoSpaceDE/>
      <w:jc w:val="center"/>
      <w:outlineLvl w:val="1"/>
    </w:pPr>
    <w:rPr>
      <w:b/>
      <w:sz w:val="28"/>
      <w:lang w:val="en-US"/>
    </w:rPr>
  </w:style>
  <w:style w:type="paragraph" w:styleId="3">
    <w:name w:val="heading 3"/>
    <w:basedOn w:val="a"/>
    <w:next w:val="a"/>
    <w:qFormat/>
    <w:rsid w:val="00195F6E"/>
    <w:pPr>
      <w:keepNext/>
      <w:widowControl/>
      <w:autoSpaceDE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95F6E"/>
    <w:pPr>
      <w:keepNext/>
      <w:widowControl/>
      <w:autoSpaceDE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195F6E"/>
    <w:pPr>
      <w:widowControl/>
      <w:autoSpaceDE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195F6E"/>
    <w:pPr>
      <w:widowControl/>
      <w:autoSpaceDE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195F6E"/>
    <w:pPr>
      <w:widowControl/>
      <w:autoSpaceDE/>
      <w:spacing w:before="240" w:after="60"/>
      <w:outlineLvl w:val="6"/>
    </w:pPr>
    <w:rPr>
      <w:sz w:val="24"/>
      <w:szCs w:val="24"/>
    </w:rPr>
  </w:style>
  <w:style w:type="paragraph" w:styleId="9">
    <w:name w:val="heading 9"/>
    <w:basedOn w:val="a"/>
    <w:next w:val="a"/>
    <w:qFormat/>
    <w:rsid w:val="00195F6E"/>
    <w:pPr>
      <w:widowControl/>
      <w:autoSpaceDE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41FFE"/>
    <w:rPr>
      <w:b/>
      <w:sz w:val="28"/>
      <w:lang w:val="en-US" w:eastAsia="ar-SA" w:bidi="ar-SA"/>
    </w:rPr>
  </w:style>
  <w:style w:type="paragraph" w:customStyle="1" w:styleId="a3">
    <w:name w:val="Знак"/>
    <w:basedOn w:val="a"/>
    <w:rsid w:val="00141FFE"/>
    <w:pPr>
      <w:suppressAutoHyphens w:val="0"/>
      <w:autoSpaceDE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bsatz-Standardschriftart">
    <w:name w:val="Absatz-Standardschriftart"/>
    <w:rsid w:val="00195F6E"/>
  </w:style>
  <w:style w:type="character" w:customStyle="1" w:styleId="WW8Num2z0">
    <w:name w:val="WW8Num2z0"/>
    <w:rsid w:val="00195F6E"/>
    <w:rPr>
      <w:sz w:val="20"/>
    </w:rPr>
  </w:style>
  <w:style w:type="character" w:customStyle="1" w:styleId="WW8Num5z0">
    <w:name w:val="WW8Num5z0"/>
    <w:rsid w:val="00195F6E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195F6E"/>
    <w:rPr>
      <w:rFonts w:ascii="Courier New" w:hAnsi="Courier New"/>
    </w:rPr>
  </w:style>
  <w:style w:type="character" w:customStyle="1" w:styleId="WW8Num5z2">
    <w:name w:val="WW8Num5z2"/>
    <w:rsid w:val="00195F6E"/>
    <w:rPr>
      <w:rFonts w:ascii="Wingdings" w:hAnsi="Wingdings"/>
    </w:rPr>
  </w:style>
  <w:style w:type="character" w:customStyle="1" w:styleId="WW8Num5z3">
    <w:name w:val="WW8Num5z3"/>
    <w:rsid w:val="00195F6E"/>
    <w:rPr>
      <w:rFonts w:ascii="Symbol" w:hAnsi="Symbol"/>
    </w:rPr>
  </w:style>
  <w:style w:type="character" w:customStyle="1" w:styleId="WW8Num11z0">
    <w:name w:val="WW8Num11z0"/>
    <w:rsid w:val="00195F6E"/>
    <w:rPr>
      <w:rFonts w:ascii="Symbol" w:hAnsi="Symbol"/>
    </w:rPr>
  </w:style>
  <w:style w:type="character" w:customStyle="1" w:styleId="WW8Num11z1">
    <w:name w:val="WW8Num11z1"/>
    <w:rsid w:val="00195F6E"/>
    <w:rPr>
      <w:rFonts w:ascii="Courier New" w:hAnsi="Courier New" w:cs="Courier New"/>
    </w:rPr>
  </w:style>
  <w:style w:type="character" w:customStyle="1" w:styleId="WW8Num11z2">
    <w:name w:val="WW8Num11z2"/>
    <w:rsid w:val="00195F6E"/>
    <w:rPr>
      <w:rFonts w:ascii="Wingdings" w:hAnsi="Wingdings"/>
    </w:rPr>
  </w:style>
  <w:style w:type="character" w:customStyle="1" w:styleId="WW8Num12z0">
    <w:name w:val="WW8Num12z0"/>
    <w:rsid w:val="00195F6E"/>
    <w:rPr>
      <w:rFonts w:ascii="Wingdings" w:hAnsi="Wingdings"/>
    </w:rPr>
  </w:style>
  <w:style w:type="character" w:customStyle="1" w:styleId="WW8Num12z1">
    <w:name w:val="WW8Num12z1"/>
    <w:rsid w:val="00195F6E"/>
    <w:rPr>
      <w:rFonts w:ascii="Courier New" w:hAnsi="Courier New" w:cs="Courier New"/>
    </w:rPr>
  </w:style>
  <w:style w:type="character" w:customStyle="1" w:styleId="WW8Num12z3">
    <w:name w:val="WW8Num12z3"/>
    <w:rsid w:val="00195F6E"/>
    <w:rPr>
      <w:rFonts w:ascii="Symbol" w:hAnsi="Symbol"/>
    </w:rPr>
  </w:style>
  <w:style w:type="character" w:customStyle="1" w:styleId="WW8Num14z0">
    <w:name w:val="WW8Num14z0"/>
    <w:rsid w:val="00195F6E"/>
    <w:rPr>
      <w:rFonts w:ascii="Wingdings" w:hAnsi="Wingdings"/>
    </w:rPr>
  </w:style>
  <w:style w:type="character" w:customStyle="1" w:styleId="WW8Num14z1">
    <w:name w:val="WW8Num14z1"/>
    <w:rsid w:val="00195F6E"/>
    <w:rPr>
      <w:rFonts w:ascii="Courier New" w:hAnsi="Courier New" w:cs="Courier New"/>
    </w:rPr>
  </w:style>
  <w:style w:type="character" w:customStyle="1" w:styleId="WW8Num14z3">
    <w:name w:val="WW8Num14z3"/>
    <w:rsid w:val="00195F6E"/>
    <w:rPr>
      <w:rFonts w:ascii="Symbol" w:hAnsi="Symbol"/>
    </w:rPr>
  </w:style>
  <w:style w:type="character" w:customStyle="1" w:styleId="10">
    <w:name w:val="Основной шрифт абзаца1"/>
    <w:rsid w:val="00195F6E"/>
  </w:style>
  <w:style w:type="character" w:styleId="a4">
    <w:name w:val="page number"/>
    <w:basedOn w:val="10"/>
    <w:rsid w:val="00195F6E"/>
  </w:style>
  <w:style w:type="character" w:styleId="a5">
    <w:name w:val="Hyperlink"/>
    <w:uiPriority w:val="99"/>
    <w:rsid w:val="00195F6E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195F6E"/>
    <w:pPr>
      <w:widowControl/>
      <w:autoSpaceDE/>
    </w:pPr>
    <w:rPr>
      <w:sz w:val="28"/>
      <w:lang w:val="en-US"/>
    </w:rPr>
  </w:style>
  <w:style w:type="character" w:customStyle="1" w:styleId="a7">
    <w:name w:val="Основной текст Знак"/>
    <w:link w:val="a6"/>
    <w:uiPriority w:val="99"/>
    <w:rsid w:val="00141FFE"/>
    <w:rPr>
      <w:sz w:val="28"/>
      <w:lang w:val="en-US" w:eastAsia="ar-SA" w:bidi="ar-SA"/>
    </w:rPr>
  </w:style>
  <w:style w:type="paragraph" w:styleId="a8">
    <w:name w:val="List"/>
    <w:basedOn w:val="a6"/>
    <w:rsid w:val="00195F6E"/>
    <w:rPr>
      <w:rFonts w:cs="Tahoma"/>
    </w:rPr>
  </w:style>
  <w:style w:type="paragraph" w:customStyle="1" w:styleId="11">
    <w:name w:val="Название1"/>
    <w:basedOn w:val="a"/>
    <w:rsid w:val="00195F6E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195F6E"/>
    <w:pPr>
      <w:suppressLineNumbers/>
    </w:pPr>
    <w:rPr>
      <w:rFonts w:cs="Tahoma"/>
    </w:rPr>
  </w:style>
  <w:style w:type="paragraph" w:customStyle="1" w:styleId="13">
    <w:name w:val="Заголовок1"/>
    <w:basedOn w:val="a"/>
    <w:next w:val="a6"/>
    <w:rsid w:val="00195F6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nsPlusNormal">
    <w:name w:val="ConsPlusNormal"/>
    <w:rsid w:val="00195F6E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9">
    <w:name w:val="Body Text Indent"/>
    <w:basedOn w:val="a"/>
    <w:rsid w:val="00195F6E"/>
    <w:pPr>
      <w:widowControl/>
      <w:autoSpaceDE/>
      <w:spacing w:after="120"/>
      <w:ind w:left="283"/>
    </w:pPr>
  </w:style>
  <w:style w:type="paragraph" w:customStyle="1" w:styleId="21">
    <w:name w:val="Основной текст 21"/>
    <w:basedOn w:val="a"/>
    <w:rsid w:val="00195F6E"/>
    <w:pPr>
      <w:widowControl/>
      <w:autoSpaceDE/>
      <w:jc w:val="both"/>
    </w:pPr>
    <w:rPr>
      <w:sz w:val="28"/>
    </w:rPr>
  </w:style>
  <w:style w:type="paragraph" w:customStyle="1" w:styleId="31">
    <w:name w:val="Основной текст 31"/>
    <w:basedOn w:val="a"/>
    <w:rsid w:val="00195F6E"/>
    <w:pPr>
      <w:widowControl/>
      <w:autoSpaceDE/>
      <w:spacing w:after="120"/>
    </w:pPr>
    <w:rPr>
      <w:sz w:val="16"/>
      <w:szCs w:val="16"/>
    </w:rPr>
  </w:style>
  <w:style w:type="paragraph" w:styleId="aa">
    <w:name w:val="header"/>
    <w:basedOn w:val="a"/>
    <w:rsid w:val="00195F6E"/>
    <w:pPr>
      <w:widowControl/>
      <w:tabs>
        <w:tab w:val="center" w:pos="4677"/>
        <w:tab w:val="right" w:pos="9355"/>
      </w:tabs>
      <w:autoSpaceDE/>
    </w:pPr>
    <w:rPr>
      <w:sz w:val="24"/>
      <w:szCs w:val="24"/>
    </w:rPr>
  </w:style>
  <w:style w:type="paragraph" w:styleId="ab">
    <w:name w:val="Title"/>
    <w:basedOn w:val="a"/>
    <w:next w:val="ac"/>
    <w:qFormat/>
    <w:rsid w:val="00195F6E"/>
    <w:pPr>
      <w:ind w:left="5103"/>
      <w:jc w:val="center"/>
    </w:pPr>
    <w:rPr>
      <w:b/>
      <w:sz w:val="24"/>
      <w:szCs w:val="24"/>
    </w:rPr>
  </w:style>
  <w:style w:type="paragraph" w:styleId="ac">
    <w:name w:val="Subtitle"/>
    <w:basedOn w:val="13"/>
    <w:next w:val="a6"/>
    <w:qFormat/>
    <w:rsid w:val="00195F6E"/>
    <w:pPr>
      <w:jc w:val="center"/>
    </w:pPr>
    <w:rPr>
      <w:i/>
      <w:iCs/>
    </w:rPr>
  </w:style>
  <w:style w:type="paragraph" w:styleId="ad">
    <w:name w:val="footer"/>
    <w:basedOn w:val="a"/>
    <w:rsid w:val="00195F6E"/>
    <w:pPr>
      <w:widowControl/>
      <w:tabs>
        <w:tab w:val="center" w:pos="4153"/>
        <w:tab w:val="right" w:pos="8306"/>
      </w:tabs>
      <w:autoSpaceDE/>
    </w:pPr>
    <w:rPr>
      <w:sz w:val="24"/>
      <w:szCs w:val="24"/>
    </w:rPr>
  </w:style>
  <w:style w:type="paragraph" w:customStyle="1" w:styleId="ConsPlusNonformat">
    <w:name w:val="ConsPlusNonformat"/>
    <w:rsid w:val="00195F6E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rsid w:val="00195F6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ConsNormal">
    <w:name w:val="ConsNormal"/>
    <w:rsid w:val="00195F6E"/>
    <w:pPr>
      <w:suppressAutoHyphens/>
      <w:autoSpaceDE w:val="0"/>
      <w:ind w:firstLine="720"/>
    </w:pPr>
    <w:rPr>
      <w:rFonts w:ascii="Arial" w:hAnsi="Arial" w:cs="Arial"/>
      <w:sz w:val="22"/>
      <w:szCs w:val="22"/>
      <w:lang w:eastAsia="ar-SA"/>
    </w:rPr>
  </w:style>
  <w:style w:type="paragraph" w:customStyle="1" w:styleId="ConsNonformat">
    <w:name w:val="ConsNonformat"/>
    <w:rsid w:val="00195F6E"/>
    <w:pPr>
      <w:suppressAutoHyphens/>
      <w:autoSpaceDE w:val="0"/>
    </w:pPr>
    <w:rPr>
      <w:rFonts w:ascii="Courier New" w:hAnsi="Courier New" w:cs="Courier New"/>
      <w:sz w:val="22"/>
      <w:szCs w:val="22"/>
      <w:lang w:eastAsia="ar-SA"/>
    </w:rPr>
  </w:style>
  <w:style w:type="paragraph" w:customStyle="1" w:styleId="ae">
    <w:name w:val="Заголовок таблицы"/>
    <w:basedOn w:val="af"/>
    <w:rsid w:val="00FB04AB"/>
    <w:pPr>
      <w:jc w:val="center"/>
    </w:pPr>
    <w:rPr>
      <w:b/>
      <w:bCs/>
      <w:i/>
      <w:iCs/>
    </w:rPr>
  </w:style>
  <w:style w:type="paragraph" w:customStyle="1" w:styleId="af">
    <w:name w:val="Содержимое таблицы"/>
    <w:basedOn w:val="a"/>
    <w:rsid w:val="00FB04AB"/>
    <w:pPr>
      <w:widowControl/>
      <w:suppressLineNumbers/>
      <w:autoSpaceDE/>
    </w:pPr>
  </w:style>
  <w:style w:type="table" w:styleId="af0">
    <w:name w:val="Table Grid"/>
    <w:basedOn w:val="a1"/>
    <w:rsid w:val="00D6593E"/>
    <w:pPr>
      <w:widowControl w:val="0"/>
      <w:suppressAutoHyphens/>
      <w:autoSpaceDE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semiHidden/>
    <w:rsid w:val="006879E7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141FFE"/>
    <w:pPr>
      <w:autoSpaceDE w:val="0"/>
      <w:autoSpaceDN w:val="0"/>
      <w:adjustRightInd w:val="0"/>
    </w:pPr>
    <w:rPr>
      <w:rFonts w:ascii="Arial" w:hAnsi="Arial" w:cs="Arial"/>
    </w:rPr>
  </w:style>
  <w:style w:type="paragraph" w:styleId="22">
    <w:name w:val="Body Text Indent 2"/>
    <w:basedOn w:val="a"/>
    <w:link w:val="23"/>
    <w:uiPriority w:val="99"/>
    <w:rsid w:val="00490EB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rsid w:val="00490EB8"/>
    <w:rPr>
      <w:lang w:eastAsia="ar-SA"/>
    </w:rPr>
  </w:style>
  <w:style w:type="character" w:customStyle="1" w:styleId="FontStyle12">
    <w:name w:val="Font Style12"/>
    <w:uiPriority w:val="99"/>
    <w:rsid w:val="00490EB8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uiPriority w:val="99"/>
    <w:rsid w:val="00490EB8"/>
    <w:rPr>
      <w:rFonts w:ascii="Times New Roman" w:hAnsi="Times New Roman" w:cs="Times New Roman"/>
      <w:b/>
      <w:bCs/>
      <w:sz w:val="26"/>
      <w:szCs w:val="26"/>
    </w:rPr>
  </w:style>
  <w:style w:type="character" w:customStyle="1" w:styleId="af2">
    <w:name w:val="Цветовое выделение"/>
    <w:uiPriority w:val="99"/>
    <w:rsid w:val="00490EB8"/>
    <w:rPr>
      <w:b/>
      <w:bCs/>
      <w:color w:val="26282F"/>
      <w:sz w:val="26"/>
      <w:szCs w:val="26"/>
    </w:rPr>
  </w:style>
  <w:style w:type="paragraph" w:styleId="af3">
    <w:name w:val="Normal (Web)"/>
    <w:basedOn w:val="a"/>
    <w:uiPriority w:val="99"/>
    <w:unhideWhenUsed/>
    <w:rsid w:val="00490EB8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6">
    <w:name w:val="s_16"/>
    <w:basedOn w:val="a"/>
    <w:rsid w:val="00490EB8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f4">
    <w:name w:val="FollowedHyperlink"/>
    <w:uiPriority w:val="99"/>
    <w:unhideWhenUsed/>
    <w:rsid w:val="00490EB8"/>
    <w:rPr>
      <w:color w:val="800080"/>
      <w:u w:val="single"/>
    </w:rPr>
  </w:style>
  <w:style w:type="paragraph" w:customStyle="1" w:styleId="font5">
    <w:name w:val="font5"/>
    <w:basedOn w:val="a"/>
    <w:rsid w:val="00490EB8"/>
    <w:pPr>
      <w:widowControl/>
      <w:suppressAutoHyphens w:val="0"/>
      <w:autoSpaceDE/>
      <w:spacing w:before="100" w:beforeAutospacing="1" w:after="100" w:afterAutospacing="1"/>
    </w:pPr>
    <w:rPr>
      <w:color w:val="000000"/>
      <w:sz w:val="22"/>
      <w:szCs w:val="22"/>
      <w:lang w:eastAsia="ru-RU"/>
    </w:rPr>
  </w:style>
  <w:style w:type="paragraph" w:customStyle="1" w:styleId="font6">
    <w:name w:val="font6"/>
    <w:basedOn w:val="a"/>
    <w:rsid w:val="00490EB8"/>
    <w:pPr>
      <w:widowControl/>
      <w:suppressAutoHyphens w:val="0"/>
      <w:autoSpaceDE/>
      <w:spacing w:before="100" w:beforeAutospacing="1" w:after="100" w:afterAutospacing="1"/>
    </w:pPr>
    <w:rPr>
      <w:b/>
      <w:bCs/>
      <w:color w:val="FF0000"/>
      <w:sz w:val="22"/>
      <w:szCs w:val="22"/>
      <w:lang w:eastAsia="ru-RU"/>
    </w:rPr>
  </w:style>
  <w:style w:type="paragraph" w:customStyle="1" w:styleId="font7">
    <w:name w:val="font7"/>
    <w:basedOn w:val="a"/>
    <w:rsid w:val="00490EB8"/>
    <w:pPr>
      <w:widowControl/>
      <w:suppressAutoHyphens w:val="0"/>
      <w:autoSpaceDE/>
      <w:spacing w:before="100" w:beforeAutospacing="1" w:after="100" w:afterAutospacing="1"/>
    </w:pPr>
    <w:rPr>
      <w:b/>
      <w:bCs/>
      <w:color w:val="000000"/>
      <w:sz w:val="22"/>
      <w:szCs w:val="22"/>
      <w:lang w:eastAsia="ru-RU"/>
    </w:rPr>
  </w:style>
  <w:style w:type="paragraph" w:customStyle="1" w:styleId="xl65">
    <w:name w:val="xl65"/>
    <w:basedOn w:val="a"/>
    <w:rsid w:val="00490EB8"/>
    <w:pPr>
      <w:widowControl/>
      <w:suppressAutoHyphens w:val="0"/>
      <w:autoSpaceDE/>
      <w:spacing w:before="100" w:beforeAutospacing="1" w:after="100" w:afterAutospacing="1"/>
    </w:pPr>
    <w:rPr>
      <w:lang w:eastAsia="ru-RU"/>
    </w:rPr>
  </w:style>
  <w:style w:type="paragraph" w:customStyle="1" w:styleId="xl66">
    <w:name w:val="xl66"/>
    <w:basedOn w:val="a"/>
    <w:rsid w:val="00490EB8"/>
    <w:pPr>
      <w:widowControl/>
      <w:suppressAutoHyphens w:val="0"/>
      <w:autoSpaceDE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FF0000"/>
      <w:sz w:val="24"/>
      <w:szCs w:val="24"/>
      <w:lang w:eastAsia="ru-RU"/>
    </w:rPr>
  </w:style>
  <w:style w:type="paragraph" w:customStyle="1" w:styleId="xl68">
    <w:name w:val="xl68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FF0000"/>
      <w:sz w:val="24"/>
      <w:szCs w:val="24"/>
      <w:lang w:eastAsia="ru-RU"/>
    </w:rPr>
  </w:style>
  <w:style w:type="paragraph" w:customStyle="1" w:styleId="xl69">
    <w:name w:val="xl69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i/>
      <w:iCs/>
      <w:sz w:val="24"/>
      <w:szCs w:val="24"/>
      <w:lang w:eastAsia="ru-RU"/>
    </w:rPr>
  </w:style>
  <w:style w:type="paragraph" w:customStyle="1" w:styleId="xl75">
    <w:name w:val="xl75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FF0000"/>
      <w:lang w:eastAsia="ru-RU"/>
    </w:rPr>
  </w:style>
  <w:style w:type="paragraph" w:customStyle="1" w:styleId="xl76">
    <w:name w:val="xl76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color w:val="FF0000"/>
      <w:lang w:eastAsia="ru-RU"/>
    </w:rPr>
  </w:style>
  <w:style w:type="paragraph" w:customStyle="1" w:styleId="xl77">
    <w:name w:val="xl77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i/>
      <w:iCs/>
      <w:lang w:eastAsia="ru-RU"/>
    </w:rPr>
  </w:style>
  <w:style w:type="paragraph" w:customStyle="1" w:styleId="xl78">
    <w:name w:val="xl78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b/>
      <w:bCs/>
      <w:i/>
      <w:iCs/>
      <w:sz w:val="24"/>
      <w:szCs w:val="24"/>
      <w:lang w:eastAsia="ru-RU"/>
    </w:rPr>
  </w:style>
  <w:style w:type="paragraph" w:customStyle="1" w:styleId="xl79">
    <w:name w:val="xl79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D9C4"/>
      <w:suppressAutoHyphens w:val="0"/>
      <w:autoSpaceDE/>
      <w:spacing w:before="100" w:beforeAutospacing="1" w:after="100" w:afterAutospacing="1"/>
      <w:textAlignment w:val="top"/>
    </w:pPr>
    <w:rPr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D9C4"/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D9C4"/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D9C4"/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i/>
      <w:iCs/>
      <w:sz w:val="24"/>
      <w:szCs w:val="24"/>
      <w:lang w:eastAsia="ru-RU"/>
    </w:rPr>
  </w:style>
  <w:style w:type="paragraph" w:customStyle="1" w:styleId="xl84">
    <w:name w:val="xl84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FF0000"/>
      <w:sz w:val="24"/>
      <w:szCs w:val="24"/>
      <w:lang w:eastAsia="ru-RU"/>
    </w:rPr>
  </w:style>
  <w:style w:type="paragraph" w:customStyle="1" w:styleId="xl85">
    <w:name w:val="xl85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FF0000"/>
      <w:sz w:val="24"/>
      <w:szCs w:val="24"/>
      <w:lang w:eastAsia="ru-RU"/>
    </w:rPr>
  </w:style>
  <w:style w:type="paragraph" w:customStyle="1" w:styleId="xl86">
    <w:name w:val="xl86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i/>
      <w:iCs/>
      <w:sz w:val="24"/>
      <w:szCs w:val="24"/>
      <w:lang w:eastAsia="ru-RU"/>
    </w:rPr>
  </w:style>
  <w:style w:type="paragraph" w:customStyle="1" w:styleId="xl87">
    <w:name w:val="xl87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FF0000"/>
      <w:lang w:eastAsia="ru-RU"/>
    </w:rPr>
  </w:style>
  <w:style w:type="paragraph" w:customStyle="1" w:styleId="xl89">
    <w:name w:val="xl89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i/>
      <w:iCs/>
      <w:lang w:eastAsia="ru-RU"/>
    </w:rPr>
  </w:style>
  <w:style w:type="paragraph" w:customStyle="1" w:styleId="xl90">
    <w:name w:val="xl90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b/>
      <w:bCs/>
      <w:color w:val="FF0000"/>
      <w:sz w:val="24"/>
      <w:szCs w:val="24"/>
      <w:lang w:eastAsia="ru-RU"/>
    </w:rPr>
  </w:style>
  <w:style w:type="paragraph" w:customStyle="1" w:styleId="xl93">
    <w:name w:val="xl93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94">
    <w:name w:val="xl94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97">
    <w:name w:val="xl97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98">
    <w:name w:val="xl98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99">
    <w:name w:val="xl99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00">
    <w:name w:val="xl100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02">
    <w:name w:val="xl102"/>
    <w:basedOn w:val="a"/>
    <w:rsid w:val="00490EB8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b/>
      <w:bCs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04">
    <w:name w:val="xl104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490EB8"/>
    <w:pPr>
      <w:widowControl/>
      <w:suppressAutoHyphens w:val="0"/>
      <w:autoSpaceDE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b/>
      <w:bCs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490EB8"/>
    <w:pPr>
      <w:widowControl/>
      <w:suppressAutoHyphens w:val="0"/>
      <w:autoSpaceDE/>
      <w:spacing w:before="100" w:beforeAutospacing="1" w:after="100" w:afterAutospacing="1"/>
      <w:jc w:val="right"/>
    </w:pPr>
    <w:rPr>
      <w:sz w:val="16"/>
      <w:szCs w:val="16"/>
      <w:lang w:eastAsia="ru-RU"/>
    </w:rPr>
  </w:style>
  <w:style w:type="paragraph" w:customStyle="1" w:styleId="xl109">
    <w:name w:val="xl109"/>
    <w:basedOn w:val="a"/>
    <w:rsid w:val="00490EB8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10">
    <w:name w:val="xl110"/>
    <w:basedOn w:val="a"/>
    <w:rsid w:val="00490EB8"/>
    <w:pPr>
      <w:widowControl/>
      <w:suppressAutoHyphens w:val="0"/>
      <w:autoSpaceDE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111">
    <w:name w:val="xl111"/>
    <w:basedOn w:val="a"/>
    <w:rsid w:val="00490EB8"/>
    <w:pPr>
      <w:widowControl/>
      <w:suppressAutoHyphens w:val="0"/>
      <w:autoSpaceDE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490EB8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490EB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14">
    <w:name w:val="xl114"/>
    <w:basedOn w:val="a"/>
    <w:rsid w:val="00490EB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490EB8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490EB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490EB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b/>
      <w:bCs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490EB8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490EB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22">
    <w:name w:val="xl122"/>
    <w:basedOn w:val="a"/>
    <w:rsid w:val="00490EB8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490EB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26">
    <w:name w:val="xl126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27">
    <w:name w:val="xl127"/>
    <w:basedOn w:val="a"/>
    <w:rsid w:val="00490EB8"/>
    <w:pPr>
      <w:widowControl/>
      <w:suppressAutoHyphens w:val="0"/>
      <w:autoSpaceDE/>
      <w:spacing w:before="100" w:beforeAutospacing="1" w:after="100" w:afterAutospacing="1"/>
    </w:pPr>
    <w:rPr>
      <w:lang w:eastAsia="ru-RU"/>
    </w:rPr>
  </w:style>
  <w:style w:type="paragraph" w:customStyle="1" w:styleId="xl128">
    <w:name w:val="xl128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490EB8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b/>
      <w:bCs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490EB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b/>
      <w:bCs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32">
    <w:name w:val="xl132"/>
    <w:basedOn w:val="a"/>
    <w:rsid w:val="00490EB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b/>
      <w:bCs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490EB8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490EB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490EB8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b/>
      <w:bCs/>
      <w:color w:val="000000"/>
      <w:lang w:eastAsia="ru-RU"/>
    </w:rPr>
  </w:style>
  <w:style w:type="paragraph" w:customStyle="1" w:styleId="xl136">
    <w:name w:val="xl136"/>
    <w:basedOn w:val="a"/>
    <w:rsid w:val="00490EB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b/>
      <w:bCs/>
      <w:color w:val="000000"/>
      <w:lang w:eastAsia="ru-RU"/>
    </w:rPr>
  </w:style>
  <w:style w:type="paragraph" w:customStyle="1" w:styleId="xl137">
    <w:name w:val="xl137"/>
    <w:basedOn w:val="a"/>
    <w:rsid w:val="00490EB8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490EB8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490EB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41">
    <w:name w:val="xl141"/>
    <w:basedOn w:val="a"/>
    <w:rsid w:val="00490EB8"/>
    <w:pPr>
      <w:widowControl/>
      <w:suppressAutoHyphens w:val="0"/>
      <w:autoSpaceDE/>
      <w:spacing w:before="100" w:beforeAutospacing="1" w:after="100" w:afterAutospacing="1"/>
    </w:pPr>
    <w:rPr>
      <w:lang w:eastAsia="ru-RU"/>
    </w:rPr>
  </w:style>
  <w:style w:type="paragraph" w:customStyle="1" w:styleId="font8">
    <w:name w:val="font8"/>
    <w:basedOn w:val="a"/>
    <w:rsid w:val="00C83816"/>
    <w:pPr>
      <w:widowControl/>
      <w:suppressAutoHyphens w:val="0"/>
      <w:autoSpaceDE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C83816"/>
    <w:pPr>
      <w:widowControl/>
      <w:suppressAutoHyphens w:val="0"/>
      <w:autoSpaceDE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C8381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C83816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8381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8381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47">
    <w:name w:val="xl147"/>
    <w:basedOn w:val="a"/>
    <w:rsid w:val="00C8381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48">
    <w:name w:val="xl148"/>
    <w:basedOn w:val="a"/>
    <w:rsid w:val="00C83816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C8381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C8381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51">
    <w:name w:val="xl151"/>
    <w:basedOn w:val="a"/>
    <w:rsid w:val="00C83816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52">
    <w:name w:val="xl152"/>
    <w:basedOn w:val="a"/>
    <w:rsid w:val="00C8381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53">
    <w:name w:val="xl153"/>
    <w:basedOn w:val="a"/>
    <w:rsid w:val="00C8381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54">
    <w:name w:val="xl154"/>
    <w:basedOn w:val="a"/>
    <w:rsid w:val="00C8381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55">
    <w:name w:val="xl155"/>
    <w:basedOn w:val="a"/>
    <w:rsid w:val="00C83816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C8381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C83816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58">
    <w:name w:val="xl158"/>
    <w:basedOn w:val="a"/>
    <w:rsid w:val="00C8381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59">
    <w:name w:val="xl159"/>
    <w:basedOn w:val="a"/>
    <w:rsid w:val="00C8381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60">
    <w:name w:val="xl160"/>
    <w:basedOn w:val="a"/>
    <w:rsid w:val="00C8381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C83816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C8381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C8381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64">
    <w:name w:val="xl164"/>
    <w:basedOn w:val="a"/>
    <w:rsid w:val="00C8381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xl165">
    <w:name w:val="xl165"/>
    <w:basedOn w:val="a"/>
    <w:rsid w:val="00C8381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C8381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textAlignment w:val="top"/>
    </w:pPr>
    <w:rPr>
      <w:b/>
      <w:bCs/>
      <w:color w:val="000000"/>
      <w:sz w:val="24"/>
      <w:szCs w:val="24"/>
      <w:lang w:eastAsia="ru-RU"/>
    </w:rPr>
  </w:style>
  <w:style w:type="paragraph" w:customStyle="1" w:styleId="xl167">
    <w:name w:val="xl167"/>
    <w:basedOn w:val="a"/>
    <w:rsid w:val="00C8381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F77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3E2B3-B007-4D75-AC2A-D0A946EF3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2947</Words>
  <Characters>16803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КОТОВСКАЯ РАЙОННАЯ ДУМА</vt:lpstr>
    </vt:vector>
  </TitlesOfParts>
  <Company>Администрация Бурлукского сельского поселения</Company>
  <LinksUpToDate>false</LinksUpToDate>
  <CharactersWithSpaces>19711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КОТОВСКАЯ РАЙОННАЯ ДУМА</dc:title>
  <dc:creator>Burluk</dc:creator>
  <cp:lastModifiedBy>Burluk</cp:lastModifiedBy>
  <cp:revision>2</cp:revision>
  <cp:lastPrinted>2026-06-04T08:58:00Z</cp:lastPrinted>
  <dcterms:created xsi:type="dcterms:W3CDTF">2026-06-08T10:05:00Z</dcterms:created>
  <dcterms:modified xsi:type="dcterms:W3CDTF">2026-06-08T10:05:00Z</dcterms:modified>
</cp:coreProperties>
</file>