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 xml:space="preserve"> БУРЛУКСКОГО СЕЛЬСКОГО ПОСЕЛЕНИЯ</w:t>
      </w: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 xml:space="preserve"> КОТОВСКОГО МУНИЦИПАЛЬНОГО РАЙОНА </w:t>
      </w:r>
    </w:p>
    <w:p w:rsidR="00B27D2D" w:rsidRPr="005B5F3D" w:rsidRDefault="00B27D2D" w:rsidP="00B27D2D">
      <w:pPr>
        <w:pBdr>
          <w:bottom w:val="single" w:sz="12" w:space="1" w:color="auto"/>
        </w:pBd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30.09.2026г.                                                                                    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90</w:t>
      </w:r>
    </w:p>
    <w:p w:rsidR="00B27D2D" w:rsidRPr="005B5F3D" w:rsidRDefault="00B27D2D" w:rsidP="00B27D2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О награждении Благодарностью.</w:t>
      </w: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5F3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06.10.2003г. №  131-ФЗ «Об общих принципах организации местного самоуправления в российской Федерации», Уставом Бурлукского сельского поселения, Положением о Благодарности Главы Бурлукского сельского поселения, утвержденным Постановлением администрации Бурлукского сельского поселения от </w:t>
      </w:r>
      <w:r w:rsidR="004632CA">
        <w:rPr>
          <w:rFonts w:ascii="Times New Roman" w:hAnsi="Times New Roman" w:cs="Times New Roman"/>
          <w:sz w:val="24"/>
          <w:szCs w:val="24"/>
        </w:rPr>
        <w:t>29</w:t>
      </w:r>
      <w:r w:rsidRPr="005B5F3D">
        <w:rPr>
          <w:rFonts w:ascii="Times New Roman" w:hAnsi="Times New Roman" w:cs="Times New Roman"/>
          <w:sz w:val="24"/>
          <w:szCs w:val="24"/>
        </w:rPr>
        <w:t>.09.2026г. №</w:t>
      </w:r>
      <w:r>
        <w:rPr>
          <w:rFonts w:ascii="Times New Roman" w:hAnsi="Times New Roman" w:cs="Times New Roman"/>
          <w:sz w:val="24"/>
          <w:szCs w:val="24"/>
        </w:rPr>
        <w:t xml:space="preserve"> 90</w:t>
      </w:r>
      <w:r w:rsidRPr="005B5F3D">
        <w:rPr>
          <w:rFonts w:ascii="Times New Roman" w:hAnsi="Times New Roman" w:cs="Times New Roman"/>
          <w:sz w:val="24"/>
          <w:szCs w:val="24"/>
        </w:rPr>
        <w:t xml:space="preserve">, рассмотрев ходатайство администрации Бурлукского сельского поселения, администрация Бурлукского сельского поселения </w:t>
      </w:r>
      <w:r>
        <w:rPr>
          <w:rFonts w:ascii="Times New Roman" w:hAnsi="Times New Roman" w:cs="Times New Roman"/>
          <w:sz w:val="24"/>
          <w:szCs w:val="24"/>
        </w:rPr>
        <w:t>Котовского муниципального района Волгоградской области</w:t>
      </w:r>
      <w:proofErr w:type="gramEnd"/>
    </w:p>
    <w:p w:rsidR="00B27D2D" w:rsidRPr="005B5F3D" w:rsidRDefault="00B27D2D" w:rsidP="00B27D2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27D2D" w:rsidRPr="005B5F3D" w:rsidRDefault="00B27D2D" w:rsidP="00B27D2D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Наградить Благодарностью Главы Бурлукского сельского поселения: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Гаврилова Александра Николаевича,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Яковлева Сергея Григорьевича,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Пупырина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Георгия Сергеевича,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Пупырина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Александра Сергеевича,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Козлова Алексея Михайловича,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Поминова Геннадия Михайловича,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Косова Сергея Николаевича,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Косова Ивана Ивановича,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Косова Александра Ивановича,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Черепанова Евгения Алексеевича,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Пурисова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Владимира Сергеевича,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Тамаровского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Игоря Николаевича,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Дубровина Игоря Владимировича,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Калабухова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Владимира Ивановича,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Пупченкова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Владимира Борисовича,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Гавриловой Ольге Павловне,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Косовой Наталье Ивановне,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Пупченковой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Галине Николаевне,</w:t>
      </w:r>
    </w:p>
    <w:p w:rsidR="00B27D2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Тамаровской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Елене Валерьевне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27D2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Серенко Наталье Николаевне,</w:t>
      </w:r>
    </w:p>
    <w:p w:rsidR="00B27D2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Карасевой Ольге Николаевне,</w:t>
      </w:r>
    </w:p>
    <w:p w:rsidR="00B27D2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Гезик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Ларисе Николаевне,</w:t>
      </w:r>
    </w:p>
    <w:p w:rsidR="00B27D2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Косовой Елене Сергеевне,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Сапроновой Светлане Викторовне</w:t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 xml:space="preserve">Выражает </w:t>
      </w:r>
      <w:r>
        <w:rPr>
          <w:rFonts w:ascii="Times New Roman" w:hAnsi="Times New Roman" w:cs="Times New Roman"/>
          <w:sz w:val="24"/>
          <w:szCs w:val="24"/>
        </w:rPr>
        <w:t xml:space="preserve">Вам </w:t>
      </w:r>
      <w:r w:rsidRPr="005B5F3D">
        <w:rPr>
          <w:rFonts w:ascii="Times New Roman" w:hAnsi="Times New Roman" w:cs="Times New Roman"/>
          <w:sz w:val="24"/>
          <w:szCs w:val="24"/>
        </w:rPr>
        <w:t xml:space="preserve">искреннюю </w:t>
      </w:r>
      <w:r>
        <w:rPr>
          <w:rFonts w:ascii="Times New Roman" w:hAnsi="Times New Roman" w:cs="Times New Roman"/>
          <w:sz w:val="24"/>
          <w:szCs w:val="24"/>
        </w:rPr>
        <w:t xml:space="preserve">и глубокую признательность </w:t>
      </w:r>
      <w:r w:rsidRPr="005B5F3D">
        <w:rPr>
          <w:rFonts w:ascii="Times New Roman" w:hAnsi="Times New Roman" w:cs="Times New Roman"/>
          <w:sz w:val="24"/>
          <w:szCs w:val="24"/>
        </w:rPr>
        <w:t>Бл</w:t>
      </w:r>
      <w:r>
        <w:rPr>
          <w:rFonts w:ascii="Times New Roman" w:hAnsi="Times New Roman" w:cs="Times New Roman"/>
          <w:sz w:val="24"/>
          <w:szCs w:val="24"/>
        </w:rPr>
        <w:t xml:space="preserve">агодарность за активное участие, неравнодушие и оказанную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помощь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32CA">
        <w:rPr>
          <w:rFonts w:ascii="Times New Roman" w:hAnsi="Times New Roman" w:cs="Times New Roman"/>
          <w:sz w:val="24"/>
          <w:szCs w:val="24"/>
        </w:rPr>
        <w:t xml:space="preserve">и весомый вклад </w:t>
      </w:r>
      <w:bookmarkStart w:id="0" w:name="_GoBack"/>
      <w:bookmarkEnd w:id="0"/>
      <w:r w:rsidRPr="005B5F3D">
        <w:rPr>
          <w:rFonts w:ascii="Times New Roman" w:hAnsi="Times New Roman" w:cs="Times New Roman"/>
          <w:sz w:val="24"/>
          <w:szCs w:val="24"/>
        </w:rPr>
        <w:t>в Благоустройстве и наведению порядка на территории с. Сосновка.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Пурисовой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Ирине Николаевне,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Гавриловой Ольге Павловне,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Косовой Наталье Ивановне,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Пупченковой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Галине Николаевне,</w:t>
      </w: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B5F3D">
        <w:rPr>
          <w:rFonts w:ascii="Times New Roman" w:hAnsi="Times New Roman" w:cs="Times New Roman"/>
          <w:sz w:val="24"/>
          <w:szCs w:val="24"/>
        </w:rPr>
        <w:t>Тамаровской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 xml:space="preserve"> Елене Валерьевне</w:t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Выражает искреннюю Благодарность за многолетнею творческую деятельность в ансамбле русской песни «</w:t>
      </w:r>
      <w:proofErr w:type="spellStart"/>
      <w:r w:rsidRPr="005B5F3D">
        <w:rPr>
          <w:rFonts w:ascii="Times New Roman" w:hAnsi="Times New Roman" w:cs="Times New Roman"/>
          <w:sz w:val="24"/>
          <w:szCs w:val="24"/>
        </w:rPr>
        <w:t>Сосновчаночка</w:t>
      </w:r>
      <w:proofErr w:type="spellEnd"/>
      <w:r w:rsidRPr="005B5F3D">
        <w:rPr>
          <w:rFonts w:ascii="Times New Roman" w:hAnsi="Times New Roman" w:cs="Times New Roman"/>
          <w:sz w:val="24"/>
          <w:szCs w:val="24"/>
        </w:rPr>
        <w:t>» Ваш яркий талант, преданность песенному искусству и душевное исполнение вносит неоценимый вклад в сохранение и популяризацию богатого наследия страны. Каждое Ваше выступление дарит зрителям радость, тепло и вдохновение.</w:t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Благодаря Вашей помощи приятно видеть результат совместной работы, который делает жизнь вокруг нас лучше. </w:t>
      </w:r>
      <w:r w:rsidRPr="005B5F3D">
        <w:rPr>
          <w:rFonts w:ascii="Times New Roman" w:hAnsi="Times New Roman" w:cs="Times New Roman"/>
          <w:sz w:val="24"/>
          <w:szCs w:val="24"/>
        </w:rPr>
        <w:t>Желаем Вам крепкого здоровья, неиссякаемой творческой энергии, новых успехов и семейного счастья.</w:t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tabs>
          <w:tab w:val="left" w:pos="2940"/>
        </w:tabs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5F3D">
        <w:rPr>
          <w:rFonts w:ascii="Times New Roman" w:hAnsi="Times New Roman" w:cs="Times New Roman"/>
          <w:sz w:val="24"/>
          <w:szCs w:val="24"/>
        </w:rPr>
        <w:t xml:space="preserve">Бурлукского сельского поселения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B5F3D">
        <w:rPr>
          <w:rFonts w:ascii="Times New Roman" w:hAnsi="Times New Roman" w:cs="Times New Roman"/>
          <w:sz w:val="24"/>
          <w:szCs w:val="24"/>
        </w:rPr>
        <w:t xml:space="preserve">                               О.И. Манжитова</w:t>
      </w: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D2D" w:rsidRPr="005B5F3D" w:rsidRDefault="00B27D2D" w:rsidP="00B27D2D">
      <w:pPr>
        <w:pStyle w:val="a3"/>
        <w:spacing w:after="0"/>
        <w:ind w:left="92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35194" w:rsidRDefault="00F35194"/>
    <w:sectPr w:rsidR="00F35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16CB9"/>
    <w:multiLevelType w:val="hybridMultilevel"/>
    <w:tmpl w:val="1464A356"/>
    <w:lvl w:ilvl="0" w:tplc="91DE55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D4"/>
    <w:rsid w:val="004632CA"/>
    <w:rsid w:val="006565D4"/>
    <w:rsid w:val="00B27D2D"/>
    <w:rsid w:val="00F3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D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Burluk</dc:creator>
  <cp:keywords/>
  <dc:description/>
  <cp:lastModifiedBy>Burluk</cp:lastModifiedBy>
  <cp:revision>3</cp:revision>
  <cp:lastPrinted>2026-09-30T05:46:00Z</cp:lastPrinted>
  <dcterms:created xsi:type="dcterms:W3CDTF">2026-09-30T05:29:00Z</dcterms:created>
  <dcterms:modified xsi:type="dcterms:W3CDTF">2026-09-30T05:46:00Z</dcterms:modified>
</cp:coreProperties>
</file>